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7" w:rsidRPr="000133D7" w:rsidRDefault="000133D7" w:rsidP="000133D7">
      <w:pPr>
        <w:autoSpaceDE w:val="0"/>
        <w:rPr>
          <w:b/>
          <w:bCs/>
          <w:sz w:val="36"/>
          <w:szCs w:val="28"/>
        </w:rPr>
      </w:pPr>
      <w:r w:rsidRPr="000133D7">
        <w:rPr>
          <w:sz w:val="28"/>
        </w:rPr>
        <w:t>Dotyczy</w:t>
      </w:r>
      <w:r w:rsidRPr="000133D7">
        <w:rPr>
          <w:sz w:val="28"/>
        </w:rPr>
        <w:t xml:space="preserve"> przetargu </w:t>
      </w:r>
      <w:r w:rsidRPr="000133D7">
        <w:rPr>
          <w:sz w:val="28"/>
        </w:rPr>
        <w:t xml:space="preserve"> nieograniczonego </w:t>
      </w:r>
      <w:r w:rsidRPr="000133D7">
        <w:rPr>
          <w:sz w:val="28"/>
        </w:rPr>
        <w:t>pn</w:t>
      </w:r>
      <w:r w:rsidRPr="000133D7">
        <w:rPr>
          <w:sz w:val="32"/>
          <w:szCs w:val="24"/>
        </w:rPr>
        <w:t xml:space="preserve">. </w:t>
      </w:r>
      <w:r w:rsidRPr="000133D7">
        <w:rPr>
          <w:b/>
          <w:bCs/>
          <w:sz w:val="32"/>
          <w:szCs w:val="24"/>
        </w:rPr>
        <w:t>„Budowa i rozbudowa sieci kanalizacji sanitarnej w miejscowości Laszczyny i Grodzisko Dolne wraz z rozbudową sieci wodociągowej w Zmysłówce ”</w:t>
      </w:r>
      <w:r w:rsidRPr="000133D7">
        <w:rPr>
          <w:b/>
          <w:bCs/>
          <w:sz w:val="36"/>
          <w:szCs w:val="28"/>
        </w:rPr>
        <w:t xml:space="preserve"> </w:t>
      </w:r>
    </w:p>
    <w:p w:rsidR="000133D7" w:rsidRDefault="000133D7" w:rsidP="000133D7">
      <w:pPr>
        <w:autoSpaceDE w:val="0"/>
        <w:rPr>
          <w:b/>
          <w:bCs/>
          <w:sz w:val="28"/>
          <w:szCs w:val="28"/>
        </w:rPr>
      </w:pPr>
    </w:p>
    <w:p w:rsidR="000133D7" w:rsidRPr="000133D7" w:rsidRDefault="000133D7" w:rsidP="000133D7">
      <w:pPr>
        <w:autoSpaceDE w:val="0"/>
        <w:rPr>
          <w:b/>
          <w:bCs/>
          <w:sz w:val="24"/>
          <w:szCs w:val="28"/>
        </w:rPr>
      </w:pPr>
      <w:r w:rsidRPr="000133D7">
        <w:rPr>
          <w:b/>
          <w:bCs/>
          <w:sz w:val="24"/>
          <w:szCs w:val="28"/>
        </w:rPr>
        <w:t xml:space="preserve">W związku z tym , że Zamawiający wymaga dołączenia do oferty kosztorysu ofertowego uproszczonego sporządzonego zgodnie z przedmiarami robót( wymóg zawarty w pkt 7a SIWZ ), zwracamy się z prośbą o wyjaśnienie niejasności związanych z tym, że w niektórych pozycjach przedmiaru występują ujemne ilości robót do wykonania. </w:t>
      </w:r>
    </w:p>
    <w:p w:rsidR="000133D7" w:rsidRDefault="000133D7" w:rsidP="000133D7">
      <w:pPr>
        <w:autoSpaceDE w:val="0"/>
        <w:rPr>
          <w:b/>
          <w:bCs/>
          <w:sz w:val="24"/>
          <w:szCs w:val="28"/>
        </w:rPr>
      </w:pPr>
      <w:r w:rsidRPr="000133D7">
        <w:rPr>
          <w:b/>
          <w:bCs/>
          <w:sz w:val="24"/>
          <w:szCs w:val="28"/>
        </w:rPr>
        <w:t xml:space="preserve">Niejasności </w:t>
      </w:r>
      <w:r>
        <w:rPr>
          <w:b/>
          <w:bCs/>
          <w:sz w:val="24"/>
          <w:szCs w:val="28"/>
        </w:rPr>
        <w:t>te dotyczą Cześć nr 1 – Budowa i rozbudowa sieci kanalizacji sanitarnej w miejscowości Laszczyny , poz. Nr 13 , 14 – ZAKRES 2 , poz. Nr 22, 23 – ZAKRES nr 4, poz. Nr 13, 14 – ZAKRES 5A oraz poz. Nr 13 , 14 – ZAKRES 6A.</w:t>
      </w:r>
    </w:p>
    <w:p w:rsidR="000133D7" w:rsidRDefault="000133D7" w:rsidP="000133D7">
      <w:pPr>
        <w:autoSpaceDE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Z uwagi na wymóg dołączenia do oferty kosztorysu ofertowego oraz formy wynagrodzenia kosztorysowego takie niejasności są bardzo istotne gdyż nie wiadomo jaki zakres robó ziemnych jest do wykonania. </w:t>
      </w:r>
    </w:p>
    <w:p w:rsidR="000133D7" w:rsidRDefault="000133D7" w:rsidP="000133D7">
      <w:pPr>
        <w:autoSpaceDE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Prosimy o wyjaśnienie niejasności i poprawienie błędnie określonych ilości w celu ujednolicenia przedmiarów dla wszystkich wykonawców, dzięki czemu będzie możliwe dokonanie rzetelnej wyceny poszczególnych robót.</w:t>
      </w:r>
    </w:p>
    <w:p w:rsidR="000133D7" w:rsidRDefault="000133D7" w:rsidP="000133D7">
      <w:pPr>
        <w:autoSpaceDE w:val="0"/>
        <w:rPr>
          <w:b/>
          <w:bCs/>
          <w:sz w:val="24"/>
          <w:szCs w:val="28"/>
        </w:rPr>
      </w:pPr>
    </w:p>
    <w:p w:rsidR="000133D7" w:rsidRDefault="000133D7" w:rsidP="000133D7">
      <w:pPr>
        <w:autoSpaceDE w:val="0"/>
        <w:rPr>
          <w:b/>
          <w:bCs/>
          <w:sz w:val="24"/>
          <w:szCs w:val="28"/>
        </w:rPr>
      </w:pPr>
    </w:p>
    <w:p w:rsidR="000133D7" w:rsidRPr="000133D7" w:rsidRDefault="000133D7" w:rsidP="000133D7">
      <w:pPr>
        <w:autoSpaceDE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AD1. W załączeniu poprawione przedmiary. </w:t>
      </w:r>
      <w:bookmarkStart w:id="0" w:name="_GoBack"/>
      <w:bookmarkEnd w:id="0"/>
    </w:p>
    <w:p w:rsidR="000B3C81" w:rsidRDefault="000B3C81"/>
    <w:sectPr w:rsidR="000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4"/>
    <w:rsid w:val="000133D7"/>
    <w:rsid w:val="00020DD2"/>
    <w:rsid w:val="0006762C"/>
    <w:rsid w:val="000A6395"/>
    <w:rsid w:val="000B3C81"/>
    <w:rsid w:val="00196F2E"/>
    <w:rsid w:val="00212DBC"/>
    <w:rsid w:val="003750A8"/>
    <w:rsid w:val="00415AE7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A94504"/>
    <w:rsid w:val="00AB3D4E"/>
    <w:rsid w:val="00AE1192"/>
    <w:rsid w:val="00AE7ACE"/>
    <w:rsid w:val="00B1473D"/>
    <w:rsid w:val="00C67180"/>
    <w:rsid w:val="00C936B5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2225-5E9C-4F41-82B8-C863B87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3D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2017-12-19T08:45:00Z</dcterms:created>
  <dcterms:modified xsi:type="dcterms:W3CDTF">2017-12-19T08:54:00Z</dcterms:modified>
</cp:coreProperties>
</file>