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9C8C" w14:textId="77777777" w:rsidR="00F665DB" w:rsidRDefault="00496951" w:rsidP="00F665DB">
      <w:pPr>
        <w:rPr>
          <w:color w:val="FF0000"/>
        </w:rPr>
      </w:pPr>
      <w:r>
        <w:rPr>
          <w:color w:val="FF0000"/>
        </w:rPr>
        <w:t xml:space="preserve"> </w:t>
      </w:r>
    </w:p>
    <w:p w14:paraId="697770E3" w14:textId="77777777" w:rsidR="00F665DB" w:rsidRDefault="00F665DB" w:rsidP="00F665DB">
      <w:pPr>
        <w:rPr>
          <w:b/>
          <w:color w:val="000000"/>
        </w:rPr>
      </w:pPr>
    </w:p>
    <w:p w14:paraId="26329FFD" w14:textId="632E8C26" w:rsidR="00F665DB" w:rsidRDefault="00042269" w:rsidP="00F665DB">
      <w:pPr>
        <w:rPr>
          <w:b/>
          <w:color w:val="000000"/>
        </w:rPr>
      </w:pPr>
      <w:r w:rsidRPr="00F01CF9">
        <w:rPr>
          <w:rFonts w:ascii="Arial" w:hAnsi="Arial" w:cs="Arial"/>
          <w:noProof/>
          <w:sz w:val="44"/>
          <w:lang w:eastAsia="pl-PL"/>
        </w:rPr>
        <w:drawing>
          <wp:anchor distT="0" distB="0" distL="114300" distR="114300" simplePos="0" relativeHeight="251659264" behindDoc="0" locked="0" layoutInCell="1" allowOverlap="1" wp14:anchorId="0BC3756F" wp14:editId="47403CF7">
            <wp:simplePos x="0" y="0"/>
            <wp:positionH relativeFrom="margin">
              <wp:align>left</wp:align>
            </wp:positionH>
            <wp:positionV relativeFrom="paragraph">
              <wp:posOffset>16510</wp:posOffset>
            </wp:positionV>
            <wp:extent cx="1371600" cy="514350"/>
            <wp:effectExtent l="0" t="0" r="0" b="0"/>
            <wp:wrapNone/>
            <wp:docPr id="4" name="Obraz 4" descr="D:\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W-2014-2020-logo-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AFD">
        <w:rPr>
          <w:rFonts w:ascii="Arial" w:hAnsi="Arial" w:cs="Arial"/>
          <w:b/>
          <w:noProof/>
          <w:sz w:val="16"/>
          <w:szCs w:val="16"/>
          <w:lang w:eastAsia="pl-PL"/>
        </w:rPr>
        <w:drawing>
          <wp:inline distT="0" distB="0" distL="0" distR="0" wp14:anchorId="6FED00CB" wp14:editId="7C043C78">
            <wp:extent cx="5822664" cy="55756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1356" b="15169"/>
                    <a:stretch>
                      <a:fillRect/>
                    </a:stretch>
                  </pic:blipFill>
                  <pic:spPr bwMode="auto">
                    <a:xfrm>
                      <a:off x="0" y="0"/>
                      <a:ext cx="5822664" cy="557565"/>
                    </a:xfrm>
                    <a:prstGeom prst="rect">
                      <a:avLst/>
                    </a:prstGeom>
                    <a:solidFill>
                      <a:srgbClr val="FFFFFF"/>
                    </a:solidFill>
                    <a:ln w="9525">
                      <a:noFill/>
                      <a:miter lim="800000"/>
                      <a:headEnd/>
                      <a:tailEnd/>
                    </a:ln>
                  </pic:spPr>
                </pic:pic>
              </a:graphicData>
            </a:graphic>
          </wp:inline>
        </w:drawing>
      </w:r>
    </w:p>
    <w:p w14:paraId="7F30797C" w14:textId="77777777"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0E3B2A08" w14:textId="77777777" w:rsidTr="00F665DB">
        <w:tc>
          <w:tcPr>
            <w:tcW w:w="9220" w:type="dxa"/>
            <w:tcBorders>
              <w:top w:val="single" w:sz="4" w:space="0" w:color="000000"/>
              <w:left w:val="single" w:sz="4" w:space="0" w:color="000000"/>
              <w:bottom w:val="single" w:sz="4" w:space="0" w:color="000000"/>
              <w:right w:val="single" w:sz="4" w:space="0" w:color="000000"/>
            </w:tcBorders>
          </w:tcPr>
          <w:p w14:paraId="01B17C51" w14:textId="77777777" w:rsidR="00F665DB" w:rsidRDefault="00F665DB">
            <w:pPr>
              <w:pStyle w:val="Nagwek2"/>
              <w:snapToGrid w:val="0"/>
              <w:jc w:val="both"/>
              <w:rPr>
                <w:color w:val="000000"/>
              </w:rPr>
            </w:pPr>
          </w:p>
          <w:p w14:paraId="10FAE30E" w14:textId="77777777" w:rsidR="00F665DB" w:rsidRDefault="00F665DB">
            <w:pPr>
              <w:pStyle w:val="Nagwek2"/>
              <w:jc w:val="center"/>
              <w:rPr>
                <w:color w:val="000000"/>
              </w:rPr>
            </w:pPr>
            <w:r>
              <w:rPr>
                <w:color w:val="000000"/>
              </w:rPr>
              <w:t>SPECYFIKACJA ISTOTNYCH WARUNKÓW ZAMÓWIENIA</w:t>
            </w:r>
          </w:p>
          <w:p w14:paraId="03E54956" w14:textId="77777777" w:rsidR="00F665DB" w:rsidRDefault="00F665DB">
            <w:pPr>
              <w:jc w:val="both"/>
              <w:rPr>
                <w:color w:val="000000"/>
              </w:rPr>
            </w:pPr>
          </w:p>
        </w:tc>
      </w:tr>
    </w:tbl>
    <w:p w14:paraId="0EC83AD1" w14:textId="77777777" w:rsidR="00F665DB" w:rsidRDefault="00F665DB" w:rsidP="00F665DB">
      <w:pPr>
        <w:rPr>
          <w:color w:val="000000"/>
        </w:rPr>
      </w:pPr>
    </w:p>
    <w:p w14:paraId="32852976" w14:textId="77777777" w:rsidR="002D5E10" w:rsidRDefault="00607077" w:rsidP="002D5E10">
      <w:pPr>
        <w:jc w:val="both"/>
        <w:rPr>
          <w:color w:val="000000"/>
        </w:rPr>
      </w:pPr>
      <w:r>
        <w:rPr>
          <w:bCs/>
          <w:color w:val="000000"/>
        </w:rPr>
        <w:t xml:space="preserve">Przetarg nieograniczony </w:t>
      </w:r>
      <w:r>
        <w:rPr>
          <w:color w:val="000000"/>
        </w:rPr>
        <w:t xml:space="preserve">przeprowadzony zgodnie z postanowieniami    art. 39 i n. ustawy z dnia 29 stycznia 2004 r. </w:t>
      </w:r>
      <w:r w:rsidR="002D5E10">
        <w:rPr>
          <w:color w:val="000000"/>
        </w:rPr>
        <w:t>Prawo zamówień publicznych (t. j. Dz. U. z 2019 r.  poz. 1843)</w:t>
      </w:r>
      <w:r w:rsidR="002D5E10">
        <w:rPr>
          <w:color w:val="FF0000"/>
        </w:rPr>
        <w:t xml:space="preserve"> </w:t>
      </w:r>
      <w:r w:rsidR="002D5E10">
        <w:rPr>
          <w:color w:val="000000"/>
        </w:rPr>
        <w:t>zwanej dalej u PZP.</w:t>
      </w:r>
    </w:p>
    <w:p w14:paraId="39945CEC" w14:textId="77777777" w:rsidR="00F665DB" w:rsidRDefault="00F665DB" w:rsidP="002D5E10">
      <w:pPr>
        <w:jc w:val="both"/>
        <w:rPr>
          <w:color w:val="000000"/>
        </w:rPr>
      </w:pPr>
    </w:p>
    <w:p w14:paraId="05CBA97C" w14:textId="14F32CC3" w:rsidR="00F665DB" w:rsidRDefault="00F665DB" w:rsidP="00BB132B">
      <w:pPr>
        <w:jc w:val="both"/>
        <w:rPr>
          <w:color w:val="000000"/>
        </w:rPr>
      </w:pPr>
      <w:r>
        <w:rPr>
          <w:color w:val="000000"/>
        </w:rPr>
        <w:t xml:space="preserve">Nazwa zadania: </w:t>
      </w:r>
    </w:p>
    <w:p w14:paraId="362491E0" w14:textId="77777777" w:rsidR="00F20212" w:rsidRDefault="00F20212" w:rsidP="00BB132B">
      <w:pPr>
        <w:jc w:val="both"/>
        <w:rPr>
          <w:b/>
          <w:sz w:val="28"/>
          <w:szCs w:val="28"/>
        </w:rPr>
      </w:pPr>
      <w:bookmarkStart w:id="0" w:name="_GoBack"/>
      <w:bookmarkEnd w:id="0"/>
    </w:p>
    <w:p w14:paraId="17093FD1" w14:textId="0E326EB2" w:rsidR="00F665DB" w:rsidRDefault="00F665DB" w:rsidP="00F20212">
      <w:pPr>
        <w:autoSpaceDE w:val="0"/>
        <w:rPr>
          <w:b/>
          <w:sz w:val="28"/>
          <w:szCs w:val="28"/>
        </w:rPr>
      </w:pPr>
      <w:r>
        <w:rPr>
          <w:b/>
          <w:sz w:val="28"/>
          <w:szCs w:val="28"/>
        </w:rPr>
        <w:t>„</w:t>
      </w:r>
      <w:r w:rsidR="006E63C8" w:rsidRPr="006E63C8">
        <w:rPr>
          <w:b/>
          <w:sz w:val="28"/>
          <w:szCs w:val="28"/>
        </w:rPr>
        <w:t>Budowa i rozbudowa sieci kanalizacji sanitarnej w miejscow</w:t>
      </w:r>
      <w:r w:rsidR="002D5E10">
        <w:rPr>
          <w:b/>
          <w:sz w:val="28"/>
          <w:szCs w:val="28"/>
        </w:rPr>
        <w:t xml:space="preserve">ości Laszczyny </w:t>
      </w:r>
      <w:r w:rsidR="006E63C8" w:rsidRPr="006E63C8">
        <w:rPr>
          <w:b/>
          <w:sz w:val="28"/>
          <w:szCs w:val="28"/>
        </w:rPr>
        <w:t xml:space="preserve"> wraz z rozbudową</w:t>
      </w:r>
      <w:r w:rsidR="002D5E10">
        <w:rPr>
          <w:b/>
          <w:sz w:val="28"/>
          <w:szCs w:val="28"/>
        </w:rPr>
        <w:t xml:space="preserve"> sieci wodociągowej w </w:t>
      </w:r>
      <w:r w:rsidR="006E63C8">
        <w:rPr>
          <w:b/>
          <w:sz w:val="28"/>
          <w:szCs w:val="28"/>
        </w:rPr>
        <w:t xml:space="preserve"> </w:t>
      </w:r>
      <w:r w:rsidR="002D5E10">
        <w:rPr>
          <w:b/>
          <w:sz w:val="28"/>
          <w:szCs w:val="28"/>
        </w:rPr>
        <w:t xml:space="preserve">miejscowości Grodzisko Dolne i Opaleniska </w:t>
      </w:r>
      <w:r w:rsidR="00F20212">
        <w:rPr>
          <w:b/>
          <w:sz w:val="28"/>
          <w:szCs w:val="28"/>
        </w:rPr>
        <w:t>”</w:t>
      </w:r>
    </w:p>
    <w:p w14:paraId="58E1E69A" w14:textId="77777777" w:rsidR="00F665DB" w:rsidRDefault="00F665DB" w:rsidP="00F665DB">
      <w:pPr>
        <w:ind w:left="4320" w:hanging="3612"/>
        <w:rPr>
          <w:sz w:val="14"/>
        </w:rPr>
      </w:pPr>
      <w:r>
        <w:rPr>
          <w:b/>
          <w:bCs/>
        </w:rPr>
        <w:t xml:space="preserve">CPV: </w:t>
      </w:r>
    </w:p>
    <w:tbl>
      <w:tblPr>
        <w:tblW w:w="0" w:type="auto"/>
        <w:tblInd w:w="-5" w:type="dxa"/>
        <w:tblLayout w:type="fixed"/>
        <w:tblLook w:val="04A0" w:firstRow="1" w:lastRow="0" w:firstColumn="1" w:lastColumn="0" w:noHBand="0" w:noVBand="1"/>
      </w:tblPr>
      <w:tblGrid>
        <w:gridCol w:w="2835"/>
        <w:gridCol w:w="709"/>
        <w:gridCol w:w="4795"/>
      </w:tblGrid>
      <w:tr w:rsidR="00F665DB" w:rsidRPr="00053579" w14:paraId="5E932AE0" w14:textId="77777777" w:rsidTr="00F665DB">
        <w:trPr>
          <w:trHeight w:val="590"/>
        </w:trPr>
        <w:tc>
          <w:tcPr>
            <w:tcW w:w="2835" w:type="dxa"/>
            <w:tcBorders>
              <w:top w:val="single" w:sz="4" w:space="0" w:color="000000"/>
              <w:left w:val="single" w:sz="4" w:space="0" w:color="000000"/>
              <w:bottom w:val="single" w:sz="4" w:space="0" w:color="000000"/>
              <w:right w:val="nil"/>
            </w:tcBorders>
            <w:vAlign w:val="center"/>
            <w:hideMark/>
          </w:tcPr>
          <w:p w14:paraId="6D588C31" w14:textId="77777777" w:rsidR="00F665DB" w:rsidRPr="00053579" w:rsidRDefault="00053579">
            <w:pPr>
              <w:spacing w:line="360" w:lineRule="auto"/>
              <w:rPr>
                <w:b/>
                <w:sz w:val="20"/>
                <w:szCs w:val="20"/>
              </w:rPr>
            </w:pPr>
            <w:r w:rsidRPr="00053579">
              <w:rPr>
                <w:b/>
                <w:sz w:val="20"/>
                <w:szCs w:val="20"/>
              </w:rPr>
              <w:t>45 10 00 00 – 8</w:t>
            </w:r>
          </w:p>
        </w:tc>
        <w:tc>
          <w:tcPr>
            <w:tcW w:w="709" w:type="dxa"/>
            <w:tcBorders>
              <w:top w:val="single" w:sz="4" w:space="0" w:color="000000"/>
              <w:left w:val="single" w:sz="4" w:space="0" w:color="000000"/>
              <w:bottom w:val="single" w:sz="4" w:space="0" w:color="000000"/>
              <w:right w:val="nil"/>
            </w:tcBorders>
            <w:vAlign w:val="center"/>
          </w:tcPr>
          <w:p w14:paraId="7907235E" w14:textId="77777777" w:rsidR="00F665DB" w:rsidRPr="00053579" w:rsidRDefault="00F665DB">
            <w:pPr>
              <w:spacing w:line="360" w:lineRule="auto"/>
              <w:jc w:val="center"/>
              <w:rPr>
                <w:b/>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hideMark/>
          </w:tcPr>
          <w:p w14:paraId="21E4B8D3" w14:textId="77777777" w:rsidR="00053579" w:rsidRPr="00053579" w:rsidRDefault="00053579">
            <w:pPr>
              <w:spacing w:line="360" w:lineRule="auto"/>
              <w:rPr>
                <w:sz w:val="20"/>
                <w:szCs w:val="20"/>
              </w:rPr>
            </w:pPr>
            <w:r w:rsidRPr="00053579">
              <w:rPr>
                <w:sz w:val="20"/>
                <w:szCs w:val="20"/>
              </w:rPr>
              <w:t xml:space="preserve">Przygotowanie terenu pod budowę </w:t>
            </w:r>
          </w:p>
        </w:tc>
      </w:tr>
      <w:tr w:rsidR="00053579" w:rsidRPr="00053579" w14:paraId="3B556454" w14:textId="77777777" w:rsidTr="00F665DB">
        <w:trPr>
          <w:trHeight w:val="590"/>
        </w:trPr>
        <w:tc>
          <w:tcPr>
            <w:tcW w:w="2835" w:type="dxa"/>
            <w:tcBorders>
              <w:top w:val="single" w:sz="4" w:space="0" w:color="000000"/>
              <w:left w:val="single" w:sz="4" w:space="0" w:color="000000"/>
              <w:bottom w:val="single" w:sz="4" w:space="0" w:color="000000"/>
              <w:right w:val="nil"/>
            </w:tcBorders>
            <w:vAlign w:val="center"/>
          </w:tcPr>
          <w:p w14:paraId="4EE0C45E" w14:textId="77777777" w:rsidR="00053579" w:rsidRPr="00053579" w:rsidRDefault="00053579">
            <w:pPr>
              <w:spacing w:line="360" w:lineRule="auto"/>
              <w:rPr>
                <w:b/>
                <w:sz w:val="20"/>
                <w:szCs w:val="20"/>
              </w:rPr>
            </w:pPr>
            <w:r w:rsidRPr="00053579">
              <w:rPr>
                <w:b/>
                <w:sz w:val="20"/>
                <w:szCs w:val="20"/>
              </w:rPr>
              <w:t>45 20 00 00 -9</w:t>
            </w:r>
          </w:p>
        </w:tc>
        <w:tc>
          <w:tcPr>
            <w:tcW w:w="709" w:type="dxa"/>
            <w:tcBorders>
              <w:top w:val="single" w:sz="4" w:space="0" w:color="000000"/>
              <w:left w:val="single" w:sz="4" w:space="0" w:color="000000"/>
              <w:bottom w:val="single" w:sz="4" w:space="0" w:color="000000"/>
              <w:right w:val="nil"/>
            </w:tcBorders>
            <w:vAlign w:val="center"/>
          </w:tcPr>
          <w:p w14:paraId="1FDA20B1" w14:textId="77777777" w:rsidR="00053579" w:rsidRPr="00053579" w:rsidRDefault="00053579">
            <w:pPr>
              <w:spacing w:line="360" w:lineRule="auto"/>
              <w:jc w:val="center"/>
              <w:rPr>
                <w:b/>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tcPr>
          <w:p w14:paraId="0E24F847" w14:textId="77777777" w:rsidR="00053579" w:rsidRPr="00053579" w:rsidRDefault="00053579">
            <w:pPr>
              <w:spacing w:line="360" w:lineRule="auto"/>
              <w:rPr>
                <w:sz w:val="20"/>
                <w:szCs w:val="20"/>
              </w:rPr>
            </w:pPr>
            <w:r w:rsidRPr="00053579">
              <w:rPr>
                <w:sz w:val="20"/>
                <w:szCs w:val="20"/>
              </w:rPr>
              <w:t xml:space="preserve">Roboty budowlane w zakresie wznoszenia kompletnych obiektów budowlanych lub ich części w zakresie inżynierii lądowej i wodnej </w:t>
            </w:r>
          </w:p>
        </w:tc>
      </w:tr>
    </w:tbl>
    <w:p w14:paraId="55F6CE9E" w14:textId="77777777" w:rsidR="00190B4B" w:rsidRDefault="00190B4B" w:rsidP="00F665DB">
      <w:pPr>
        <w:jc w:val="both"/>
        <w:rPr>
          <w:b/>
          <w:color w:val="000000"/>
        </w:rPr>
      </w:pPr>
    </w:p>
    <w:p w14:paraId="78617702" w14:textId="77777777" w:rsidR="00F665DB" w:rsidRDefault="00F665DB" w:rsidP="00053579">
      <w:pPr>
        <w:jc w:val="both"/>
        <w:rPr>
          <w:b/>
          <w:color w:val="000000"/>
        </w:rPr>
      </w:pPr>
      <w:r>
        <w:rPr>
          <w:b/>
          <w:color w:val="000000"/>
        </w:rPr>
        <w:t>Załączniki do Specyfikacji Istotnych Warunków Zamówienia:</w:t>
      </w:r>
    </w:p>
    <w:p w14:paraId="4E1F9258" w14:textId="77777777" w:rsidR="00F665DB" w:rsidRDefault="00F665DB" w:rsidP="00F665DB">
      <w:pPr>
        <w:numPr>
          <w:ilvl w:val="0"/>
          <w:numId w:val="3"/>
        </w:numPr>
        <w:ind w:hanging="11"/>
        <w:jc w:val="both"/>
      </w:pPr>
      <w:r>
        <w:t>Załącznik  nr 1: Formularz oferty.</w:t>
      </w:r>
    </w:p>
    <w:p w14:paraId="2C3E154F" w14:textId="77777777" w:rsidR="00F665DB" w:rsidRDefault="00F665DB" w:rsidP="00F665DB">
      <w:pPr>
        <w:numPr>
          <w:ilvl w:val="0"/>
          <w:numId w:val="3"/>
        </w:numPr>
        <w:tabs>
          <w:tab w:val="left" w:pos="900"/>
        </w:tabs>
        <w:ind w:hanging="11"/>
        <w:jc w:val="both"/>
      </w:pPr>
      <w:r>
        <w:t>Załącznik nr 2: Oświadczenie, że wykonawca nie podlega wykluczeniu i spełnia w</w:t>
      </w:r>
      <w:r w:rsidR="002D5E10">
        <w:t xml:space="preserve">arunki udziału w postępowaniu </w:t>
      </w:r>
    </w:p>
    <w:p w14:paraId="64C43B48" w14:textId="77777777" w:rsidR="00F665DB" w:rsidRDefault="00607077" w:rsidP="00F665DB">
      <w:pPr>
        <w:numPr>
          <w:ilvl w:val="0"/>
          <w:numId w:val="3"/>
        </w:numPr>
        <w:ind w:hanging="11"/>
        <w:jc w:val="both"/>
      </w:pPr>
      <w:r>
        <w:t xml:space="preserve">Załącznik nr 3:  </w:t>
      </w:r>
      <w:r w:rsidR="00F665DB">
        <w:rPr>
          <w:bCs/>
        </w:rPr>
        <w:t>Wykaz</w:t>
      </w:r>
      <w:r w:rsidR="00F665DB">
        <w:t xml:space="preserve"> robót budowlanych.</w:t>
      </w:r>
    </w:p>
    <w:p w14:paraId="57233337" w14:textId="77777777" w:rsidR="00F665DB" w:rsidRDefault="00F665DB" w:rsidP="00F665DB">
      <w:pPr>
        <w:numPr>
          <w:ilvl w:val="0"/>
          <w:numId w:val="3"/>
        </w:numPr>
        <w:ind w:hanging="11"/>
        <w:jc w:val="both"/>
      </w:pPr>
      <w:r>
        <w:t>Załącznik nr 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C709AB2" w14:textId="77777777" w:rsidR="00F665DB" w:rsidRDefault="00F665DB" w:rsidP="00F665DB">
      <w:pPr>
        <w:numPr>
          <w:ilvl w:val="0"/>
          <w:numId w:val="3"/>
        </w:numPr>
        <w:ind w:hanging="11"/>
        <w:jc w:val="both"/>
      </w:pPr>
      <w:r>
        <w:t>Załącznik nr 5: Oświadczenie o przynależności lub braku przynależności do tej samej</w:t>
      </w:r>
      <w:r>
        <w:rPr>
          <w:lang w:eastAsia="ar-SA"/>
        </w:rPr>
        <w:t xml:space="preserve"> grupy kapitałowej, o której mowa w art. 24 ust. 1 pkt</w:t>
      </w:r>
      <w:r w:rsidR="006E63C8">
        <w:rPr>
          <w:lang w:eastAsia="ar-SA"/>
        </w:rPr>
        <w:t>.</w:t>
      </w:r>
      <w:r>
        <w:rPr>
          <w:lang w:eastAsia="ar-SA"/>
        </w:rPr>
        <w:t xml:space="preserve"> 23 u PZP.</w:t>
      </w:r>
    </w:p>
    <w:p w14:paraId="06EB9714" w14:textId="77777777" w:rsidR="00F665DB" w:rsidRDefault="00F665DB" w:rsidP="00F665DB">
      <w:pPr>
        <w:numPr>
          <w:ilvl w:val="0"/>
          <w:numId w:val="3"/>
        </w:numPr>
        <w:ind w:hanging="11"/>
        <w:jc w:val="both"/>
      </w:pPr>
      <w:r>
        <w:t>Załącznik nr 6: Oświadczenie podatkowe.</w:t>
      </w:r>
    </w:p>
    <w:p w14:paraId="170F89D9" w14:textId="77777777" w:rsidR="00F665DB" w:rsidRDefault="00607077" w:rsidP="00F665DB">
      <w:pPr>
        <w:numPr>
          <w:ilvl w:val="0"/>
          <w:numId w:val="3"/>
        </w:numPr>
        <w:ind w:hanging="11"/>
        <w:jc w:val="both"/>
      </w:pPr>
      <w:r>
        <w:t>Załącznik nr 7</w:t>
      </w:r>
      <w:r w:rsidR="008B6D85">
        <w:t xml:space="preserve">: Wzory umów - nr 1 , 2 i </w:t>
      </w:r>
      <w:r w:rsidR="002D5E10">
        <w:t xml:space="preserve"> </w:t>
      </w:r>
      <w:r w:rsidR="008B6D85">
        <w:t xml:space="preserve">3 </w:t>
      </w:r>
    </w:p>
    <w:p w14:paraId="4A280A6C" w14:textId="77777777" w:rsidR="00F665DB" w:rsidRDefault="00F665DB" w:rsidP="00F665DB">
      <w:pPr>
        <w:numPr>
          <w:ilvl w:val="0"/>
          <w:numId w:val="3"/>
        </w:numPr>
        <w:tabs>
          <w:tab w:val="left" w:pos="900"/>
        </w:tabs>
        <w:ind w:hanging="11"/>
        <w:jc w:val="both"/>
      </w:pPr>
      <w:r>
        <w:t xml:space="preserve">Załącznik nr </w:t>
      </w:r>
      <w:r w:rsidR="006E63C8">
        <w:t>8</w:t>
      </w:r>
      <w:r>
        <w:t>: Harmonogram rzeczowo-finansowy</w:t>
      </w:r>
      <w:r w:rsidR="008B6D85">
        <w:t xml:space="preserve"> - część nr 1 , 2 i 3 </w:t>
      </w:r>
      <w:r w:rsidR="006E63C8">
        <w:t>.</w:t>
      </w:r>
    </w:p>
    <w:p w14:paraId="7D249ABC" w14:textId="77777777" w:rsidR="00F665DB" w:rsidRDefault="006E63C8" w:rsidP="00F665DB">
      <w:pPr>
        <w:numPr>
          <w:ilvl w:val="0"/>
          <w:numId w:val="3"/>
        </w:numPr>
        <w:tabs>
          <w:tab w:val="left" w:pos="900"/>
        </w:tabs>
        <w:ind w:hanging="11"/>
        <w:jc w:val="both"/>
      </w:pPr>
      <w:r>
        <w:t>Załącznik nr 9</w:t>
      </w:r>
      <w:r w:rsidR="00F665DB">
        <w:t xml:space="preserve">: </w:t>
      </w:r>
    </w:p>
    <w:p w14:paraId="005125C5" w14:textId="77777777" w:rsidR="00F665DB" w:rsidRDefault="00F665DB" w:rsidP="00F665DB">
      <w:pPr>
        <w:tabs>
          <w:tab w:val="left" w:pos="900"/>
        </w:tabs>
        <w:ind w:left="720"/>
        <w:jc w:val="both"/>
      </w:pPr>
      <w:r>
        <w:tab/>
      </w:r>
      <w:r>
        <w:tab/>
      </w:r>
      <w:r w:rsidR="006E63C8">
        <w:t>Przedmiary robót</w:t>
      </w:r>
    </w:p>
    <w:p w14:paraId="4422B9A1" w14:textId="77777777" w:rsidR="00F665DB" w:rsidRDefault="00F665DB" w:rsidP="00F665DB">
      <w:pPr>
        <w:tabs>
          <w:tab w:val="left" w:pos="900"/>
        </w:tabs>
        <w:ind w:left="720"/>
        <w:jc w:val="both"/>
      </w:pPr>
      <w:r>
        <w:tab/>
      </w:r>
      <w:r>
        <w:tab/>
        <w:t>Specyfikacja Techniczna Wykonania</w:t>
      </w:r>
      <w:r w:rsidR="006E63C8">
        <w:t xml:space="preserve"> i Odbioru Robót.</w:t>
      </w:r>
    </w:p>
    <w:p w14:paraId="03381EC6" w14:textId="77777777" w:rsidR="00F665DB" w:rsidRDefault="00F665DB" w:rsidP="00F665DB">
      <w:pPr>
        <w:tabs>
          <w:tab w:val="left" w:pos="900"/>
        </w:tabs>
        <w:ind w:left="720"/>
        <w:jc w:val="both"/>
      </w:pPr>
      <w:r>
        <w:tab/>
      </w:r>
      <w:r>
        <w:tab/>
        <w:t>Dokumenta</w:t>
      </w:r>
      <w:r w:rsidR="006E63C8">
        <w:t>cja projektowa.</w:t>
      </w:r>
    </w:p>
    <w:p w14:paraId="1B014628" w14:textId="77777777" w:rsidR="00F665DB" w:rsidRDefault="00F665DB" w:rsidP="00F665DB">
      <w:pPr>
        <w:jc w:val="both"/>
        <w:rPr>
          <w:color w:val="000000"/>
        </w:rPr>
      </w:pPr>
    </w:p>
    <w:p w14:paraId="1AED372A" w14:textId="77777777" w:rsidR="006E63C8" w:rsidRDefault="006E63C8" w:rsidP="00F665DB">
      <w:pPr>
        <w:jc w:val="both"/>
        <w:rPr>
          <w:color w:val="000000"/>
        </w:rPr>
      </w:pPr>
    </w:p>
    <w:p w14:paraId="196A0D71" w14:textId="77777777" w:rsidR="005E10AB" w:rsidRDefault="005E10A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510436B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149270F6" w14:textId="77777777" w:rsidR="00F665DB" w:rsidRDefault="00F665DB">
            <w:pPr>
              <w:jc w:val="both"/>
            </w:pPr>
            <w:r>
              <w:rPr>
                <w:b/>
                <w:bCs/>
                <w:color w:val="000000"/>
                <w:sz w:val="28"/>
              </w:rPr>
              <w:t>1. Informacje ogólne</w:t>
            </w:r>
          </w:p>
        </w:tc>
      </w:tr>
    </w:tbl>
    <w:p w14:paraId="29B4619A" w14:textId="77777777" w:rsidR="00F665DB" w:rsidRDefault="00F665DB" w:rsidP="00F665DB">
      <w:pPr>
        <w:jc w:val="both"/>
        <w:rPr>
          <w:color w:val="000000"/>
        </w:rPr>
      </w:pPr>
    </w:p>
    <w:p w14:paraId="0811173B" w14:textId="77777777" w:rsidR="00F665DB" w:rsidRDefault="00F665DB" w:rsidP="00F665DB">
      <w:pPr>
        <w:jc w:val="both"/>
        <w:rPr>
          <w:color w:val="000000"/>
        </w:rPr>
      </w:pPr>
      <w:r>
        <w:rPr>
          <w:color w:val="000000"/>
        </w:rPr>
        <w:t>1.1 W sprawach nie uregulowanych w niniejszej specyfikacji mają zastosowanie przepisy u PZP oraz obowiązujące przepisy wykonawcze do ustawy.</w:t>
      </w:r>
    </w:p>
    <w:p w14:paraId="12B4F473" w14:textId="77777777" w:rsidR="00F665DB" w:rsidRDefault="00F665DB" w:rsidP="00F665DB">
      <w:pPr>
        <w:jc w:val="both"/>
        <w:rPr>
          <w:color w:val="000000"/>
        </w:rPr>
      </w:pPr>
      <w:r>
        <w:rPr>
          <w:color w:val="000000"/>
        </w:rPr>
        <w:t xml:space="preserve">1.2 Niniejsza specyfikacja istotnych warunków zamówienia </w:t>
      </w:r>
      <w:r w:rsidR="002E38C7">
        <w:rPr>
          <w:color w:val="000000"/>
        </w:rPr>
        <w:t xml:space="preserve">zwana jest w dalszej treści SIWZ </w:t>
      </w:r>
      <w:r>
        <w:rPr>
          <w:color w:val="000000"/>
        </w:rPr>
        <w:t>lub specyfikacją.</w:t>
      </w:r>
    </w:p>
    <w:p w14:paraId="4312943A" w14:textId="77777777"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233887C"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3ACD549B" w14:textId="77777777" w:rsidR="00F665DB" w:rsidRDefault="00F665DB">
            <w:r>
              <w:rPr>
                <w:b/>
                <w:bCs/>
                <w:color w:val="000000"/>
                <w:sz w:val="28"/>
              </w:rPr>
              <w:t>2. Nazwa, adres, adres poczty elektronicznej, strony internetowej Zamawiającego</w:t>
            </w:r>
          </w:p>
        </w:tc>
      </w:tr>
    </w:tbl>
    <w:p w14:paraId="3E07F682" w14:textId="77777777" w:rsidR="00F665DB" w:rsidRDefault="00F665DB" w:rsidP="00F665DB">
      <w:pPr>
        <w:rPr>
          <w:b/>
          <w:color w:val="000000"/>
          <w:sz w:val="28"/>
        </w:rPr>
      </w:pPr>
    </w:p>
    <w:p w14:paraId="52889DA3" w14:textId="77777777" w:rsidR="00F665DB" w:rsidRPr="001E5F53" w:rsidRDefault="004E0352" w:rsidP="00F665DB">
      <w:pPr>
        <w:rPr>
          <w:b/>
          <w:color w:val="FF0000"/>
          <w:sz w:val="28"/>
        </w:rPr>
      </w:pPr>
      <w:r w:rsidRPr="001E5F53">
        <w:rPr>
          <w:b/>
          <w:color w:val="FF0000"/>
          <w:sz w:val="28"/>
        </w:rPr>
        <w:t>Przedsiębiorstwo</w:t>
      </w:r>
      <w:r w:rsidR="008C0C9B" w:rsidRPr="001E5F53">
        <w:rPr>
          <w:b/>
          <w:color w:val="FF0000"/>
          <w:sz w:val="28"/>
        </w:rPr>
        <w:t xml:space="preserve"> Gospodarki Komunalnej Sp. z o.o. </w:t>
      </w:r>
      <w:r w:rsidR="00F665DB" w:rsidRPr="001E5F53">
        <w:rPr>
          <w:b/>
          <w:color w:val="FF0000"/>
          <w:sz w:val="28"/>
        </w:rPr>
        <w:t xml:space="preserve"> </w:t>
      </w:r>
    </w:p>
    <w:p w14:paraId="5E1449D5" w14:textId="77777777" w:rsidR="00F665DB" w:rsidRPr="001E5F53" w:rsidRDefault="00F51A9B" w:rsidP="00F665DB">
      <w:pPr>
        <w:rPr>
          <w:b/>
          <w:color w:val="FF0000"/>
          <w:sz w:val="28"/>
        </w:rPr>
      </w:pPr>
      <w:r>
        <w:rPr>
          <w:b/>
          <w:color w:val="FF0000"/>
          <w:sz w:val="28"/>
        </w:rPr>
        <w:t>37-306 Grodzisko Dolne 134</w:t>
      </w:r>
    </w:p>
    <w:p w14:paraId="4B61657E" w14:textId="77777777" w:rsidR="00F665DB" w:rsidRPr="001E5F53" w:rsidRDefault="00F665DB" w:rsidP="00F665DB">
      <w:pPr>
        <w:rPr>
          <w:b/>
          <w:color w:val="FF0000"/>
          <w:sz w:val="28"/>
        </w:rPr>
      </w:pPr>
      <w:r w:rsidRPr="001E5F53">
        <w:rPr>
          <w:b/>
          <w:color w:val="FF0000"/>
          <w:sz w:val="28"/>
        </w:rPr>
        <w:t xml:space="preserve">woj. podkarpackie </w:t>
      </w:r>
    </w:p>
    <w:p w14:paraId="727F68F0" w14:textId="77777777" w:rsidR="00F665DB" w:rsidRPr="001E5F53" w:rsidRDefault="00F665DB" w:rsidP="00F665DB">
      <w:pPr>
        <w:rPr>
          <w:b/>
          <w:color w:val="FF0000"/>
        </w:rPr>
      </w:pPr>
      <w:r w:rsidRPr="001E5F53">
        <w:rPr>
          <w:b/>
          <w:color w:val="FF0000"/>
        </w:rPr>
        <w:t xml:space="preserve">Regon </w:t>
      </w:r>
      <w:r w:rsidRPr="001E5F53">
        <w:rPr>
          <w:color w:val="FF0000"/>
        </w:rPr>
        <w:t xml:space="preserve">                                   </w:t>
      </w:r>
      <w:r w:rsidR="008C0C9B" w:rsidRPr="001E5F53">
        <w:rPr>
          <w:color w:val="FF0000"/>
          <w:lang w:val="de-DE"/>
        </w:rPr>
        <w:t>180656560</w:t>
      </w:r>
    </w:p>
    <w:p w14:paraId="1CE9BB0C" w14:textId="77777777" w:rsidR="00F665DB" w:rsidRPr="001E5F53" w:rsidRDefault="00F665DB" w:rsidP="00F665DB">
      <w:pPr>
        <w:rPr>
          <w:b/>
          <w:color w:val="FF0000"/>
        </w:rPr>
      </w:pPr>
      <w:r w:rsidRPr="001E5F53">
        <w:rPr>
          <w:b/>
          <w:color w:val="FF0000"/>
        </w:rPr>
        <w:t xml:space="preserve">NIP   </w:t>
      </w:r>
      <w:r w:rsidRPr="001E5F53">
        <w:rPr>
          <w:b/>
          <w:color w:val="FF0000"/>
          <w:sz w:val="28"/>
        </w:rPr>
        <w:t xml:space="preserve">                                </w:t>
      </w:r>
      <w:r w:rsidR="008C0C9B" w:rsidRPr="001E5F53">
        <w:rPr>
          <w:color w:val="FF0000"/>
        </w:rPr>
        <w:t>816-169-30-01</w:t>
      </w:r>
      <w:r w:rsidRPr="001E5F53">
        <w:rPr>
          <w:color w:val="FF0000"/>
        </w:rPr>
        <w:t>,</w:t>
      </w:r>
    </w:p>
    <w:p w14:paraId="4DB97893" w14:textId="77777777" w:rsidR="00F665DB" w:rsidRPr="001E5F53" w:rsidRDefault="00F665DB" w:rsidP="00F665DB">
      <w:pPr>
        <w:rPr>
          <w:b/>
          <w:color w:val="FF0000"/>
        </w:rPr>
      </w:pPr>
      <w:r w:rsidRPr="001E5F53">
        <w:rPr>
          <w:b/>
          <w:color w:val="FF0000"/>
        </w:rPr>
        <w:t xml:space="preserve">Telefon </w:t>
      </w:r>
      <w:r w:rsidRPr="001E5F53">
        <w:rPr>
          <w:color w:val="FF0000"/>
        </w:rPr>
        <w:t xml:space="preserve">                                 </w:t>
      </w:r>
      <w:r w:rsidR="008C0C9B" w:rsidRPr="001E5F53">
        <w:rPr>
          <w:color w:val="FF0000"/>
        </w:rPr>
        <w:t xml:space="preserve">(017) </w:t>
      </w:r>
      <w:r w:rsidR="001E5F53">
        <w:rPr>
          <w:color w:val="FF0000"/>
        </w:rPr>
        <w:t>243 64 66</w:t>
      </w:r>
    </w:p>
    <w:p w14:paraId="5F53889A" w14:textId="77777777" w:rsidR="00F665DB" w:rsidRPr="001E5F53" w:rsidRDefault="00F665DB" w:rsidP="00F665DB">
      <w:pPr>
        <w:rPr>
          <w:b/>
          <w:color w:val="FF0000"/>
        </w:rPr>
      </w:pPr>
      <w:r w:rsidRPr="001E5F53">
        <w:rPr>
          <w:b/>
          <w:color w:val="FF0000"/>
        </w:rPr>
        <w:t xml:space="preserve">Faks </w:t>
      </w:r>
      <w:r w:rsidRPr="001E5F53">
        <w:rPr>
          <w:color w:val="FF0000"/>
        </w:rPr>
        <w:t xml:space="preserve">                                      </w:t>
      </w:r>
      <w:r w:rsidR="008C0C9B" w:rsidRPr="001E5F53">
        <w:rPr>
          <w:color w:val="FF0000"/>
        </w:rPr>
        <w:t xml:space="preserve">(017) </w:t>
      </w:r>
      <w:r w:rsidR="001E5F53">
        <w:rPr>
          <w:color w:val="FF0000"/>
        </w:rPr>
        <w:t>243 64 66</w:t>
      </w:r>
    </w:p>
    <w:p w14:paraId="22AC56B0" w14:textId="77777777" w:rsidR="00F665DB" w:rsidRPr="001E5F53" w:rsidRDefault="00F665DB" w:rsidP="00F665DB">
      <w:pPr>
        <w:rPr>
          <w:b/>
          <w:color w:val="FF0000"/>
        </w:rPr>
      </w:pPr>
    </w:p>
    <w:p w14:paraId="48865024" w14:textId="77777777" w:rsidR="00F665DB" w:rsidRDefault="00F665DB" w:rsidP="00F665DB">
      <w:pPr>
        <w:rPr>
          <w:b/>
          <w:color w:val="000000"/>
        </w:rPr>
      </w:pPr>
      <w:r>
        <w:rPr>
          <w:b/>
          <w:color w:val="000000"/>
        </w:rPr>
        <w:t>Adres strony internetowej</w:t>
      </w:r>
      <w:r w:rsidR="001E5F53">
        <w:rPr>
          <w:b/>
          <w:color w:val="000000"/>
        </w:rPr>
        <w:t xml:space="preserve">: </w:t>
      </w:r>
      <w:hyperlink r:id="rId10" w:history="1">
        <w:r w:rsidR="001E5F53" w:rsidRPr="009908E3">
          <w:rPr>
            <w:rStyle w:val="Hipercze"/>
            <w:b/>
          </w:rPr>
          <w:t>www.pgkgrodzisko.pl</w:t>
        </w:r>
      </w:hyperlink>
      <w:r w:rsidR="001E5F53">
        <w:rPr>
          <w:b/>
          <w:color w:val="000000"/>
        </w:rPr>
        <w:t xml:space="preserve"> </w:t>
      </w:r>
      <w:r>
        <w:rPr>
          <w:b/>
          <w:color w:val="000000"/>
        </w:rPr>
        <w:t xml:space="preserve">  </w:t>
      </w:r>
    </w:p>
    <w:p w14:paraId="63BD4360" w14:textId="77777777" w:rsidR="00F665DB" w:rsidRDefault="004E0352" w:rsidP="00F665DB">
      <w:pPr>
        <w:rPr>
          <w:b/>
          <w:color w:val="000000"/>
        </w:rPr>
      </w:pPr>
      <w:r>
        <w:rPr>
          <w:b/>
          <w:color w:val="000000"/>
        </w:rPr>
        <w:t>Adres poczty elektronicznej:</w:t>
      </w:r>
      <w:r w:rsidR="00F665DB">
        <w:rPr>
          <w:b/>
          <w:color w:val="000000"/>
        </w:rPr>
        <w:t xml:space="preserve"> </w:t>
      </w:r>
      <w:hyperlink r:id="rId11" w:history="1">
        <w:r w:rsidR="001E5F53" w:rsidRPr="009908E3">
          <w:rPr>
            <w:rStyle w:val="Hipercze"/>
            <w:b/>
          </w:rPr>
          <w:t>m.ordyczynski@pgkgrodzisko.pl</w:t>
        </w:r>
      </w:hyperlink>
      <w:r w:rsidR="001E5F53">
        <w:rPr>
          <w:b/>
          <w:color w:val="000000"/>
        </w:rPr>
        <w:t xml:space="preserve"> </w:t>
      </w:r>
    </w:p>
    <w:p w14:paraId="6ECEB2F5" w14:textId="77777777" w:rsidR="00190B4B" w:rsidRDefault="00190B4B" w:rsidP="00F665DB">
      <w:pPr>
        <w:rPr>
          <w:b/>
          <w:bCs/>
          <w:color w:val="000000"/>
        </w:rPr>
      </w:pPr>
    </w:p>
    <w:p w14:paraId="0AB44F3A" w14:textId="77777777" w:rsidR="00E543DB" w:rsidRDefault="00E543DB" w:rsidP="00F665DB">
      <w:pPr>
        <w:rPr>
          <w:b/>
          <w:bCs/>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16C39A9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2501F0A" w14:textId="77777777" w:rsidR="00F665DB" w:rsidRDefault="00F665DB">
            <w:pPr>
              <w:jc w:val="both"/>
            </w:pPr>
            <w:r>
              <w:rPr>
                <w:b/>
                <w:bCs/>
                <w:color w:val="000000"/>
                <w:sz w:val="28"/>
              </w:rPr>
              <w:t>3. Tryb udzielenia zamówienia</w:t>
            </w:r>
          </w:p>
        </w:tc>
      </w:tr>
    </w:tbl>
    <w:p w14:paraId="690EC2DC" w14:textId="77777777" w:rsidR="00F665DB" w:rsidRDefault="00F665DB" w:rsidP="00F665DB">
      <w:pPr>
        <w:jc w:val="both"/>
        <w:rPr>
          <w:color w:val="000000"/>
        </w:rPr>
      </w:pPr>
    </w:p>
    <w:p w14:paraId="7656659C" w14:textId="77777777" w:rsidR="00F665DB" w:rsidRDefault="00F665DB" w:rsidP="00F665DB">
      <w:pPr>
        <w:numPr>
          <w:ilvl w:val="1"/>
          <w:numId w:val="4"/>
        </w:numPr>
        <w:jc w:val="both"/>
        <w:rPr>
          <w:rFonts w:eastAsia="Arial Unicode MS"/>
          <w:color w:val="000000"/>
        </w:rPr>
      </w:pPr>
      <w:r>
        <w:rPr>
          <w:rFonts w:eastAsia="Arial Unicode MS"/>
          <w:color w:val="000000"/>
        </w:rPr>
        <w:t>Niniejsze postępowanie jest prowadzone</w:t>
      </w:r>
      <w:r>
        <w:rPr>
          <w:rFonts w:eastAsia="Arial Unicode MS"/>
          <w:b/>
          <w:color w:val="000000"/>
        </w:rPr>
        <w:t xml:space="preserve"> w trybie przetargu nieograniczonego </w:t>
      </w:r>
      <w:r>
        <w:rPr>
          <w:rFonts w:eastAsia="Arial Unicode MS"/>
          <w:color w:val="000000"/>
        </w:rPr>
        <w:t xml:space="preserve">zgodnie z </w:t>
      </w:r>
      <w:r>
        <w:rPr>
          <w:rFonts w:eastAsia="Arial Unicode MS"/>
          <w:b/>
          <w:color w:val="000000"/>
        </w:rPr>
        <w:t>art. 10 ust. 1</w:t>
      </w:r>
      <w:r>
        <w:rPr>
          <w:rFonts w:eastAsia="Arial Unicode MS"/>
          <w:color w:val="000000"/>
        </w:rPr>
        <w:t xml:space="preserve"> u PZP w zw. z </w:t>
      </w:r>
      <w:r>
        <w:rPr>
          <w:b/>
        </w:rPr>
        <w:t>art. 39</w:t>
      </w:r>
      <w:r>
        <w:rPr>
          <w:color w:val="000000"/>
        </w:rPr>
        <w:t xml:space="preserve"> ustawy</w:t>
      </w:r>
      <w:r>
        <w:rPr>
          <w:rFonts w:eastAsia="Arial Unicode MS"/>
          <w:color w:val="000000"/>
        </w:rPr>
        <w:t xml:space="preserve"> PZP.</w:t>
      </w:r>
    </w:p>
    <w:p w14:paraId="6B84FCE4" w14:textId="77777777" w:rsidR="00F665DB" w:rsidRDefault="00F665DB" w:rsidP="00F665DB">
      <w:pPr>
        <w:jc w:val="both"/>
        <w:rPr>
          <w:rFonts w:eastAsia="Arial Unicode MS"/>
          <w:color w:val="000000"/>
        </w:rPr>
      </w:pPr>
    </w:p>
    <w:p w14:paraId="67E6B455" w14:textId="77777777" w:rsidR="00F665DB" w:rsidRDefault="00F665DB" w:rsidP="004E0352">
      <w:pPr>
        <w:numPr>
          <w:ilvl w:val="1"/>
          <w:numId w:val="4"/>
        </w:numPr>
        <w:rPr>
          <w:rFonts w:eastAsia="Arial Unicode MS"/>
          <w:color w:val="000000"/>
        </w:rPr>
      </w:pPr>
      <w:r>
        <w:rPr>
          <w:color w:val="000000"/>
        </w:rPr>
        <w:t xml:space="preserve"> </w:t>
      </w:r>
      <w:r>
        <w:rPr>
          <w:rFonts w:eastAsia="Arial Unicode MS"/>
          <w:color w:val="000000"/>
        </w:rPr>
        <w:t xml:space="preserve">Ogłoszenie o zamówieniu zostało zamieszczone w BZP na stronie portalu internetowego                            Urzędu Zamówień Publicznych w dniu </w:t>
      </w:r>
      <w:r w:rsidR="002E38C7">
        <w:rPr>
          <w:rFonts w:eastAsia="Arial Unicode MS"/>
          <w:b/>
          <w:color w:val="000000"/>
        </w:rPr>
        <w:t>-</w:t>
      </w:r>
      <w:r w:rsidR="00DF1509">
        <w:rPr>
          <w:rFonts w:eastAsia="Arial Unicode MS"/>
          <w:b/>
          <w:color w:val="000000"/>
        </w:rPr>
        <w:t xml:space="preserve"> </w:t>
      </w:r>
      <w:r w:rsidR="00B22018">
        <w:rPr>
          <w:rFonts w:eastAsia="Arial Unicode MS"/>
          <w:b/>
          <w:color w:val="000000"/>
        </w:rPr>
        <w:t>30</w:t>
      </w:r>
      <w:r w:rsidR="00EC2FEF">
        <w:rPr>
          <w:rFonts w:eastAsia="Arial Unicode MS"/>
          <w:b/>
          <w:color w:val="000000"/>
        </w:rPr>
        <w:t>-</w:t>
      </w:r>
      <w:r w:rsidR="00B22018">
        <w:rPr>
          <w:rFonts w:eastAsia="Arial Unicode MS"/>
          <w:b/>
          <w:color w:val="000000"/>
        </w:rPr>
        <w:t>07-2020</w:t>
      </w:r>
      <w:r>
        <w:rPr>
          <w:rFonts w:eastAsia="Arial Unicode MS"/>
          <w:b/>
          <w:color w:val="000000"/>
        </w:rPr>
        <w:t xml:space="preserve"> r.</w:t>
      </w:r>
      <w:r>
        <w:rPr>
          <w:rFonts w:eastAsia="Arial Unicode MS"/>
          <w:color w:val="000000"/>
        </w:rPr>
        <w:t xml:space="preserve"> (Numer ogłoszenia:</w:t>
      </w:r>
      <w:r>
        <w:rPr>
          <w:rFonts w:eastAsia="Arial Unicode MS"/>
          <w:b/>
          <w:color w:val="000000"/>
        </w:rPr>
        <w:t>……………..</w:t>
      </w:r>
      <w:r>
        <w:rPr>
          <w:rFonts w:eastAsia="Arial Unicode MS"/>
          <w:color w:val="000000"/>
        </w:rPr>
        <w:t xml:space="preserve">) oraz opublikowane: </w:t>
      </w:r>
    </w:p>
    <w:p w14:paraId="18A10450" w14:textId="77777777" w:rsidR="00F665DB" w:rsidRDefault="00F665DB" w:rsidP="00F665DB">
      <w:pPr>
        <w:jc w:val="both"/>
        <w:rPr>
          <w:rFonts w:eastAsia="Arial Unicode MS"/>
          <w:color w:val="000000"/>
        </w:rPr>
      </w:pPr>
    </w:p>
    <w:p w14:paraId="742F25F6" w14:textId="77777777" w:rsidR="00F665DB" w:rsidRDefault="00F665DB" w:rsidP="00F665DB">
      <w:pPr>
        <w:numPr>
          <w:ilvl w:val="0"/>
          <w:numId w:val="5"/>
        </w:numPr>
        <w:jc w:val="both"/>
        <w:rPr>
          <w:rFonts w:eastAsia="Arial Unicode MS"/>
          <w:color w:val="000000"/>
        </w:rPr>
      </w:pPr>
      <w:r>
        <w:rPr>
          <w:rFonts w:eastAsia="Arial Unicode MS"/>
          <w:color w:val="000000"/>
        </w:rPr>
        <w:t>od dnia -</w:t>
      </w:r>
      <w:r w:rsidR="0084382E">
        <w:rPr>
          <w:rFonts w:eastAsia="Arial Unicode MS"/>
          <w:b/>
          <w:color w:val="000000"/>
        </w:rPr>
        <w:t xml:space="preserve"> </w:t>
      </w:r>
      <w:r w:rsidR="004E0352">
        <w:rPr>
          <w:rFonts w:eastAsia="Arial Unicode MS"/>
          <w:b/>
          <w:color w:val="000000"/>
        </w:rPr>
        <w:t xml:space="preserve">  </w:t>
      </w:r>
      <w:r w:rsidR="00D27073">
        <w:rPr>
          <w:rFonts w:eastAsia="Arial Unicode MS"/>
          <w:b/>
          <w:color w:val="000000"/>
        </w:rPr>
        <w:t xml:space="preserve">  </w:t>
      </w:r>
      <w:r w:rsidR="00B22018">
        <w:rPr>
          <w:rFonts w:eastAsia="Arial Unicode MS"/>
          <w:b/>
          <w:color w:val="000000"/>
        </w:rPr>
        <w:t>30-07-2020</w:t>
      </w:r>
      <w:r>
        <w:rPr>
          <w:rFonts w:eastAsia="Arial Unicode MS"/>
          <w:b/>
          <w:color w:val="000000"/>
        </w:rPr>
        <w:t xml:space="preserve"> r</w:t>
      </w:r>
      <w:r>
        <w:rPr>
          <w:rFonts w:eastAsia="Arial Unicode MS"/>
          <w:color w:val="000000"/>
        </w:rPr>
        <w:t>. n</w:t>
      </w:r>
      <w:r w:rsidR="004E0352">
        <w:rPr>
          <w:rFonts w:eastAsia="Arial Unicode MS"/>
          <w:color w:val="000000"/>
        </w:rPr>
        <w:t>a stronie internetowej  adres</w:t>
      </w:r>
      <w:r w:rsidR="001E5F53">
        <w:rPr>
          <w:rFonts w:eastAsia="Arial Unicode MS"/>
          <w:color w:val="000000"/>
        </w:rPr>
        <w:t xml:space="preserve"> </w:t>
      </w:r>
      <w:hyperlink r:id="rId12" w:history="1">
        <w:r w:rsidR="001E5F53" w:rsidRPr="009908E3">
          <w:rPr>
            <w:rStyle w:val="Hipercze"/>
            <w:rFonts w:eastAsia="Arial Unicode MS"/>
          </w:rPr>
          <w:t>www.pgkgrodzisko.pl</w:t>
        </w:r>
      </w:hyperlink>
      <w:r w:rsidR="001E5F53">
        <w:rPr>
          <w:rFonts w:eastAsia="Arial Unicode MS"/>
          <w:color w:val="000000"/>
        </w:rPr>
        <w:t xml:space="preserve"> </w:t>
      </w:r>
      <w:r>
        <w:rPr>
          <w:rFonts w:eastAsia="Arial Unicode MS"/>
          <w:color w:val="000000"/>
          <w:u w:val="single"/>
        </w:rPr>
        <w:t xml:space="preserve"> </w:t>
      </w:r>
    </w:p>
    <w:p w14:paraId="4FD03159" w14:textId="77777777" w:rsidR="00F665DB" w:rsidRDefault="00F665DB" w:rsidP="00F665DB">
      <w:pPr>
        <w:numPr>
          <w:ilvl w:val="0"/>
          <w:numId w:val="5"/>
        </w:numPr>
        <w:jc w:val="both"/>
        <w:rPr>
          <w:b/>
          <w:sz w:val="18"/>
          <w:u w:val="single"/>
        </w:rPr>
      </w:pPr>
      <w:r>
        <w:rPr>
          <w:rFonts w:eastAsia="Arial Unicode MS"/>
        </w:rPr>
        <w:t xml:space="preserve">od dnia </w:t>
      </w:r>
      <w:r w:rsidR="00F54DFC">
        <w:rPr>
          <w:rFonts w:eastAsia="Arial Unicode MS"/>
        </w:rPr>
        <w:t xml:space="preserve">- </w:t>
      </w:r>
      <w:r w:rsidR="00882778">
        <w:rPr>
          <w:rFonts w:eastAsia="Arial Unicode MS"/>
        </w:rPr>
        <w:t xml:space="preserve"> </w:t>
      </w:r>
      <w:r w:rsidR="00B22018">
        <w:rPr>
          <w:rFonts w:eastAsia="Arial Unicode MS"/>
          <w:b/>
        </w:rPr>
        <w:t>30</w:t>
      </w:r>
      <w:r w:rsidR="002E38C7">
        <w:rPr>
          <w:rFonts w:eastAsia="Arial Unicode MS"/>
          <w:b/>
        </w:rPr>
        <w:t>-</w:t>
      </w:r>
      <w:r w:rsidR="00B22018">
        <w:rPr>
          <w:rFonts w:eastAsia="Arial Unicode MS"/>
          <w:b/>
        </w:rPr>
        <w:t>07-2020</w:t>
      </w:r>
      <w:r>
        <w:rPr>
          <w:rFonts w:eastAsia="Arial Unicode MS"/>
          <w:b/>
        </w:rPr>
        <w:t xml:space="preserve"> </w:t>
      </w:r>
      <w:r w:rsidR="00882778">
        <w:rPr>
          <w:rFonts w:eastAsia="Arial Unicode MS"/>
          <w:b/>
        </w:rPr>
        <w:t xml:space="preserve"> </w:t>
      </w:r>
      <w:r>
        <w:rPr>
          <w:rFonts w:eastAsia="Arial Unicode MS"/>
          <w:b/>
        </w:rPr>
        <w:t>r.</w:t>
      </w:r>
      <w:r>
        <w:rPr>
          <w:rFonts w:eastAsia="Arial Unicode MS"/>
        </w:rPr>
        <w:t xml:space="preserve"> na tablicy ogłoszeń w siedzibie Zamawiającego w </w:t>
      </w:r>
      <w:r w:rsidR="008C0C9B">
        <w:rPr>
          <w:rFonts w:eastAsia="Arial Unicode MS"/>
        </w:rPr>
        <w:t xml:space="preserve">PGK Grodzisko Dolne </w:t>
      </w:r>
      <w:r w:rsidR="004E0352">
        <w:rPr>
          <w:rFonts w:eastAsia="Arial Unicode MS"/>
        </w:rPr>
        <w:t>126</w:t>
      </w:r>
      <w:r>
        <w:rPr>
          <w:rFonts w:eastAsia="Arial Unicode MS"/>
        </w:rPr>
        <w:t xml:space="preserve"> , 37-306 Grodzisko Dolne . </w:t>
      </w:r>
    </w:p>
    <w:p w14:paraId="0101FB3A" w14:textId="77777777" w:rsidR="00F665DB" w:rsidRDefault="00F665DB" w:rsidP="00F665DB">
      <w:pPr>
        <w:ind w:left="344"/>
        <w:jc w:val="both"/>
        <w:rPr>
          <w:b/>
          <w:color w:val="000000"/>
          <w:sz w:val="18"/>
          <w:u w:val="single"/>
        </w:rPr>
      </w:pPr>
    </w:p>
    <w:p w14:paraId="440F9605" w14:textId="77777777" w:rsidR="00F665DB" w:rsidRDefault="00F665DB" w:rsidP="00F665DB">
      <w:pPr>
        <w:ind w:left="360" w:hanging="360"/>
        <w:jc w:val="both"/>
        <w:rPr>
          <w:color w:val="000000"/>
        </w:rPr>
      </w:pPr>
      <w:r>
        <w:rPr>
          <w:rFonts w:eastAsia="Arial Unicode MS"/>
          <w:color w:val="000000"/>
        </w:rPr>
        <w:t>3.3 Specyfikacja (SIWZ) została zamiesz</w:t>
      </w:r>
      <w:r w:rsidR="00D27073">
        <w:rPr>
          <w:rFonts w:eastAsia="Arial Unicode MS"/>
          <w:color w:val="000000"/>
        </w:rPr>
        <w:t xml:space="preserve">czona i udostępniona na stronie </w:t>
      </w:r>
      <w:r w:rsidR="00D27073">
        <w:rPr>
          <w:rFonts w:eastAsia="Arial Unicode MS"/>
          <w:color w:val="000000"/>
          <w:u w:val="single"/>
        </w:rPr>
        <w:t>(</w:t>
      </w:r>
      <w:hyperlink r:id="rId13" w:history="1">
        <w:r w:rsidR="001E5F53" w:rsidRPr="009908E3">
          <w:rPr>
            <w:rStyle w:val="Hipercze"/>
            <w:rFonts w:eastAsia="Arial Unicode MS"/>
          </w:rPr>
          <w:t>www.pgkgrodzisko.pl</w:t>
        </w:r>
      </w:hyperlink>
      <w:r w:rsidR="001E5F53">
        <w:rPr>
          <w:rFonts w:eastAsia="Arial Unicode MS"/>
          <w:color w:val="000000"/>
          <w:u w:val="single"/>
        </w:rPr>
        <w:t xml:space="preserve"> </w:t>
      </w:r>
      <w:r>
        <w:rPr>
          <w:rFonts w:eastAsia="Arial Unicode MS"/>
          <w:color w:val="000000"/>
        </w:rPr>
        <w:t>) od dnia przekazania ogłoszenia o zamówieniu w Biuletynie Zamówień Publicznych na portalu internetowym Urzędu Zamówień Publicznych.</w:t>
      </w:r>
    </w:p>
    <w:p w14:paraId="24FB0F44" w14:textId="77777777"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0B2A03C"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E8573A7" w14:textId="77777777" w:rsidR="00F665DB" w:rsidRDefault="00F665DB">
            <w:pPr>
              <w:jc w:val="both"/>
            </w:pPr>
            <w:r>
              <w:rPr>
                <w:b/>
                <w:bCs/>
                <w:color w:val="000000"/>
                <w:sz w:val="28"/>
              </w:rPr>
              <w:t>4. Opis przedmiotu zamówienia</w:t>
            </w:r>
          </w:p>
        </w:tc>
      </w:tr>
    </w:tbl>
    <w:p w14:paraId="0FBA2472" w14:textId="77777777" w:rsidR="00F665DB" w:rsidRDefault="00F665DB" w:rsidP="00F665DB">
      <w:pPr>
        <w:jc w:val="both"/>
        <w:rPr>
          <w:color w:val="000000"/>
        </w:rPr>
      </w:pPr>
    </w:p>
    <w:p w14:paraId="7314EC9F" w14:textId="77777777" w:rsidR="00F665DB" w:rsidRPr="008B6D85" w:rsidRDefault="00F665DB" w:rsidP="008B6D85">
      <w:pPr>
        <w:autoSpaceDE w:val="0"/>
        <w:rPr>
          <w:b/>
          <w:sz w:val="28"/>
          <w:szCs w:val="28"/>
        </w:rPr>
      </w:pPr>
      <w:r>
        <w:rPr>
          <w:color w:val="000000"/>
        </w:rPr>
        <w:t xml:space="preserve">4.1. </w:t>
      </w:r>
      <w:r>
        <w:t xml:space="preserve">Zadanie obejmuje  </w:t>
      </w:r>
      <w:r w:rsidR="008B6D85" w:rsidRPr="008B6D85">
        <w:rPr>
          <w:sz w:val="22"/>
        </w:rPr>
        <w:t>b</w:t>
      </w:r>
      <w:r w:rsidR="008B6D85">
        <w:rPr>
          <w:szCs w:val="28"/>
        </w:rPr>
        <w:t>udowę i rozbudowę</w:t>
      </w:r>
      <w:r w:rsidR="008B6D85" w:rsidRPr="008B6D85">
        <w:rPr>
          <w:szCs w:val="28"/>
        </w:rPr>
        <w:t xml:space="preserve"> sieci kanalizacji sanitarnej w miejsco</w:t>
      </w:r>
      <w:r w:rsidR="00F51A9B">
        <w:rPr>
          <w:szCs w:val="28"/>
        </w:rPr>
        <w:t xml:space="preserve">wości Laszczyny </w:t>
      </w:r>
      <w:r w:rsidR="008B6D85" w:rsidRPr="008B6D85">
        <w:rPr>
          <w:szCs w:val="28"/>
        </w:rPr>
        <w:t>wraz z rozbudow</w:t>
      </w:r>
      <w:r w:rsidR="00F51A9B">
        <w:rPr>
          <w:szCs w:val="28"/>
        </w:rPr>
        <w:t>ą sieci wodociągowej w Grodzisku Dolnym i Opaleniskach</w:t>
      </w:r>
      <w:r w:rsidR="008B6D85">
        <w:rPr>
          <w:b/>
          <w:sz w:val="28"/>
          <w:szCs w:val="28"/>
        </w:rPr>
        <w:t xml:space="preserve">. </w:t>
      </w:r>
    </w:p>
    <w:p w14:paraId="04C68D58" w14:textId="77777777" w:rsidR="005E10AB" w:rsidRDefault="005E10AB" w:rsidP="00F665DB"/>
    <w:p w14:paraId="50292CEE" w14:textId="77777777" w:rsidR="00F51A9B" w:rsidRDefault="00F51A9B" w:rsidP="00F665DB"/>
    <w:p w14:paraId="56AD76A2" w14:textId="77777777" w:rsidR="00F51A9B" w:rsidRDefault="00F51A9B" w:rsidP="00F665DB"/>
    <w:p w14:paraId="57AD0C54" w14:textId="77777777" w:rsidR="00F665DB" w:rsidRDefault="00F665DB" w:rsidP="00F665DB">
      <w:r>
        <w:lastRenderedPageBreak/>
        <w:t xml:space="preserve">4.2 Zadanie podzielone zostało na </w:t>
      </w:r>
      <w:r w:rsidR="008B6D85">
        <w:t>trzy</w:t>
      </w:r>
      <w:r>
        <w:t xml:space="preserve"> oddzielne części:</w:t>
      </w:r>
    </w:p>
    <w:p w14:paraId="24BEC670" w14:textId="77777777" w:rsidR="00F665DB" w:rsidRDefault="00F665DB" w:rsidP="00F665DB">
      <w:pPr>
        <w:rPr>
          <w:b/>
          <w:u w:val="single"/>
        </w:rPr>
      </w:pPr>
    </w:p>
    <w:p w14:paraId="45CF7AF2" w14:textId="77777777" w:rsidR="008B6D85" w:rsidRPr="005E10AB" w:rsidRDefault="00F665DB" w:rsidP="008B6D85">
      <w:pPr>
        <w:autoSpaceDE w:val="0"/>
        <w:rPr>
          <w:b/>
          <w:color w:val="FF0000"/>
          <w:szCs w:val="28"/>
        </w:rPr>
      </w:pPr>
      <w:r w:rsidRPr="005E10AB">
        <w:rPr>
          <w:b/>
          <w:color w:val="FF0000"/>
          <w:szCs w:val="28"/>
          <w:u w:val="single"/>
        </w:rPr>
        <w:t xml:space="preserve">Część numer 1 - </w:t>
      </w:r>
      <w:r w:rsidRPr="005E10AB">
        <w:rPr>
          <w:b/>
          <w:color w:val="FF0000"/>
          <w:sz w:val="22"/>
        </w:rPr>
        <w:t xml:space="preserve"> </w:t>
      </w:r>
      <w:r w:rsidR="008B6D85" w:rsidRPr="005E10AB">
        <w:rPr>
          <w:b/>
          <w:color w:val="FF0000"/>
          <w:szCs w:val="28"/>
        </w:rPr>
        <w:t xml:space="preserve">Budowa i rozbudowa sieci kanalizacji sanitarnej w miejscowości Laszczyny </w:t>
      </w:r>
    </w:p>
    <w:p w14:paraId="43AC81F6" w14:textId="77777777" w:rsidR="002E38C7" w:rsidRPr="005E10AB" w:rsidRDefault="002E38C7" w:rsidP="008B6D85">
      <w:pPr>
        <w:rPr>
          <w:b/>
          <w:color w:val="FF0000"/>
        </w:rPr>
      </w:pPr>
    </w:p>
    <w:p w14:paraId="4C02915C" w14:textId="77777777" w:rsidR="008B6D85" w:rsidRPr="005E10AB" w:rsidRDefault="008B6D85" w:rsidP="008B6D85">
      <w:pPr>
        <w:autoSpaceDE w:val="0"/>
        <w:rPr>
          <w:b/>
          <w:color w:val="FF0000"/>
          <w:szCs w:val="28"/>
        </w:rPr>
      </w:pPr>
      <w:r w:rsidRPr="005E10AB">
        <w:rPr>
          <w:b/>
          <w:color w:val="FF0000"/>
          <w:szCs w:val="28"/>
          <w:u w:val="single"/>
        </w:rPr>
        <w:t xml:space="preserve">Część numer 2 - </w:t>
      </w:r>
      <w:r w:rsidRPr="005E10AB">
        <w:rPr>
          <w:b/>
          <w:color w:val="FF0000"/>
          <w:sz w:val="22"/>
        </w:rPr>
        <w:t xml:space="preserve"> </w:t>
      </w:r>
      <w:r w:rsidR="00F51A9B">
        <w:rPr>
          <w:b/>
          <w:color w:val="FF0000"/>
          <w:szCs w:val="28"/>
        </w:rPr>
        <w:t xml:space="preserve"> R</w:t>
      </w:r>
      <w:r w:rsidRPr="005E10AB">
        <w:rPr>
          <w:b/>
          <w:color w:val="FF0000"/>
          <w:szCs w:val="28"/>
        </w:rPr>
        <w:t>ozbud</w:t>
      </w:r>
      <w:r w:rsidR="00F51A9B">
        <w:rPr>
          <w:b/>
          <w:color w:val="FF0000"/>
          <w:szCs w:val="28"/>
        </w:rPr>
        <w:t>owa sieci wodociągowej</w:t>
      </w:r>
      <w:r w:rsidRPr="005E10AB">
        <w:rPr>
          <w:b/>
          <w:color w:val="FF0000"/>
          <w:szCs w:val="28"/>
        </w:rPr>
        <w:t xml:space="preserve"> w miejscowości  Grodzisko Dolne </w:t>
      </w:r>
    </w:p>
    <w:p w14:paraId="198F4BD8" w14:textId="77777777" w:rsidR="008B6D85" w:rsidRPr="005E10AB" w:rsidRDefault="008B6D85" w:rsidP="008B6D85">
      <w:pPr>
        <w:rPr>
          <w:b/>
          <w:color w:val="FF0000"/>
        </w:rPr>
      </w:pPr>
    </w:p>
    <w:p w14:paraId="295D53A5" w14:textId="2A2FA1CF" w:rsidR="008B6D85" w:rsidRPr="005E10AB" w:rsidRDefault="008B6D85" w:rsidP="008B6D85">
      <w:pPr>
        <w:autoSpaceDE w:val="0"/>
        <w:rPr>
          <w:b/>
          <w:color w:val="FF0000"/>
          <w:sz w:val="28"/>
          <w:szCs w:val="28"/>
        </w:rPr>
      </w:pPr>
      <w:r w:rsidRPr="005E10AB">
        <w:rPr>
          <w:b/>
          <w:color w:val="FF0000"/>
          <w:szCs w:val="28"/>
          <w:u w:val="single"/>
        </w:rPr>
        <w:t xml:space="preserve">Część numer 3 - </w:t>
      </w:r>
      <w:r w:rsidRPr="005E10AB">
        <w:rPr>
          <w:b/>
          <w:color w:val="FF0000"/>
          <w:sz w:val="22"/>
        </w:rPr>
        <w:t xml:space="preserve"> </w:t>
      </w:r>
      <w:r w:rsidRPr="005E10AB">
        <w:rPr>
          <w:b/>
          <w:color w:val="FF0000"/>
          <w:szCs w:val="28"/>
        </w:rPr>
        <w:t xml:space="preserve"> </w:t>
      </w:r>
      <w:r w:rsidRPr="005E10AB">
        <w:rPr>
          <w:b/>
          <w:color w:val="FF0000"/>
          <w:sz w:val="22"/>
          <w:szCs w:val="28"/>
        </w:rPr>
        <w:t>Ro</w:t>
      </w:r>
      <w:r w:rsidRPr="005E10AB">
        <w:rPr>
          <w:b/>
          <w:color w:val="FF0000"/>
          <w:szCs w:val="28"/>
        </w:rPr>
        <w:t>zbudowa</w:t>
      </w:r>
      <w:r w:rsidR="00F51A9B">
        <w:rPr>
          <w:b/>
          <w:color w:val="FF0000"/>
          <w:szCs w:val="28"/>
        </w:rPr>
        <w:t xml:space="preserve"> sieci wodociągowej w </w:t>
      </w:r>
      <w:r w:rsidR="00F20212">
        <w:rPr>
          <w:b/>
          <w:color w:val="FF0000"/>
          <w:szCs w:val="28"/>
        </w:rPr>
        <w:t xml:space="preserve">miejscowości </w:t>
      </w:r>
      <w:r w:rsidR="00F51A9B">
        <w:rPr>
          <w:b/>
          <w:color w:val="FF0000"/>
          <w:szCs w:val="28"/>
        </w:rPr>
        <w:t>Opaleniskach</w:t>
      </w:r>
    </w:p>
    <w:p w14:paraId="7C5EA0ED" w14:textId="77777777" w:rsidR="008B6D85" w:rsidRPr="008B6D85" w:rsidRDefault="008B6D85" w:rsidP="008B6D85">
      <w:pPr>
        <w:autoSpaceDE w:val="0"/>
        <w:rPr>
          <w:b/>
          <w:szCs w:val="28"/>
        </w:rPr>
      </w:pPr>
    </w:p>
    <w:p w14:paraId="5550A8F2" w14:textId="77777777" w:rsidR="00B27C90" w:rsidRPr="00B27C90" w:rsidRDefault="00B27C90" w:rsidP="001E6B66">
      <w:pPr>
        <w:pStyle w:val="Bezodstpw"/>
        <w:rPr>
          <w:rFonts w:ascii="Times New Roman" w:hAnsi="Times New Roman" w:cs="Times New Roman"/>
          <w:color w:val="000000"/>
          <w:sz w:val="28"/>
          <w:szCs w:val="24"/>
        </w:rPr>
      </w:pPr>
    </w:p>
    <w:p w14:paraId="126E27B4" w14:textId="77777777" w:rsidR="00F665DB" w:rsidRDefault="00F665DB" w:rsidP="00F665DB">
      <w:pPr>
        <w:rPr>
          <w:color w:val="000000"/>
        </w:rPr>
      </w:pPr>
      <w:r>
        <w:rPr>
          <w:color w:val="000000"/>
        </w:rPr>
        <w:t>Szczegółowy zakres robót określa:</w:t>
      </w:r>
    </w:p>
    <w:p w14:paraId="26F5EB6D" w14:textId="77777777" w:rsidR="00F665DB" w:rsidRDefault="00F665DB" w:rsidP="00CE007D">
      <w:pPr>
        <w:numPr>
          <w:ilvl w:val="0"/>
          <w:numId w:val="6"/>
        </w:numPr>
      </w:pPr>
      <w:r>
        <w:t xml:space="preserve">Załącznik nr </w:t>
      </w:r>
      <w:r w:rsidR="008B6D85">
        <w:t>8</w:t>
      </w:r>
      <w:r>
        <w:t>: Harmonogram rzecz</w:t>
      </w:r>
      <w:r w:rsidR="008B6D85">
        <w:t>owo-finansowy - część nr 1 , 2 i</w:t>
      </w:r>
      <w:r w:rsidR="005E10AB">
        <w:t xml:space="preserve"> 3</w:t>
      </w:r>
      <w:r>
        <w:t>;</w:t>
      </w:r>
    </w:p>
    <w:p w14:paraId="43556F91" w14:textId="77777777" w:rsidR="00F665DB" w:rsidRDefault="008B6D85" w:rsidP="00CE007D">
      <w:pPr>
        <w:numPr>
          <w:ilvl w:val="0"/>
          <w:numId w:val="6"/>
        </w:numPr>
      </w:pPr>
      <w:r>
        <w:t xml:space="preserve">Załącznik nr 9 </w:t>
      </w:r>
      <w:r w:rsidR="00F665DB">
        <w:t xml:space="preserve">: Przedmiary robót, Specyfikacja Techniczna Wykonania i Odbioru Robót, Dokumentacja projektowa. </w:t>
      </w:r>
    </w:p>
    <w:p w14:paraId="3FA5E5A4" w14:textId="77777777" w:rsidR="00B27C90" w:rsidRDefault="00B27C90" w:rsidP="00F665DB">
      <w:pPr>
        <w:widowControl w:val="0"/>
        <w:autoSpaceDE w:val="0"/>
        <w:jc w:val="both"/>
      </w:pPr>
    </w:p>
    <w:p w14:paraId="5A67A7DB" w14:textId="77777777" w:rsidR="00F665DB" w:rsidRDefault="00F665DB" w:rsidP="00F665DB">
      <w:pPr>
        <w:widowControl w:val="0"/>
        <w:autoSpaceDE w:val="0"/>
        <w:jc w:val="both"/>
        <w:rPr>
          <w:color w:val="000000"/>
        </w:rPr>
      </w:pPr>
      <w:r>
        <w:t xml:space="preserve">Określone w dokumentacji projektowej, przedmiarach robót, ST typy materiałów i urządzeń </w:t>
      </w:r>
      <w:r>
        <w:rPr>
          <w:color w:val="000000"/>
        </w:rPr>
        <w:t xml:space="preserve">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Materiały budowlane stosowane do wykonywania przedmiotu zamówienia muszą spełniać wymogi art. 10 ustawy z dnia 7 lipca 1994 r. Prawo Budowlane. </w:t>
      </w:r>
    </w:p>
    <w:p w14:paraId="559F703F" w14:textId="77777777" w:rsidR="00F665DB" w:rsidRDefault="00F665DB" w:rsidP="00F665DB">
      <w:pPr>
        <w:jc w:val="both"/>
        <w:rPr>
          <w:b/>
          <w:color w:val="000000"/>
          <w:u w:val="single"/>
        </w:rPr>
      </w:pPr>
    </w:p>
    <w:p w14:paraId="60A20C1C" w14:textId="77777777" w:rsidR="00F51A9B" w:rsidRDefault="00F51A9B" w:rsidP="00F51A9B">
      <w:pPr>
        <w:jc w:val="both"/>
        <w:rPr>
          <w:b/>
          <w:color w:val="000000"/>
        </w:rPr>
      </w:pPr>
      <w:r>
        <w:rPr>
          <w:b/>
          <w:color w:val="000000"/>
        </w:rPr>
        <w:t>Wykonawca, który powołuje się na rozwiązania równoważne jest obowiązany wykazać, że oferowane przez niego materiały spełniają wymagania określone przez Zamawiającego.</w:t>
      </w:r>
    </w:p>
    <w:p w14:paraId="43B7653D" w14:textId="77777777" w:rsidR="00F51A9B" w:rsidRDefault="00F51A9B" w:rsidP="00F51A9B">
      <w:pPr>
        <w:jc w:val="both"/>
        <w:rPr>
          <w:color w:val="92D050"/>
        </w:rPr>
      </w:pPr>
    </w:p>
    <w:p w14:paraId="6DB3B18B" w14:textId="77777777" w:rsidR="00F51A9B" w:rsidRDefault="00F51A9B" w:rsidP="00F51A9B">
      <w:pPr>
        <w:jc w:val="both"/>
        <w:rPr>
          <w:b/>
          <w:u w:val="single"/>
        </w:rPr>
      </w:pPr>
      <w:r>
        <w:rPr>
          <w:b/>
          <w:u w:val="single"/>
        </w:rPr>
        <w:t xml:space="preserve">Dokładny zakres zadania oraz inne informacje niezbędne do wyceny robót przedstawia dokumentacja projektowa i  przedmiary robót. </w:t>
      </w:r>
    </w:p>
    <w:p w14:paraId="21AF2047" w14:textId="77777777" w:rsidR="00F51A9B" w:rsidRDefault="00F51A9B" w:rsidP="00F51A9B">
      <w:pPr>
        <w:jc w:val="both"/>
      </w:pPr>
    </w:p>
    <w:p w14:paraId="56760428" w14:textId="77777777" w:rsidR="00F51A9B" w:rsidRDefault="00F51A9B" w:rsidP="00BB132B">
      <w:pPr>
        <w:rPr>
          <w:b/>
          <w:u w:val="single"/>
        </w:rPr>
      </w:pPr>
      <w:r>
        <w:rPr>
          <w:b/>
          <w:u w:val="single"/>
        </w:rPr>
        <w:t xml:space="preserve">Kosztorys ofertowy uproszczony  musi być w pełni zgodny z zapisami zawartymi           w przedmiarze robót (materiał, opis, ilość) i  ma zawierać ceny jednostkowe dla poszczególnych pozycji. </w:t>
      </w:r>
    </w:p>
    <w:p w14:paraId="088A4D7F" w14:textId="77777777" w:rsidR="00F51A9B" w:rsidRDefault="00F51A9B" w:rsidP="00F51A9B">
      <w:pPr>
        <w:jc w:val="both"/>
        <w:rPr>
          <w:b/>
        </w:rPr>
      </w:pPr>
    </w:p>
    <w:p w14:paraId="3CCBC83F" w14:textId="77777777" w:rsidR="00F51A9B" w:rsidRPr="00BE0E4E" w:rsidRDefault="00F51A9B" w:rsidP="00F51A9B">
      <w:pPr>
        <w:rPr>
          <w:b/>
        </w:rPr>
      </w:pPr>
      <w:r>
        <w:rPr>
          <w:b/>
        </w:rPr>
        <w:t>1</w:t>
      </w:r>
      <w:r w:rsidRPr="00BE0E4E">
        <w:rPr>
          <w:b/>
        </w:rPr>
        <w:t>. Wykonawca zobowiązuje się,</w:t>
      </w:r>
      <w:r>
        <w:rPr>
          <w:b/>
        </w:rPr>
        <w:t xml:space="preserve"> że osoby wykonujące czynności związane z realizacją przedmiotowego zamówienia , będą zatrudnione</w:t>
      </w:r>
      <w:r w:rsidRPr="00BE0E4E">
        <w:rPr>
          <w:b/>
        </w:rPr>
        <w:t xml:space="preserve"> na umowę o pracę w rozumieniu przepisów ustawy z dnia 26 czerwca 1974 r. – Kodeks Pracy (</w:t>
      </w:r>
      <w:r>
        <w:rPr>
          <w:rFonts w:eastAsia="Calibri"/>
          <w:b/>
          <w:lang w:eastAsia="en-US"/>
        </w:rPr>
        <w:t>Dz. U. z 2019 r., poz.1040 z późn. zm</w:t>
      </w:r>
      <w:r w:rsidRPr="00BE0E4E">
        <w:rPr>
          <w:b/>
        </w:rPr>
        <w:t>).</w:t>
      </w:r>
    </w:p>
    <w:p w14:paraId="70CDDAD2" w14:textId="77777777" w:rsidR="00F51A9B" w:rsidRDefault="00F51A9B" w:rsidP="00F51A9B">
      <w:pPr>
        <w:rPr>
          <w:b/>
        </w:rPr>
      </w:pPr>
    </w:p>
    <w:p w14:paraId="2450A480" w14:textId="77777777" w:rsidR="00F51A9B" w:rsidRPr="00BE0E4E" w:rsidRDefault="00F51A9B" w:rsidP="00F51A9B">
      <w:pPr>
        <w:rPr>
          <w:b/>
        </w:rPr>
      </w:pPr>
      <w:r>
        <w:rPr>
          <w:b/>
        </w:rPr>
        <w:t>2</w:t>
      </w:r>
      <w:r w:rsidRPr="00BE0E4E">
        <w:rPr>
          <w:b/>
        </w:rPr>
        <w:t xml:space="preserve">. Każdorazowo na żądanie Zamawiającego w terminie wskazanym przez Zamawiającego, nie krótszym niż 3 dni roboczych, Wykonawca zobowiązuje się przedłożyć do wglądu </w:t>
      </w:r>
      <w:r>
        <w:rPr>
          <w:b/>
        </w:rPr>
        <w:t xml:space="preserve">poświadczoną za zgodność  z oryginałem </w:t>
      </w:r>
      <w:r w:rsidRPr="00BE0E4E">
        <w:rPr>
          <w:b/>
        </w:rPr>
        <w:t>kopie umów o pracę zawartych przez Wykonawcę/ Podwykonawcę z osobami wykonującymi c</w:t>
      </w:r>
      <w:r>
        <w:rPr>
          <w:b/>
        </w:rPr>
        <w:t xml:space="preserve">zynności związane z realizacja zamówienia </w:t>
      </w:r>
      <w:r w:rsidRPr="00BE0E4E">
        <w:rPr>
          <w:b/>
        </w:rPr>
        <w:t>. W tym celu wykonawca zobowiązany jest do uzyskania od osób zgody na przetwarzanie danych osobowych zgodnie z przepisami o ochronie danych osobowych.</w:t>
      </w:r>
    </w:p>
    <w:p w14:paraId="44C37FDE" w14:textId="77777777" w:rsidR="00F51A9B" w:rsidRDefault="00F51A9B" w:rsidP="00F51A9B">
      <w:pPr>
        <w:rPr>
          <w:b/>
        </w:rPr>
      </w:pPr>
    </w:p>
    <w:p w14:paraId="1B0D386C" w14:textId="77777777" w:rsidR="00F51A9B" w:rsidRDefault="00F51A9B" w:rsidP="00F51A9B">
      <w:pPr>
        <w:rPr>
          <w:b/>
        </w:rPr>
      </w:pPr>
    </w:p>
    <w:p w14:paraId="653A59BA" w14:textId="77777777" w:rsidR="00F51A9B" w:rsidRDefault="00F51A9B" w:rsidP="00F51A9B">
      <w:pPr>
        <w:rPr>
          <w:b/>
        </w:rPr>
      </w:pPr>
    </w:p>
    <w:p w14:paraId="0A913440" w14:textId="77777777" w:rsidR="00F51A9B" w:rsidRDefault="00F51A9B" w:rsidP="00F51A9B">
      <w:pPr>
        <w:rPr>
          <w:b/>
        </w:rPr>
      </w:pPr>
    </w:p>
    <w:p w14:paraId="7F8E4281" w14:textId="77777777" w:rsidR="00F51A9B" w:rsidRDefault="00F51A9B" w:rsidP="00F51A9B">
      <w:pPr>
        <w:rPr>
          <w:b/>
        </w:rPr>
      </w:pPr>
    </w:p>
    <w:p w14:paraId="0F9A451A" w14:textId="77777777" w:rsidR="00F51A9B" w:rsidRDefault="00F51A9B" w:rsidP="00F51A9B">
      <w:pPr>
        <w:rPr>
          <w:b/>
        </w:rPr>
      </w:pPr>
      <w:r>
        <w:rPr>
          <w:b/>
        </w:rPr>
        <w:t>3</w:t>
      </w:r>
      <w:r w:rsidRPr="00BE0E4E">
        <w:rPr>
          <w:b/>
        </w:rPr>
        <w:t xml:space="preserve">. Nieprzedłożenie przez Wykonawcę </w:t>
      </w:r>
      <w:r>
        <w:rPr>
          <w:b/>
        </w:rPr>
        <w:t xml:space="preserve"> potwierdzonych za zgodność z oryginałem </w:t>
      </w:r>
      <w:r w:rsidRPr="00BE0E4E">
        <w:rPr>
          <w:b/>
        </w:rPr>
        <w:t>kopii umów zawartych przez Wykonawcę/ Podwykonawcę z osobami wykonującymi</w:t>
      </w:r>
      <w:r>
        <w:rPr>
          <w:b/>
        </w:rPr>
        <w:t xml:space="preserve"> czynności związanych z realizacją zamówienia </w:t>
      </w:r>
      <w:r w:rsidRPr="00BE0E4E">
        <w:rPr>
          <w:b/>
        </w:rPr>
        <w:t xml:space="preserve"> w terminie wskazanym przez Zamawiającego zgodnie z pkt </w:t>
      </w:r>
      <w:r>
        <w:rPr>
          <w:b/>
        </w:rPr>
        <w:t>2</w:t>
      </w:r>
      <w:r w:rsidRPr="00BE0E4E">
        <w:rPr>
          <w:b/>
        </w:rPr>
        <w:t>, będzie traktowane jako niewypełnienie obowiązku zatrudnienia osób na podstawie umowy o pracę, a więc będzie stanowiło o nienależytym wykonaniu przedmiotu umowy z wszystkimi tego konsekwencjami oraz będzie skutkować możliwością zawiadomienia Państwowej Inspekcji Pracy o podejrzeniu zastąpienia umowy o pracę z osobami wykonującymi pracę na warunkach określonych w art. 22 § 1 ustawy kodeks Pracy, umową cywilnoprawną.</w:t>
      </w:r>
    </w:p>
    <w:p w14:paraId="2C59C233" w14:textId="77777777" w:rsidR="00F51A9B" w:rsidRDefault="00F51A9B" w:rsidP="00F51A9B">
      <w:pPr>
        <w:jc w:val="both"/>
        <w:rPr>
          <w:b/>
        </w:rPr>
      </w:pPr>
    </w:p>
    <w:p w14:paraId="0A7BEA82" w14:textId="77777777" w:rsidR="00F51A9B" w:rsidRPr="00BE0E4E" w:rsidRDefault="00F51A9B" w:rsidP="00F51A9B">
      <w:pPr>
        <w:jc w:val="both"/>
        <w:rPr>
          <w:b/>
        </w:rPr>
      </w:pPr>
      <w:r>
        <w:rPr>
          <w:b/>
        </w:rPr>
        <w:t>4</w:t>
      </w:r>
      <w:r w:rsidRPr="00BE0E4E">
        <w:rPr>
          <w:b/>
        </w:rPr>
        <w:t>. Za niedotrzymanie wymogu zatru</w:t>
      </w:r>
      <w:r>
        <w:rPr>
          <w:b/>
        </w:rPr>
        <w:t xml:space="preserve">dnienia osób związanych z realizacją przedmiotowego zamówienia </w:t>
      </w:r>
      <w:r w:rsidRPr="00BE0E4E">
        <w:rPr>
          <w:b/>
        </w:rPr>
        <w:t xml:space="preserve"> na podstawie umowy o pracę w rozumieniu przepisów Kodeksu Pracy – Wykonawca zapłaci Zamawiającemu kary umowne w wysokości 1000 zł brutto za ka</w:t>
      </w:r>
      <w:r>
        <w:rPr>
          <w:b/>
        </w:rPr>
        <w:t xml:space="preserve">żdy miesiąc, w którym  </w:t>
      </w:r>
      <w:r w:rsidRPr="00BE0E4E">
        <w:rPr>
          <w:b/>
        </w:rPr>
        <w:t>nie dopełniono przedmiotowego wymogu.</w:t>
      </w:r>
    </w:p>
    <w:p w14:paraId="4EE037BF" w14:textId="77777777" w:rsidR="00F51A9B" w:rsidRDefault="00F51A9B" w:rsidP="00F51A9B">
      <w:pPr>
        <w:rPr>
          <w:b/>
        </w:rPr>
      </w:pPr>
    </w:p>
    <w:p w14:paraId="0AC76EE9" w14:textId="77777777" w:rsidR="00F51A9B" w:rsidRPr="00BE0E4E" w:rsidRDefault="00F51A9B" w:rsidP="00F51A9B">
      <w:pPr>
        <w:rPr>
          <w:b/>
        </w:rPr>
      </w:pPr>
      <w:r>
        <w:rPr>
          <w:b/>
        </w:rPr>
        <w:t>5</w:t>
      </w:r>
      <w:r w:rsidRPr="00BE0E4E">
        <w:rPr>
          <w:b/>
        </w:rPr>
        <w:t xml:space="preserve">. Zamawiający zastrzega sobie możliwość kontroli zatrudnienia w/w osób przez okres realizacji wykonywanych przez nich czynności, w szczególności poprzez wezwanie do okazania dokumentów potwierdzających bieżące opłacanie składek i należnych podatków z tytułu zatrudnienia w/w osób. </w:t>
      </w:r>
    </w:p>
    <w:p w14:paraId="1FF68FED" w14:textId="77777777" w:rsidR="00F51A9B" w:rsidRDefault="00F51A9B" w:rsidP="00F51A9B">
      <w:pPr>
        <w:jc w:val="both"/>
        <w:rPr>
          <w:b/>
        </w:rPr>
      </w:pPr>
    </w:p>
    <w:p w14:paraId="50FC422D" w14:textId="77777777" w:rsidR="00F51A9B" w:rsidRDefault="00F51A9B" w:rsidP="00F51A9B">
      <w:pPr>
        <w:jc w:val="both"/>
        <w:rPr>
          <w:b/>
        </w:rPr>
      </w:pPr>
      <w:r>
        <w:rPr>
          <w:b/>
        </w:rPr>
        <w:t xml:space="preserve">6.Wykonawca przekaże Zamawiającemu komplet dokumentów do zgłoszenia zakończenia robót (protokoły, inwentaryzację powykonawczą, obmiar robót, kosztorys powykonawczy, certyfikaty i deklaracje zgodności na wbudowane materiały, kartę przekazania odpadów). Wykonawca zobowiązany jest do przekazania odpadów powstałych w trakcie realizacji przedmiotu umowy podmiotowi uprawnionemu do unieszkodliwiania odpadów oraz o dostarczenie Zamawiającemu dokumentu potwierdzającego tę czynność (Karta przekazania odpadów). </w:t>
      </w:r>
    </w:p>
    <w:p w14:paraId="78839255" w14:textId="77777777" w:rsidR="00F51A9B" w:rsidRDefault="00F51A9B" w:rsidP="00F51A9B">
      <w:pPr>
        <w:jc w:val="both"/>
        <w:rPr>
          <w:b/>
        </w:rPr>
      </w:pPr>
    </w:p>
    <w:p w14:paraId="6A91CCD9" w14:textId="77777777" w:rsidR="00F51A9B" w:rsidRDefault="00F51A9B" w:rsidP="00F51A9B">
      <w:pPr>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66C9857" w14:textId="77777777" w:rsidR="00F51A9B" w:rsidRDefault="00F51A9B" w:rsidP="00F51A9B">
      <w:pPr>
        <w:numPr>
          <w:ilvl w:val="0"/>
          <w:numId w:val="7"/>
        </w:numPr>
        <w:ind w:left="709" w:hanging="283"/>
        <w:jc w:val="both"/>
      </w:pPr>
      <w:r>
        <w:t>żądania oświadczeń w zakresie potwierdzenia spełniania w/w wymogów i dokonywania ich oceny,</w:t>
      </w:r>
    </w:p>
    <w:p w14:paraId="3F1D36F2" w14:textId="77777777" w:rsidR="00F51A9B" w:rsidRDefault="00F51A9B" w:rsidP="00F51A9B">
      <w:pPr>
        <w:numPr>
          <w:ilvl w:val="0"/>
          <w:numId w:val="7"/>
        </w:numPr>
        <w:ind w:left="709" w:hanging="283"/>
        <w:jc w:val="both"/>
      </w:pPr>
      <w:r>
        <w:t>żądania wyjaśnień w przypadku wątpliwości w zakresie potwierdzenia spełniania w/w wymogów,</w:t>
      </w:r>
    </w:p>
    <w:p w14:paraId="5ED1A6C6" w14:textId="77777777" w:rsidR="00F51A9B" w:rsidRDefault="00F51A9B" w:rsidP="00F51A9B">
      <w:pPr>
        <w:pStyle w:val="Akapitzlist"/>
        <w:numPr>
          <w:ilvl w:val="0"/>
          <w:numId w:val="7"/>
        </w:numPr>
        <w:ind w:left="709"/>
        <w:jc w:val="both"/>
      </w:pPr>
      <w:r>
        <w:t>przeprowadzania kontroli na miejscu wykonywania świadczenia.</w:t>
      </w:r>
    </w:p>
    <w:p w14:paraId="2BF7D0FF" w14:textId="77777777" w:rsidR="00F51A9B" w:rsidRDefault="00F51A9B" w:rsidP="00F51A9B">
      <w:pPr>
        <w:ind w:left="1440"/>
        <w:jc w:val="both"/>
      </w:pPr>
    </w:p>
    <w:p w14:paraId="5D19A306" w14:textId="77777777" w:rsidR="00F51A9B" w:rsidRPr="00F665DB" w:rsidRDefault="00F51A9B" w:rsidP="00F51A9B">
      <w:pPr>
        <w:jc w:val="both"/>
        <w:rPr>
          <w:color w:val="000000"/>
        </w:rPr>
      </w:pPr>
      <w:r>
        <w:t xml:space="preserve">W trakcie realizacji zamówienia na każde wezwanie Zamawiającego w wyznaczonym w tym </w:t>
      </w:r>
      <w:r>
        <w:rPr>
          <w:color w:val="000000"/>
        </w:rPr>
        <w:t>wezwaniu terminie - nie krótszym niż 3 dni - Wykonawca przedłoży Zamawiającemu wskazany poniżej dowód w celu potwierdzenia spełnienia wymogu zatrudnienia na podstawie umowy o pracę przez Wykonawcę lub Podwykonawcę osób wykonujących wskazane powyżej czynności w trakcie realizacji zamówienia:</w:t>
      </w:r>
    </w:p>
    <w:p w14:paraId="3B8FF598" w14:textId="77777777" w:rsidR="00F51A9B" w:rsidRDefault="00F51A9B" w:rsidP="00F51A9B">
      <w:pPr>
        <w:jc w:val="both"/>
        <w:rPr>
          <w:b/>
          <w:color w:val="000000"/>
        </w:rPr>
      </w:pPr>
    </w:p>
    <w:p w14:paraId="1CCDAEF3" w14:textId="77777777" w:rsidR="00F51A9B" w:rsidRDefault="00F51A9B" w:rsidP="00F51A9B">
      <w:pPr>
        <w:rPr>
          <w:b/>
          <w:color w:val="000000"/>
        </w:rPr>
      </w:pPr>
    </w:p>
    <w:p w14:paraId="19BD54E1" w14:textId="77777777" w:rsidR="00F51A9B" w:rsidRDefault="00F51A9B" w:rsidP="00F51A9B">
      <w:pPr>
        <w:rPr>
          <w:b/>
          <w:color w:val="000000"/>
        </w:rPr>
      </w:pPr>
    </w:p>
    <w:p w14:paraId="0F6E02D9" w14:textId="77777777" w:rsidR="00F51A9B" w:rsidRDefault="00F51A9B" w:rsidP="00F51A9B">
      <w:pPr>
        <w:rPr>
          <w:b/>
          <w:color w:val="000000"/>
        </w:rPr>
      </w:pPr>
    </w:p>
    <w:p w14:paraId="0A7000C6" w14:textId="77777777" w:rsidR="00F51A9B" w:rsidRDefault="00F51A9B" w:rsidP="00F51A9B">
      <w:pPr>
        <w:rPr>
          <w:b/>
          <w:color w:val="000000"/>
        </w:rPr>
      </w:pPr>
    </w:p>
    <w:p w14:paraId="05DA596A" w14:textId="77777777" w:rsidR="00F51A9B" w:rsidRDefault="00F51A9B" w:rsidP="00F51A9B">
      <w:pPr>
        <w:rPr>
          <w:color w:val="000000"/>
        </w:rPr>
      </w:pPr>
      <w:r>
        <w:rPr>
          <w:b/>
          <w:color w:val="000000"/>
        </w:rPr>
        <w:t>- oświadczenie Wykonawcy lub Podwykonawcy</w:t>
      </w:r>
      <w:r>
        <w:rPr>
          <w:color w:val="00000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(zgodnie z wytycznymi zawartymi w opinii zamieszczonej na stronie internetowej Urzędu Zamówień Publicznych-www.uzp.gov.pl) .</w:t>
      </w:r>
    </w:p>
    <w:p w14:paraId="24A4F4CD" w14:textId="77777777" w:rsidR="00F51A9B" w:rsidRDefault="00F51A9B" w:rsidP="00F51A9B">
      <w:pPr>
        <w:rPr>
          <w:color w:val="000000"/>
        </w:rPr>
      </w:pPr>
    </w:p>
    <w:p w14:paraId="67502646" w14:textId="77777777" w:rsidR="00F51A9B" w:rsidRDefault="00F51A9B" w:rsidP="00F51A9B">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8D9486A" w14:textId="77777777" w:rsidR="00F51A9B" w:rsidRDefault="00F51A9B" w:rsidP="00F51A9B">
      <w:pPr>
        <w:jc w:val="both"/>
      </w:pPr>
      <w:r>
        <w:t>W przypadku uzasadnionych wątpliwości co do przestrzegania prawa pracy przez Wykonawcę lub Podwykonawcę, Zamawiający może zwrócić się o przeprowadzenie kontroli przez Państwową Inspekcję Pracy.</w:t>
      </w:r>
    </w:p>
    <w:p w14:paraId="12BBBD16" w14:textId="77777777" w:rsidR="00C5062A" w:rsidRDefault="00C5062A" w:rsidP="00F665DB">
      <w:pPr>
        <w:jc w:val="both"/>
        <w:rPr>
          <w:b/>
          <w:u w:val="single"/>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2636CD0C"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751BFC5" w14:textId="77777777" w:rsidR="00F665DB" w:rsidRDefault="00F665DB">
            <w:pPr>
              <w:jc w:val="both"/>
            </w:pPr>
            <w:r>
              <w:rPr>
                <w:b/>
                <w:bCs/>
                <w:color w:val="000000"/>
                <w:sz w:val="28"/>
              </w:rPr>
              <w:t>5. Termin wykonania zamówienia</w:t>
            </w:r>
          </w:p>
        </w:tc>
      </w:tr>
    </w:tbl>
    <w:p w14:paraId="1F650F17" w14:textId="77777777" w:rsidR="00F665DB" w:rsidRDefault="00F665DB" w:rsidP="00F665DB">
      <w:pPr>
        <w:pStyle w:val="Tekstpodstawowy"/>
        <w:jc w:val="both"/>
        <w:rPr>
          <w:b w:val="0"/>
          <w:bCs w:val="0"/>
          <w:color w:val="000000"/>
        </w:rPr>
      </w:pPr>
    </w:p>
    <w:p w14:paraId="0300B502" w14:textId="77777777" w:rsidR="00F665DB" w:rsidRDefault="00F665DB" w:rsidP="00F665DB">
      <w:pPr>
        <w:rPr>
          <w:color w:val="000000"/>
          <w:u w:val="single"/>
        </w:rPr>
      </w:pPr>
      <w:r>
        <w:rPr>
          <w:color w:val="000000"/>
          <w:u w:val="single"/>
        </w:rPr>
        <w:t>5.1 Termin rozpoczęcia realizacji zamówienia dla poszczególnych części:</w:t>
      </w:r>
    </w:p>
    <w:p w14:paraId="4D2CC46C" w14:textId="77777777" w:rsidR="00F665DB" w:rsidRDefault="00F665DB" w:rsidP="00F665DB">
      <w:pPr>
        <w:rPr>
          <w:color w:val="000000"/>
          <w:u w:val="single"/>
        </w:rPr>
      </w:pPr>
    </w:p>
    <w:p w14:paraId="49785401" w14:textId="77777777" w:rsidR="00F665DB" w:rsidRDefault="00F665DB" w:rsidP="00F665DB">
      <w:pPr>
        <w:rPr>
          <w:b/>
          <w:color w:val="000000"/>
        </w:rPr>
      </w:pPr>
      <w:r>
        <w:rPr>
          <w:b/>
          <w:color w:val="000000"/>
        </w:rPr>
        <w:t>Część nr 1 -</w:t>
      </w:r>
      <w:r>
        <w:rPr>
          <w:color w:val="000000"/>
        </w:rPr>
        <w:t xml:space="preserve"> </w:t>
      </w:r>
      <w:r>
        <w:rPr>
          <w:b/>
          <w:color w:val="000000"/>
        </w:rPr>
        <w:t>w dniu przekazania placu budowy.</w:t>
      </w:r>
    </w:p>
    <w:p w14:paraId="283B8301" w14:textId="77777777" w:rsidR="00F665DB" w:rsidRDefault="00F665DB" w:rsidP="00F665DB">
      <w:pPr>
        <w:rPr>
          <w:b/>
        </w:rPr>
      </w:pPr>
      <w:r>
        <w:rPr>
          <w:b/>
        </w:rPr>
        <w:t xml:space="preserve">Część nr 2 - </w:t>
      </w:r>
      <w:r w:rsidR="00856C54">
        <w:rPr>
          <w:b/>
        </w:rPr>
        <w:t>w dniu przekazania placu budowy</w:t>
      </w:r>
      <w:r>
        <w:rPr>
          <w:b/>
        </w:rPr>
        <w:t>.</w:t>
      </w:r>
    </w:p>
    <w:p w14:paraId="0E1D92A3" w14:textId="77777777" w:rsidR="001E5F53" w:rsidRPr="00F51A9B" w:rsidRDefault="00856C54" w:rsidP="00F665DB">
      <w:pPr>
        <w:rPr>
          <w:b/>
        </w:rPr>
      </w:pPr>
      <w:r>
        <w:rPr>
          <w:b/>
        </w:rPr>
        <w:t>Część nr 3 - w</w:t>
      </w:r>
      <w:r w:rsidR="00F51A9B">
        <w:rPr>
          <w:b/>
        </w:rPr>
        <w:t xml:space="preserve"> dniu przekazania placu budowy.</w:t>
      </w:r>
    </w:p>
    <w:p w14:paraId="1F8F1F74" w14:textId="77777777" w:rsidR="001E5F53" w:rsidRDefault="001E5F53" w:rsidP="00F665DB">
      <w:pPr>
        <w:rPr>
          <w:color w:val="000000"/>
          <w:u w:val="single"/>
        </w:rPr>
      </w:pPr>
    </w:p>
    <w:p w14:paraId="50B66D5F" w14:textId="77777777" w:rsidR="00F665DB" w:rsidRDefault="00F665DB" w:rsidP="00F665DB">
      <w:r>
        <w:rPr>
          <w:u w:val="single"/>
        </w:rPr>
        <w:t>5.2 Termin zakończenia realizacji zamówienia dla poszczególnych części wynosi:</w:t>
      </w:r>
      <w:r>
        <w:t xml:space="preserve">  </w:t>
      </w:r>
    </w:p>
    <w:p w14:paraId="018EB340" w14:textId="77777777" w:rsidR="00F54DFC" w:rsidRDefault="00F54DFC" w:rsidP="00F665DB">
      <w:pPr>
        <w:rPr>
          <w:b/>
          <w:color w:val="FF0000"/>
        </w:rPr>
      </w:pPr>
    </w:p>
    <w:p w14:paraId="5A7F5AA4" w14:textId="48EEB122" w:rsidR="00F665DB" w:rsidRDefault="00F665DB" w:rsidP="00F665DB">
      <w:pPr>
        <w:rPr>
          <w:b/>
        </w:rPr>
      </w:pPr>
      <w:r w:rsidRPr="00700E99">
        <w:rPr>
          <w:b/>
        </w:rPr>
        <w:t xml:space="preserve">Część nr 1 - </w:t>
      </w:r>
      <w:r w:rsidR="00700E99" w:rsidRPr="00700E99">
        <w:rPr>
          <w:b/>
        </w:rPr>
        <w:t>3</w:t>
      </w:r>
      <w:r w:rsidR="005E10AB">
        <w:rPr>
          <w:b/>
        </w:rPr>
        <w:t>1</w:t>
      </w:r>
      <w:r w:rsidRPr="00700E99">
        <w:rPr>
          <w:b/>
        </w:rPr>
        <w:t xml:space="preserve"> </w:t>
      </w:r>
      <w:r w:rsidR="00BB132B">
        <w:rPr>
          <w:b/>
        </w:rPr>
        <w:t>sierpień</w:t>
      </w:r>
      <w:r w:rsidR="00B22018">
        <w:rPr>
          <w:b/>
        </w:rPr>
        <w:t xml:space="preserve"> 2021</w:t>
      </w:r>
      <w:r w:rsidRPr="00700E99">
        <w:rPr>
          <w:b/>
        </w:rPr>
        <w:t xml:space="preserve"> r.</w:t>
      </w:r>
    </w:p>
    <w:p w14:paraId="62C52EDA" w14:textId="77777777" w:rsidR="00700E99" w:rsidRDefault="00700E99" w:rsidP="00700E99">
      <w:pPr>
        <w:rPr>
          <w:b/>
        </w:rPr>
      </w:pPr>
      <w:r w:rsidRPr="00700E99">
        <w:rPr>
          <w:b/>
        </w:rPr>
        <w:t xml:space="preserve">Część nr </w:t>
      </w:r>
      <w:r>
        <w:rPr>
          <w:b/>
        </w:rPr>
        <w:t>2</w:t>
      </w:r>
      <w:r w:rsidRPr="00700E99">
        <w:rPr>
          <w:b/>
        </w:rPr>
        <w:t xml:space="preserve"> - </w:t>
      </w:r>
      <w:r w:rsidR="005E10AB">
        <w:rPr>
          <w:b/>
        </w:rPr>
        <w:t>31</w:t>
      </w:r>
      <w:r w:rsidRPr="00700E99">
        <w:rPr>
          <w:b/>
        </w:rPr>
        <w:t xml:space="preserve"> </w:t>
      </w:r>
      <w:r w:rsidR="00B22018">
        <w:rPr>
          <w:b/>
        </w:rPr>
        <w:t>maj 2021</w:t>
      </w:r>
      <w:r w:rsidRPr="00700E99">
        <w:rPr>
          <w:b/>
        </w:rPr>
        <w:t xml:space="preserve"> r.</w:t>
      </w:r>
    </w:p>
    <w:p w14:paraId="41A34E5E" w14:textId="77777777" w:rsidR="00700E99" w:rsidRPr="00700E99" w:rsidRDefault="00700E99" w:rsidP="00700E99">
      <w:pPr>
        <w:rPr>
          <w:b/>
        </w:rPr>
      </w:pPr>
      <w:r w:rsidRPr="00700E99">
        <w:rPr>
          <w:b/>
        </w:rPr>
        <w:t xml:space="preserve">Część nr </w:t>
      </w:r>
      <w:r>
        <w:rPr>
          <w:b/>
        </w:rPr>
        <w:t>3</w:t>
      </w:r>
      <w:r w:rsidRPr="00700E99">
        <w:rPr>
          <w:b/>
        </w:rPr>
        <w:t xml:space="preserve"> - </w:t>
      </w:r>
      <w:r w:rsidR="005E10AB">
        <w:rPr>
          <w:b/>
        </w:rPr>
        <w:t>31</w:t>
      </w:r>
      <w:r w:rsidR="00B22018">
        <w:rPr>
          <w:b/>
        </w:rPr>
        <w:t xml:space="preserve"> maj 2021</w:t>
      </w:r>
      <w:r w:rsidRPr="00700E99">
        <w:rPr>
          <w:b/>
        </w:rPr>
        <w:t xml:space="preserve"> r.</w:t>
      </w:r>
    </w:p>
    <w:p w14:paraId="31023894" w14:textId="77777777" w:rsidR="00F665DB" w:rsidRDefault="00F665DB" w:rsidP="00F665DB"/>
    <w:p w14:paraId="3D4143BB" w14:textId="77777777" w:rsidR="00F665DB" w:rsidRDefault="00F665DB" w:rsidP="00F665DB"/>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4F112D3F"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BD03F18" w14:textId="77777777" w:rsidR="00F665DB" w:rsidRDefault="00F665DB">
            <w:pPr>
              <w:jc w:val="both"/>
            </w:pPr>
            <w:r>
              <w:rPr>
                <w:b/>
                <w:bCs/>
                <w:color w:val="000000"/>
                <w:sz w:val="28"/>
              </w:rPr>
              <w:t xml:space="preserve">6. Warunki udziału w postępowaniu </w:t>
            </w:r>
          </w:p>
        </w:tc>
      </w:tr>
    </w:tbl>
    <w:p w14:paraId="6101A632" w14:textId="77777777" w:rsidR="00F665DB" w:rsidRDefault="00F665DB" w:rsidP="00F665DB">
      <w:pPr>
        <w:jc w:val="both"/>
        <w:rPr>
          <w:b/>
          <w:bCs/>
          <w:color w:val="000000"/>
        </w:rPr>
      </w:pPr>
    </w:p>
    <w:p w14:paraId="1751C3FA" w14:textId="77777777" w:rsidR="00F665DB" w:rsidRDefault="00F665DB" w:rsidP="00F665DB">
      <w:pPr>
        <w:jc w:val="both"/>
        <w:rPr>
          <w:bCs/>
          <w:color w:val="000000"/>
          <w:lang w:eastAsia="ar-SA"/>
        </w:rPr>
      </w:pPr>
      <w:r>
        <w:rPr>
          <w:b/>
          <w:bCs/>
          <w:color w:val="000000"/>
          <w:lang w:eastAsia="ar-SA"/>
        </w:rPr>
        <w:t>6.1</w:t>
      </w:r>
      <w:r>
        <w:rPr>
          <w:bCs/>
          <w:color w:val="000000"/>
          <w:lang w:eastAsia="ar-SA"/>
        </w:rPr>
        <w:t xml:space="preserve"> O udzielenie zamówienia mogą ubiegać się wykonawcy, którzy nie podlegają wykluczeniu z postępowania w okolicznościach, o których mowa w art. 24 ust. 1 i ust. 5 pkt</w:t>
      </w:r>
      <w:r w:rsidR="00856C54">
        <w:rPr>
          <w:bCs/>
          <w:color w:val="000000"/>
          <w:lang w:eastAsia="ar-SA"/>
        </w:rPr>
        <w:t>.</w:t>
      </w:r>
      <w:r>
        <w:rPr>
          <w:bCs/>
          <w:color w:val="000000"/>
          <w:lang w:eastAsia="ar-SA"/>
        </w:rPr>
        <w:t xml:space="preserve"> 8 u PZP  i spełniają określone przez Zamawiającego warunki udziału w postępowaniu. </w:t>
      </w:r>
    </w:p>
    <w:p w14:paraId="36D8124E" w14:textId="77777777" w:rsidR="00F665DB" w:rsidRDefault="00F665DB" w:rsidP="00F665DB">
      <w:pPr>
        <w:jc w:val="both"/>
        <w:rPr>
          <w:b/>
          <w:bCs/>
          <w:color w:val="000000"/>
          <w:lang w:eastAsia="ar-SA"/>
        </w:rPr>
      </w:pPr>
    </w:p>
    <w:p w14:paraId="1A4314ED" w14:textId="77777777" w:rsidR="00F51A9B" w:rsidRDefault="00F51A9B" w:rsidP="00F665DB">
      <w:pPr>
        <w:jc w:val="both"/>
        <w:rPr>
          <w:b/>
          <w:bCs/>
          <w:color w:val="000000"/>
          <w:lang w:eastAsia="ar-SA"/>
        </w:rPr>
      </w:pPr>
    </w:p>
    <w:p w14:paraId="1A8692BB" w14:textId="77777777" w:rsidR="00F51A9B" w:rsidRDefault="00F51A9B" w:rsidP="00F665DB">
      <w:pPr>
        <w:jc w:val="both"/>
        <w:rPr>
          <w:b/>
          <w:bCs/>
          <w:color w:val="000000"/>
          <w:lang w:eastAsia="ar-SA"/>
        </w:rPr>
      </w:pPr>
    </w:p>
    <w:p w14:paraId="37B7C01D" w14:textId="77777777" w:rsidR="00F51A9B" w:rsidRDefault="00F51A9B" w:rsidP="00F665DB">
      <w:pPr>
        <w:jc w:val="both"/>
        <w:rPr>
          <w:b/>
          <w:bCs/>
          <w:color w:val="000000"/>
          <w:lang w:eastAsia="ar-SA"/>
        </w:rPr>
      </w:pPr>
    </w:p>
    <w:p w14:paraId="1F51EA82" w14:textId="77777777" w:rsidR="00F51A9B" w:rsidRDefault="00F51A9B" w:rsidP="00F665DB">
      <w:pPr>
        <w:jc w:val="both"/>
        <w:rPr>
          <w:b/>
          <w:bCs/>
          <w:color w:val="000000"/>
          <w:lang w:eastAsia="ar-SA"/>
        </w:rPr>
      </w:pPr>
    </w:p>
    <w:p w14:paraId="249E4C21" w14:textId="77777777" w:rsidR="00F665DB" w:rsidRDefault="00F665DB" w:rsidP="00F665DB">
      <w:pPr>
        <w:jc w:val="both"/>
        <w:rPr>
          <w:bCs/>
          <w:color w:val="000000"/>
          <w:lang w:eastAsia="ar-SA"/>
        </w:rPr>
      </w:pPr>
      <w:r>
        <w:rPr>
          <w:b/>
          <w:bCs/>
          <w:color w:val="000000"/>
          <w:lang w:eastAsia="ar-SA"/>
        </w:rPr>
        <w:t xml:space="preserve">6.2 </w:t>
      </w:r>
      <w:r>
        <w:rPr>
          <w:bCs/>
          <w:color w:val="000000"/>
          <w:lang w:eastAsia="ar-SA"/>
        </w:rPr>
        <w:t>O udzielenie zamówienia mogą się ubiegać Wykonawcy, którzy spełniają warunki, dotyczące:</w:t>
      </w:r>
    </w:p>
    <w:p w14:paraId="67DB4BBA" w14:textId="77777777" w:rsidR="00F665DB" w:rsidRDefault="00F665DB" w:rsidP="00F665DB">
      <w:pPr>
        <w:jc w:val="both"/>
        <w:rPr>
          <w:bCs/>
          <w:color w:val="000000"/>
          <w:lang w:eastAsia="ar-SA"/>
        </w:rPr>
      </w:pPr>
    </w:p>
    <w:p w14:paraId="62F5122F" w14:textId="77777777" w:rsidR="00F665DB" w:rsidRDefault="00F665DB" w:rsidP="00CE007D">
      <w:pPr>
        <w:numPr>
          <w:ilvl w:val="0"/>
          <w:numId w:val="8"/>
        </w:numPr>
        <w:tabs>
          <w:tab w:val="left" w:pos="0"/>
        </w:tabs>
        <w:spacing w:after="200" w:line="276" w:lineRule="auto"/>
        <w:ind w:left="426" w:hanging="426"/>
        <w:jc w:val="both"/>
        <w:rPr>
          <w:bCs/>
          <w:lang w:eastAsia="ar-SA"/>
        </w:rPr>
      </w:pPr>
      <w:r>
        <w:rPr>
          <w:bCs/>
          <w:lang w:eastAsia="ar-SA"/>
        </w:rPr>
        <w:t>kompetencji lub uprawnień do prowadzenia określonej działalności zawodowej, o ile wynika to z odrębnych przepisów;</w:t>
      </w:r>
    </w:p>
    <w:p w14:paraId="6EC77953" w14:textId="77777777" w:rsidR="00F665DB" w:rsidRDefault="00F665DB" w:rsidP="00F665DB">
      <w:pPr>
        <w:tabs>
          <w:tab w:val="left" w:pos="0"/>
        </w:tabs>
        <w:jc w:val="both"/>
        <w:rPr>
          <w:bCs/>
          <w:lang w:eastAsia="ar-SA"/>
        </w:rPr>
      </w:pPr>
      <w:r>
        <w:rPr>
          <w:bCs/>
          <w:lang w:eastAsia="ar-SA"/>
        </w:rPr>
        <w:t>Nie dotyczy - Zamawiający nie określa.</w:t>
      </w:r>
    </w:p>
    <w:p w14:paraId="758666B3" w14:textId="77777777" w:rsidR="00F665DB" w:rsidRDefault="00F665DB" w:rsidP="00F665DB">
      <w:pPr>
        <w:tabs>
          <w:tab w:val="left" w:pos="0"/>
        </w:tabs>
        <w:jc w:val="both"/>
        <w:rPr>
          <w:b/>
          <w:bCs/>
          <w:lang w:eastAsia="ar-SA"/>
        </w:rPr>
      </w:pPr>
    </w:p>
    <w:p w14:paraId="401EE37A" w14:textId="77777777" w:rsidR="00882778" w:rsidRPr="00B27C90" w:rsidRDefault="00F665DB" w:rsidP="00B27C90">
      <w:pPr>
        <w:numPr>
          <w:ilvl w:val="0"/>
          <w:numId w:val="8"/>
        </w:numPr>
        <w:tabs>
          <w:tab w:val="left" w:pos="0"/>
        </w:tabs>
        <w:spacing w:after="200" w:line="276" w:lineRule="auto"/>
        <w:ind w:hanging="1140"/>
        <w:jc w:val="both"/>
      </w:pPr>
      <w:r>
        <w:rPr>
          <w:bCs/>
          <w:lang w:eastAsia="ar-SA"/>
        </w:rPr>
        <w:t>sytuacji ekonomicznej lub finansowej;</w:t>
      </w:r>
    </w:p>
    <w:p w14:paraId="7C09A24C" w14:textId="77777777" w:rsidR="00F665DB" w:rsidRPr="005E10AB" w:rsidRDefault="00F665DB" w:rsidP="00F665DB">
      <w:pPr>
        <w:autoSpaceDE w:val="0"/>
        <w:jc w:val="both"/>
        <w:rPr>
          <w:b/>
          <w:color w:val="FF0000"/>
          <w:u w:val="single"/>
        </w:rPr>
      </w:pPr>
      <w:r w:rsidRPr="005E10AB">
        <w:rPr>
          <w:b/>
          <w:color w:val="FF0000"/>
          <w:u w:val="single"/>
        </w:rPr>
        <w:t>W ZAKRESIE CZĘŚCI NUMER 1</w:t>
      </w:r>
    </w:p>
    <w:p w14:paraId="18A43BCB" w14:textId="77777777" w:rsidR="00F665DB" w:rsidRDefault="00F665DB" w:rsidP="00F665DB">
      <w:pPr>
        <w:autoSpaceDE w:val="0"/>
        <w:jc w:val="both"/>
      </w:pPr>
    </w:p>
    <w:p w14:paraId="6F9689B9" w14:textId="77777777" w:rsidR="00F665DB" w:rsidRDefault="00F665DB" w:rsidP="00F665DB">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sidR="00E3243A">
        <w:rPr>
          <w:b/>
          <w:u w:val="single"/>
        </w:rPr>
        <w:t>300</w:t>
      </w:r>
      <w:r>
        <w:rPr>
          <w:b/>
          <w:u w:val="single"/>
        </w:rPr>
        <w:t> 000 zł brutto</w:t>
      </w:r>
      <w:r>
        <w:rPr>
          <w:b/>
        </w:rPr>
        <w:t>,</w:t>
      </w:r>
      <w:r>
        <w:t xml:space="preserve">                  w okresie nie wcześniejszym niż 1 miesiąc przed upływem terminu składania ofert; </w:t>
      </w:r>
    </w:p>
    <w:p w14:paraId="7D2E7A23" w14:textId="77777777" w:rsidR="00F665DB" w:rsidRDefault="00F665DB" w:rsidP="00F665DB">
      <w:pPr>
        <w:jc w:val="both"/>
        <w:rPr>
          <w:u w:val="single"/>
        </w:rPr>
      </w:pPr>
    </w:p>
    <w:p w14:paraId="7B107B56" w14:textId="77777777" w:rsidR="00F665DB" w:rsidRPr="005E10AB" w:rsidRDefault="00F665DB" w:rsidP="00F665DB">
      <w:pPr>
        <w:jc w:val="both"/>
        <w:rPr>
          <w:b/>
          <w:color w:val="FF0000"/>
          <w:u w:val="single"/>
        </w:rPr>
      </w:pPr>
      <w:r w:rsidRPr="005E10AB">
        <w:rPr>
          <w:b/>
          <w:color w:val="FF0000"/>
          <w:u w:val="single"/>
        </w:rPr>
        <w:t>W ZAKRESIE CZĘŚCI NUMER 2</w:t>
      </w:r>
    </w:p>
    <w:p w14:paraId="42587E5D" w14:textId="77777777" w:rsidR="00F665DB" w:rsidRDefault="00F665DB" w:rsidP="00F665DB">
      <w:pPr>
        <w:tabs>
          <w:tab w:val="left" w:pos="0"/>
        </w:tabs>
        <w:jc w:val="both"/>
        <w:rPr>
          <w:bCs/>
          <w:lang w:eastAsia="ar-SA"/>
        </w:rPr>
      </w:pPr>
    </w:p>
    <w:p w14:paraId="57F493D2" w14:textId="77777777" w:rsidR="00700E99" w:rsidRDefault="00700E99" w:rsidP="00700E99">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sidR="00362829" w:rsidRPr="00362829">
        <w:rPr>
          <w:b/>
          <w:u w:val="single"/>
        </w:rPr>
        <w:t>1</w:t>
      </w:r>
      <w:r w:rsidR="00E3243A">
        <w:rPr>
          <w:b/>
          <w:u w:val="single"/>
        </w:rPr>
        <w:t>5</w:t>
      </w:r>
      <w:r>
        <w:rPr>
          <w:b/>
          <w:u w:val="single"/>
        </w:rPr>
        <w:t> 000 zł brutto</w:t>
      </w:r>
      <w:r>
        <w:rPr>
          <w:b/>
        </w:rPr>
        <w:t>,</w:t>
      </w:r>
      <w:r>
        <w:t xml:space="preserve">                  w okresie nie wcześniejszym niż 1 miesiąc przed upływem terminu składania ofert; </w:t>
      </w:r>
    </w:p>
    <w:p w14:paraId="5CD7B78E" w14:textId="77777777" w:rsidR="00362829" w:rsidRDefault="00362829" w:rsidP="00362829">
      <w:pPr>
        <w:jc w:val="both"/>
        <w:rPr>
          <w:b/>
          <w:u w:val="single"/>
        </w:rPr>
      </w:pPr>
    </w:p>
    <w:p w14:paraId="5AA99B60" w14:textId="77777777" w:rsidR="00362829" w:rsidRPr="005E10AB" w:rsidRDefault="00362829" w:rsidP="00362829">
      <w:pPr>
        <w:jc w:val="both"/>
        <w:rPr>
          <w:b/>
          <w:color w:val="FF0000"/>
          <w:u w:val="single"/>
        </w:rPr>
      </w:pPr>
      <w:r w:rsidRPr="005E10AB">
        <w:rPr>
          <w:b/>
          <w:color w:val="FF0000"/>
          <w:u w:val="single"/>
        </w:rPr>
        <w:t>W ZAKRESIE CZĘŚCI NUMER 3</w:t>
      </w:r>
    </w:p>
    <w:p w14:paraId="37BA9515" w14:textId="77777777" w:rsidR="00F665DB" w:rsidRDefault="00F665DB" w:rsidP="00F665DB">
      <w:pPr>
        <w:jc w:val="both"/>
        <w:rPr>
          <w:bCs/>
          <w:lang w:eastAsia="ar-SA"/>
        </w:rPr>
      </w:pPr>
    </w:p>
    <w:p w14:paraId="0BF60CFD" w14:textId="77777777" w:rsidR="00362829" w:rsidRDefault="00362829" w:rsidP="00362829">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sidR="00E3243A">
        <w:rPr>
          <w:b/>
          <w:u w:val="single"/>
        </w:rPr>
        <w:t>6</w:t>
      </w:r>
      <w:r>
        <w:rPr>
          <w:b/>
          <w:u w:val="single"/>
        </w:rPr>
        <w:t> 000 zł brutto</w:t>
      </w:r>
      <w:r>
        <w:rPr>
          <w:b/>
        </w:rPr>
        <w:t>,</w:t>
      </w:r>
      <w:r>
        <w:t xml:space="preserve">                  w okresie nie wcześniejszym niż 1 miesiąc przed upływem terminu składania ofert; </w:t>
      </w:r>
    </w:p>
    <w:p w14:paraId="795D0EE3" w14:textId="77777777" w:rsidR="00E543DB" w:rsidRDefault="00E543DB" w:rsidP="00F665DB">
      <w:pPr>
        <w:jc w:val="both"/>
        <w:rPr>
          <w:bCs/>
          <w:lang w:eastAsia="ar-SA"/>
        </w:rPr>
      </w:pPr>
    </w:p>
    <w:p w14:paraId="02111786" w14:textId="77777777" w:rsidR="00F665DB" w:rsidRDefault="00F665DB" w:rsidP="00CE007D">
      <w:pPr>
        <w:numPr>
          <w:ilvl w:val="0"/>
          <w:numId w:val="8"/>
        </w:numPr>
        <w:ind w:hanging="1140"/>
        <w:jc w:val="both"/>
        <w:rPr>
          <w:color w:val="000000"/>
          <w:u w:val="single"/>
          <w:lang w:eastAsia="ar-SA"/>
        </w:rPr>
      </w:pPr>
      <w:r>
        <w:rPr>
          <w:bCs/>
          <w:color w:val="000000"/>
          <w:lang w:eastAsia="ar-SA"/>
        </w:rPr>
        <w:t>zdolności techniczne lub zawodowe;</w:t>
      </w:r>
      <w:r>
        <w:rPr>
          <w:color w:val="000000"/>
          <w:lang w:eastAsia="ar-SA"/>
        </w:rPr>
        <w:t xml:space="preserve"> </w:t>
      </w:r>
    </w:p>
    <w:p w14:paraId="64C0294C" w14:textId="77777777" w:rsidR="00F54DFC" w:rsidRDefault="00F54DFC" w:rsidP="00F665DB">
      <w:pPr>
        <w:jc w:val="both"/>
        <w:rPr>
          <w:b/>
          <w:u w:val="single"/>
        </w:rPr>
      </w:pPr>
    </w:p>
    <w:p w14:paraId="3AFD3C9A" w14:textId="77777777" w:rsidR="00EC46A8" w:rsidRDefault="00EC46A8" w:rsidP="00F665DB">
      <w:pPr>
        <w:jc w:val="both"/>
        <w:rPr>
          <w:b/>
          <w:color w:val="FF0000"/>
          <w:u w:val="single"/>
        </w:rPr>
      </w:pPr>
    </w:p>
    <w:p w14:paraId="200AB152" w14:textId="77777777" w:rsidR="00F665DB" w:rsidRPr="005E10AB" w:rsidRDefault="00F665DB" w:rsidP="00F665DB">
      <w:pPr>
        <w:jc w:val="both"/>
        <w:rPr>
          <w:b/>
          <w:color w:val="FF0000"/>
          <w:u w:val="single"/>
        </w:rPr>
      </w:pPr>
      <w:r w:rsidRPr="005E10AB">
        <w:rPr>
          <w:b/>
          <w:color w:val="FF0000"/>
          <w:u w:val="single"/>
        </w:rPr>
        <w:t>W ZAKRESIE CZĘŚCI NUMER 1</w:t>
      </w:r>
    </w:p>
    <w:p w14:paraId="5541544E" w14:textId="77777777" w:rsidR="00F665DB" w:rsidRDefault="00F665DB" w:rsidP="00F665DB">
      <w:pPr>
        <w:jc w:val="both"/>
        <w:rPr>
          <w:b/>
          <w:bCs/>
          <w:u w:val="single"/>
          <w:lang w:eastAsia="ar-SA"/>
        </w:rPr>
      </w:pPr>
    </w:p>
    <w:p w14:paraId="464C130C" w14:textId="77777777" w:rsidR="00F665DB" w:rsidRDefault="00F665DB" w:rsidP="00F665DB">
      <w:pPr>
        <w:jc w:val="both"/>
        <w:rPr>
          <w:u w:val="single"/>
          <w:lang w:eastAsia="ar-SA"/>
        </w:rPr>
      </w:pPr>
      <w:r>
        <w:rPr>
          <w:bCs/>
          <w:lang w:eastAsia="ar-SA"/>
        </w:rPr>
        <w:t>W celu potwierdzenia spełnienia tego warunku Wykonawca wykaże, że:</w:t>
      </w:r>
    </w:p>
    <w:p w14:paraId="6F837D9C" w14:textId="77777777" w:rsidR="00F665DB" w:rsidRPr="00882778" w:rsidRDefault="00F665DB" w:rsidP="00F665DB">
      <w:pPr>
        <w:numPr>
          <w:ilvl w:val="0"/>
          <w:numId w:val="9"/>
        </w:numPr>
        <w:ind w:left="426" w:hanging="284"/>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 xml:space="preserve">w specjalności </w:t>
      </w:r>
      <w:r w:rsidR="001B6BA7">
        <w:rPr>
          <w:bCs/>
          <w:lang w:eastAsia="ar-SA"/>
        </w:rPr>
        <w:t xml:space="preserve">wodno - kanalizacyjnej </w:t>
      </w:r>
      <w:r>
        <w:rPr>
          <w:bCs/>
          <w:lang w:eastAsia="ar-SA"/>
        </w:rPr>
        <w:t xml:space="preserve"> zgodnie z ustawą z dnia 7 lipca 1994 r. Prawo budowlane (t.</w:t>
      </w:r>
      <w:r w:rsidR="00F54DFC">
        <w:rPr>
          <w:bCs/>
          <w:lang w:eastAsia="ar-SA"/>
        </w:rPr>
        <w:t xml:space="preserve"> </w:t>
      </w:r>
      <w:r w:rsidR="00E3243A">
        <w:rPr>
          <w:bCs/>
          <w:lang w:eastAsia="ar-SA"/>
        </w:rPr>
        <w:t>j. Dz. U. z 2019 r., poz.1186</w:t>
      </w:r>
      <w:r w:rsidR="000B6FCC">
        <w:rPr>
          <w:bCs/>
          <w:lang w:eastAsia="ar-SA"/>
        </w:rPr>
        <w:t xml:space="preserve"> </w:t>
      </w:r>
      <w:r>
        <w:rPr>
          <w:bCs/>
          <w:lang w:eastAsia="ar-SA"/>
        </w:rPr>
        <w:t>) lub odpowiadające im uprawnienia budowlane wydane na podstawie wcześniej obowiązujących przepisów (</w:t>
      </w:r>
      <w:r>
        <w:rPr>
          <w:b/>
          <w:bCs/>
          <w:u w:val="single"/>
          <w:lang w:eastAsia="ar-SA"/>
        </w:rPr>
        <w:t>wg załącznika nr 4 do SIWZ);</w:t>
      </w:r>
      <w:r>
        <w:rPr>
          <w:color w:val="FF00FF"/>
        </w:rPr>
        <w:t xml:space="preserve"> </w:t>
      </w:r>
    </w:p>
    <w:p w14:paraId="2276CA1A" w14:textId="77777777" w:rsidR="003C2297" w:rsidRDefault="003C2297" w:rsidP="00F665DB">
      <w:pPr>
        <w:jc w:val="both"/>
        <w:rPr>
          <w:b/>
          <w:bCs/>
          <w:u w:val="single"/>
          <w:lang w:eastAsia="ar-SA"/>
        </w:rPr>
      </w:pPr>
    </w:p>
    <w:p w14:paraId="423407CF" w14:textId="77777777" w:rsidR="00E3243A" w:rsidRDefault="00E3243A" w:rsidP="001B6BA7">
      <w:pPr>
        <w:jc w:val="both"/>
        <w:rPr>
          <w:b/>
          <w:color w:val="FF0000"/>
          <w:u w:val="single"/>
        </w:rPr>
      </w:pPr>
    </w:p>
    <w:p w14:paraId="611C6B29" w14:textId="77777777" w:rsidR="00E3243A" w:rsidRDefault="00E3243A" w:rsidP="001B6BA7">
      <w:pPr>
        <w:jc w:val="both"/>
        <w:rPr>
          <w:b/>
          <w:color w:val="FF0000"/>
          <w:u w:val="single"/>
        </w:rPr>
      </w:pPr>
    </w:p>
    <w:p w14:paraId="1A47F15E" w14:textId="77777777" w:rsidR="00E3243A" w:rsidRDefault="00E3243A" w:rsidP="001B6BA7">
      <w:pPr>
        <w:jc w:val="both"/>
        <w:rPr>
          <w:b/>
          <w:color w:val="FF0000"/>
          <w:u w:val="single"/>
        </w:rPr>
      </w:pPr>
    </w:p>
    <w:p w14:paraId="55036516" w14:textId="77777777" w:rsidR="00E3243A" w:rsidRDefault="00E3243A" w:rsidP="001B6BA7">
      <w:pPr>
        <w:jc w:val="both"/>
        <w:rPr>
          <w:b/>
          <w:color w:val="FF0000"/>
          <w:u w:val="single"/>
        </w:rPr>
      </w:pPr>
    </w:p>
    <w:p w14:paraId="7E49D0D5" w14:textId="77777777" w:rsidR="00E3243A" w:rsidRDefault="00E3243A" w:rsidP="001B6BA7">
      <w:pPr>
        <w:jc w:val="both"/>
        <w:rPr>
          <w:b/>
          <w:color w:val="FF0000"/>
          <w:u w:val="single"/>
        </w:rPr>
      </w:pPr>
    </w:p>
    <w:p w14:paraId="70DD8565" w14:textId="77777777" w:rsidR="00E3243A" w:rsidRDefault="00E3243A" w:rsidP="001B6BA7">
      <w:pPr>
        <w:jc w:val="both"/>
        <w:rPr>
          <w:b/>
          <w:color w:val="FF0000"/>
          <w:u w:val="single"/>
        </w:rPr>
      </w:pPr>
    </w:p>
    <w:p w14:paraId="7D536401" w14:textId="77777777" w:rsidR="00E3243A" w:rsidRDefault="00E3243A" w:rsidP="001B6BA7">
      <w:pPr>
        <w:jc w:val="both"/>
        <w:rPr>
          <w:b/>
          <w:color w:val="FF0000"/>
          <w:u w:val="single"/>
        </w:rPr>
      </w:pPr>
    </w:p>
    <w:p w14:paraId="0330855C" w14:textId="77777777" w:rsidR="00E3243A" w:rsidRDefault="00E3243A" w:rsidP="001B6BA7">
      <w:pPr>
        <w:jc w:val="both"/>
        <w:rPr>
          <w:b/>
          <w:color w:val="FF0000"/>
          <w:u w:val="single"/>
        </w:rPr>
      </w:pPr>
    </w:p>
    <w:p w14:paraId="7778CBCC" w14:textId="77777777" w:rsidR="001B6BA7" w:rsidRPr="005E10AB" w:rsidRDefault="001B6BA7" w:rsidP="001B6BA7">
      <w:pPr>
        <w:jc w:val="both"/>
        <w:rPr>
          <w:b/>
          <w:color w:val="FF0000"/>
          <w:u w:val="single"/>
        </w:rPr>
      </w:pPr>
      <w:r w:rsidRPr="005E10AB">
        <w:rPr>
          <w:b/>
          <w:color w:val="FF0000"/>
          <w:u w:val="single"/>
        </w:rPr>
        <w:t xml:space="preserve">W ZAKRESIE CZĘŚCI NUMER 2 </w:t>
      </w:r>
    </w:p>
    <w:p w14:paraId="702F45D9" w14:textId="77777777" w:rsidR="001B6BA7" w:rsidRDefault="001B6BA7" w:rsidP="001B6BA7">
      <w:pPr>
        <w:jc w:val="both"/>
        <w:rPr>
          <w:b/>
          <w:bCs/>
          <w:u w:val="single"/>
          <w:lang w:eastAsia="ar-SA"/>
        </w:rPr>
      </w:pPr>
    </w:p>
    <w:p w14:paraId="60978699" w14:textId="77777777" w:rsidR="001B6BA7" w:rsidRDefault="001B6BA7" w:rsidP="001B6BA7">
      <w:pPr>
        <w:jc w:val="both"/>
        <w:rPr>
          <w:u w:val="single"/>
          <w:lang w:eastAsia="ar-SA"/>
        </w:rPr>
      </w:pPr>
      <w:r>
        <w:rPr>
          <w:bCs/>
          <w:lang w:eastAsia="ar-SA"/>
        </w:rPr>
        <w:t>W celu potwierdzenia spełnienia tego warunku Wykonawca wykaże, że:</w:t>
      </w:r>
    </w:p>
    <w:p w14:paraId="301383A9" w14:textId="77777777" w:rsidR="001B6BA7" w:rsidRPr="001B6BA7" w:rsidRDefault="001B6BA7" w:rsidP="008C5819">
      <w:pPr>
        <w:numPr>
          <w:ilvl w:val="0"/>
          <w:numId w:val="43"/>
        </w:numPr>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w specjalności wodno - kanalizacyjnej  zgodnie z ustawą z dnia 7 lipca 1994 r. Praw</w:t>
      </w:r>
      <w:r w:rsidR="0097098B">
        <w:rPr>
          <w:bCs/>
          <w:lang w:eastAsia="ar-SA"/>
        </w:rPr>
        <w:t xml:space="preserve">o budowlane (t. j. Dz. U. z 2019 r., poz.1186 </w:t>
      </w:r>
      <w:r>
        <w:rPr>
          <w:bCs/>
          <w:lang w:eastAsia="ar-SA"/>
        </w:rPr>
        <w:t>) lub odpowiadające im uprawnienia budowlane wydane na podstawie wcześniej obowiązujących przepisów (</w:t>
      </w:r>
      <w:r>
        <w:rPr>
          <w:b/>
          <w:bCs/>
          <w:u w:val="single"/>
          <w:lang w:eastAsia="ar-SA"/>
        </w:rPr>
        <w:t>wg załącznika nr 4 do SIWZ);</w:t>
      </w:r>
      <w:r>
        <w:rPr>
          <w:color w:val="FF00FF"/>
        </w:rPr>
        <w:t xml:space="preserve"> </w:t>
      </w:r>
    </w:p>
    <w:p w14:paraId="77AEA955" w14:textId="77777777" w:rsidR="001B6BA7" w:rsidRDefault="001B6BA7" w:rsidP="001B6BA7">
      <w:pPr>
        <w:ind w:left="720"/>
        <w:jc w:val="both"/>
        <w:rPr>
          <w:color w:val="FF00FF"/>
        </w:rPr>
      </w:pPr>
    </w:p>
    <w:p w14:paraId="02A311E7" w14:textId="77777777" w:rsidR="001B6BA7" w:rsidRPr="005E10AB" w:rsidRDefault="001B6BA7" w:rsidP="001B6BA7">
      <w:pPr>
        <w:jc w:val="both"/>
        <w:rPr>
          <w:b/>
          <w:color w:val="FF0000"/>
          <w:u w:val="single"/>
        </w:rPr>
      </w:pPr>
      <w:r w:rsidRPr="005E10AB">
        <w:rPr>
          <w:b/>
          <w:color w:val="FF0000"/>
          <w:u w:val="single"/>
        </w:rPr>
        <w:t xml:space="preserve">W ZAKRESIE CZĘŚCI NUMER 3 </w:t>
      </w:r>
    </w:p>
    <w:p w14:paraId="44F26D4F" w14:textId="77777777" w:rsidR="001B6BA7" w:rsidRDefault="001B6BA7" w:rsidP="001B6BA7">
      <w:pPr>
        <w:jc w:val="both"/>
        <w:rPr>
          <w:b/>
          <w:bCs/>
          <w:u w:val="single"/>
          <w:lang w:eastAsia="ar-SA"/>
        </w:rPr>
      </w:pPr>
    </w:p>
    <w:p w14:paraId="235857DB" w14:textId="77777777" w:rsidR="001B6BA7" w:rsidRDefault="001B6BA7" w:rsidP="001B6BA7">
      <w:pPr>
        <w:jc w:val="both"/>
        <w:rPr>
          <w:u w:val="single"/>
          <w:lang w:eastAsia="ar-SA"/>
        </w:rPr>
      </w:pPr>
      <w:r>
        <w:rPr>
          <w:bCs/>
          <w:lang w:eastAsia="ar-SA"/>
        </w:rPr>
        <w:t>W celu potwierdzenia spełnienia tego warunku Wykonawca wykaże, że:</w:t>
      </w:r>
    </w:p>
    <w:p w14:paraId="0F2F231C" w14:textId="77777777" w:rsidR="001B6BA7" w:rsidRPr="00882778" w:rsidRDefault="001B6BA7" w:rsidP="008C5819">
      <w:pPr>
        <w:numPr>
          <w:ilvl w:val="0"/>
          <w:numId w:val="44"/>
        </w:numPr>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w specjalności wodno - kanalizacyjnej  zgodnie z ustawą z dnia 7 lipca 1994 r. Prawo budowlane (t. j. Dz. U. z 201</w:t>
      </w:r>
      <w:r w:rsidR="0097098B">
        <w:rPr>
          <w:bCs/>
          <w:lang w:eastAsia="ar-SA"/>
        </w:rPr>
        <w:t>9 r., poz. 1186</w:t>
      </w:r>
      <w:r w:rsidR="000B6FCC">
        <w:rPr>
          <w:bCs/>
          <w:lang w:eastAsia="ar-SA"/>
        </w:rPr>
        <w:t xml:space="preserve"> </w:t>
      </w:r>
      <w:r w:rsidR="0097098B">
        <w:rPr>
          <w:bCs/>
          <w:lang w:eastAsia="ar-SA"/>
        </w:rPr>
        <w:t>)</w:t>
      </w:r>
      <w:r>
        <w:rPr>
          <w:bCs/>
          <w:lang w:eastAsia="ar-SA"/>
        </w:rPr>
        <w:t xml:space="preserve"> lub odpowiadające im uprawnienia budowlane wydane na podstawie wcześniej obowiązujących przepisów (</w:t>
      </w:r>
      <w:r>
        <w:rPr>
          <w:b/>
          <w:bCs/>
          <w:u w:val="single"/>
          <w:lang w:eastAsia="ar-SA"/>
        </w:rPr>
        <w:t>wg załącznika nr 4 do SIWZ);</w:t>
      </w:r>
      <w:r>
        <w:rPr>
          <w:color w:val="FF00FF"/>
        </w:rPr>
        <w:t xml:space="preserve"> </w:t>
      </w:r>
    </w:p>
    <w:p w14:paraId="1E62A5A4" w14:textId="77777777" w:rsidR="001B6BA7" w:rsidRDefault="001B6BA7" w:rsidP="001B6BA7">
      <w:pPr>
        <w:jc w:val="both"/>
        <w:rPr>
          <w:b/>
          <w:bCs/>
          <w:color w:val="000000"/>
          <w:lang w:eastAsia="ar-SA"/>
        </w:rPr>
      </w:pPr>
    </w:p>
    <w:p w14:paraId="49794E75" w14:textId="77777777" w:rsidR="001B6BA7" w:rsidRPr="001B6BA7" w:rsidRDefault="001B6BA7" w:rsidP="001B6BA7">
      <w:pPr>
        <w:jc w:val="both"/>
        <w:rPr>
          <w:bCs/>
          <w:i/>
          <w:color w:val="000000"/>
          <w:u w:val="single"/>
          <w:lang w:eastAsia="ar-SA"/>
        </w:rPr>
      </w:pPr>
      <w:r w:rsidRPr="001B6BA7">
        <w:rPr>
          <w:b/>
          <w:bCs/>
          <w:color w:val="000000"/>
          <w:u w:val="single"/>
          <w:lang w:eastAsia="ar-SA"/>
        </w:rPr>
        <w:t>UWAGA:</w:t>
      </w:r>
      <w:r w:rsidRPr="001B6BA7">
        <w:rPr>
          <w:bCs/>
          <w:i/>
          <w:color w:val="000000"/>
          <w:u w:val="single"/>
          <w:lang w:eastAsia="ar-SA"/>
        </w:rPr>
        <w:t xml:space="preserve"> </w:t>
      </w:r>
    </w:p>
    <w:p w14:paraId="4DC3BC17" w14:textId="77777777" w:rsidR="001B6BA7" w:rsidRDefault="001B6BA7" w:rsidP="001B6BA7">
      <w:pPr>
        <w:jc w:val="both"/>
        <w:rPr>
          <w:b/>
          <w:i/>
        </w:rPr>
      </w:pPr>
    </w:p>
    <w:p w14:paraId="6913932C" w14:textId="77777777" w:rsidR="001B6BA7" w:rsidRDefault="001B6BA7" w:rsidP="001B6BA7">
      <w:pPr>
        <w:jc w:val="both"/>
        <w:rPr>
          <w:b/>
          <w:i/>
        </w:rPr>
      </w:pPr>
      <w:r>
        <w:rPr>
          <w:b/>
          <w:i/>
        </w:rPr>
        <w:t xml:space="preserve">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w:t>
      </w:r>
      <w:r w:rsidR="0097098B">
        <w:rPr>
          <w:b/>
          <w:i/>
        </w:rPr>
        <w:t>Unii Europejskiej (Dz. U. z 2020 r., poz. 220</w:t>
      </w:r>
      <w:r>
        <w:rPr>
          <w:b/>
          <w:i/>
        </w:rPr>
        <w:t xml:space="preserve"> </w:t>
      </w:r>
      <w:r w:rsidR="000B6FCC">
        <w:rPr>
          <w:b/>
          <w:i/>
        </w:rPr>
        <w:t>)</w:t>
      </w:r>
      <w:r>
        <w:rPr>
          <w:b/>
          <w:i/>
        </w:rPr>
        <w:t>lub art. 20a ustawy z dnia 15 grudnia 2000 r. o samorządach zawodowych architektów, inżynierów budownictw</w:t>
      </w:r>
      <w:r w:rsidR="0097098B">
        <w:rPr>
          <w:b/>
          <w:i/>
        </w:rPr>
        <w:t>a oraz urbanistów (Dz. U. z 2019 r. poz. 1117 )</w:t>
      </w:r>
      <w:r>
        <w:rPr>
          <w:b/>
          <w:i/>
        </w:rPr>
        <w:t>.</w:t>
      </w:r>
    </w:p>
    <w:p w14:paraId="2F01F081" w14:textId="77777777" w:rsidR="001B6BA7" w:rsidRDefault="001B6BA7" w:rsidP="00F665DB">
      <w:pPr>
        <w:jc w:val="both"/>
        <w:rPr>
          <w:b/>
          <w:bCs/>
          <w:u w:val="single"/>
          <w:lang w:eastAsia="ar-SA"/>
        </w:rPr>
      </w:pPr>
    </w:p>
    <w:p w14:paraId="78743F74" w14:textId="77777777" w:rsidR="001B6BA7" w:rsidRPr="005E10AB" w:rsidRDefault="001B6BA7" w:rsidP="001B6BA7">
      <w:pPr>
        <w:jc w:val="both"/>
        <w:rPr>
          <w:b/>
          <w:color w:val="FF0000"/>
          <w:u w:val="single"/>
        </w:rPr>
      </w:pPr>
      <w:r w:rsidRPr="005E10AB">
        <w:rPr>
          <w:b/>
          <w:color w:val="FF0000"/>
          <w:u w:val="single"/>
        </w:rPr>
        <w:t>W ZAKRESIE CZĘŚCI NUMER 1</w:t>
      </w:r>
    </w:p>
    <w:p w14:paraId="1EB346FE" w14:textId="77777777" w:rsidR="001B6BA7" w:rsidRDefault="001B6BA7" w:rsidP="00F665DB">
      <w:pPr>
        <w:jc w:val="both"/>
        <w:rPr>
          <w:b/>
          <w:bCs/>
          <w:u w:val="single"/>
          <w:lang w:eastAsia="ar-SA"/>
        </w:rPr>
      </w:pPr>
    </w:p>
    <w:p w14:paraId="5EB74FDE" w14:textId="77777777" w:rsidR="00F665DB" w:rsidRPr="00B27C90" w:rsidRDefault="00F665DB" w:rsidP="008C5819">
      <w:pPr>
        <w:numPr>
          <w:ilvl w:val="0"/>
          <w:numId w:val="44"/>
        </w:numPr>
        <w:tabs>
          <w:tab w:val="left" w:pos="426"/>
        </w:tabs>
        <w:ind w:left="426" w:hanging="284"/>
        <w:rPr>
          <w:bCs/>
        </w:rPr>
      </w:pPr>
      <w:r>
        <w:rPr>
          <w:bCs/>
        </w:rPr>
        <w:t xml:space="preserve">posiada doświadczenie w wykonaniu co najmniej jednej roboty polegającej na budowie, </w:t>
      </w:r>
      <w:r w:rsidR="001B6BA7">
        <w:rPr>
          <w:bCs/>
        </w:rPr>
        <w:t xml:space="preserve">rozbudowie sieci kanalizacji sanitarnej </w:t>
      </w:r>
      <w:r>
        <w:rPr>
          <w:bCs/>
          <w:color w:val="000000"/>
        </w:rPr>
        <w:t xml:space="preserve"> </w:t>
      </w:r>
      <w:r>
        <w:rPr>
          <w:bCs/>
        </w:rPr>
        <w:t xml:space="preserve">o wartości nie mniejszej niż </w:t>
      </w:r>
      <w:r w:rsidR="0097098B">
        <w:rPr>
          <w:b/>
          <w:bCs/>
        </w:rPr>
        <w:t xml:space="preserve"> 30</w:t>
      </w:r>
      <w:r>
        <w:rPr>
          <w:b/>
          <w:bCs/>
        </w:rPr>
        <w:t>0 000 zł brutto</w:t>
      </w:r>
      <w:r>
        <w:rPr>
          <w:bCs/>
        </w:rPr>
        <w:t xml:space="preserve"> (jedna robota budowlana) lub dwóch robó</w:t>
      </w:r>
      <w:r w:rsidR="001B6BA7">
        <w:rPr>
          <w:bCs/>
        </w:rPr>
        <w:t xml:space="preserve">t budowlanych o wartości   </w:t>
      </w:r>
      <w:r>
        <w:rPr>
          <w:bCs/>
        </w:rPr>
        <w:t xml:space="preserve">nie mniejszej niż </w:t>
      </w:r>
      <w:r w:rsidR="00F54DFC">
        <w:rPr>
          <w:b/>
          <w:bCs/>
        </w:rPr>
        <w:t xml:space="preserve"> </w:t>
      </w:r>
      <w:r w:rsidR="0097098B">
        <w:rPr>
          <w:b/>
          <w:bCs/>
        </w:rPr>
        <w:t>150</w:t>
      </w:r>
      <w:r>
        <w:rPr>
          <w:b/>
          <w:bCs/>
        </w:rPr>
        <w:t xml:space="preserve"> 000 zł brutto każda, </w:t>
      </w:r>
      <w:r>
        <w:rPr>
          <w:color w:val="00000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r>
        <w:t xml:space="preserve"> </w:t>
      </w:r>
    </w:p>
    <w:p w14:paraId="397FF06F" w14:textId="77777777" w:rsidR="00F665DB" w:rsidRDefault="00F665DB" w:rsidP="00F665DB">
      <w:pPr>
        <w:jc w:val="both"/>
        <w:rPr>
          <w:bCs/>
          <w:color w:val="000000"/>
          <w:lang w:eastAsia="ar-SA"/>
        </w:rPr>
      </w:pPr>
    </w:p>
    <w:p w14:paraId="7C37A4AB" w14:textId="77777777" w:rsidR="0097098B" w:rsidRDefault="0097098B" w:rsidP="00F665DB">
      <w:pPr>
        <w:jc w:val="both"/>
        <w:rPr>
          <w:b/>
          <w:color w:val="FF0000"/>
          <w:u w:val="single"/>
        </w:rPr>
      </w:pPr>
    </w:p>
    <w:p w14:paraId="7DB525DC" w14:textId="77777777" w:rsidR="0097098B" w:rsidRDefault="0097098B" w:rsidP="00F665DB">
      <w:pPr>
        <w:jc w:val="both"/>
        <w:rPr>
          <w:b/>
          <w:color w:val="FF0000"/>
          <w:u w:val="single"/>
        </w:rPr>
      </w:pPr>
    </w:p>
    <w:p w14:paraId="297A5EF0" w14:textId="77777777" w:rsidR="0097098B" w:rsidRDefault="0097098B" w:rsidP="00F665DB">
      <w:pPr>
        <w:jc w:val="both"/>
        <w:rPr>
          <w:b/>
          <w:color w:val="FF0000"/>
          <w:u w:val="single"/>
        </w:rPr>
      </w:pPr>
    </w:p>
    <w:p w14:paraId="5698D3F6" w14:textId="77777777" w:rsidR="0097098B" w:rsidRDefault="0097098B" w:rsidP="00F665DB">
      <w:pPr>
        <w:jc w:val="both"/>
        <w:rPr>
          <w:b/>
          <w:color w:val="FF0000"/>
          <w:u w:val="single"/>
        </w:rPr>
      </w:pPr>
    </w:p>
    <w:p w14:paraId="400855BD" w14:textId="77777777" w:rsidR="00F665DB" w:rsidRPr="005E10AB" w:rsidRDefault="00F665DB" w:rsidP="00F665DB">
      <w:pPr>
        <w:jc w:val="both"/>
        <w:rPr>
          <w:b/>
          <w:color w:val="FF0000"/>
          <w:u w:val="single"/>
        </w:rPr>
      </w:pPr>
      <w:r w:rsidRPr="005E10AB">
        <w:rPr>
          <w:b/>
          <w:color w:val="FF0000"/>
          <w:u w:val="single"/>
        </w:rPr>
        <w:t>W ZAKRESIE CZĘŚCI NUMER 2</w:t>
      </w:r>
    </w:p>
    <w:p w14:paraId="1ACE178B" w14:textId="77777777" w:rsidR="00F665DB" w:rsidRDefault="00F665DB" w:rsidP="00F665DB">
      <w:pPr>
        <w:jc w:val="both"/>
        <w:rPr>
          <w:b/>
          <w:u w:val="single"/>
        </w:rPr>
      </w:pPr>
    </w:p>
    <w:p w14:paraId="6F69E7D7" w14:textId="77777777" w:rsidR="001B6BA7" w:rsidRPr="00B27C90" w:rsidRDefault="001B6BA7" w:rsidP="008C5819">
      <w:pPr>
        <w:numPr>
          <w:ilvl w:val="0"/>
          <w:numId w:val="45"/>
        </w:numPr>
        <w:tabs>
          <w:tab w:val="left" w:pos="426"/>
        </w:tabs>
        <w:rPr>
          <w:bCs/>
        </w:rPr>
      </w:pPr>
      <w:r>
        <w:rPr>
          <w:bCs/>
        </w:rPr>
        <w:t>posiada doświadczenie w wykonaniu co najmniej jednej roboty polegającej na budow</w:t>
      </w:r>
      <w:r w:rsidR="0097098B">
        <w:rPr>
          <w:bCs/>
        </w:rPr>
        <w:t>ie, rozbudowie sieci wodociągowej</w:t>
      </w:r>
      <w:r>
        <w:rPr>
          <w:bCs/>
          <w:color w:val="000000"/>
        </w:rPr>
        <w:t xml:space="preserve"> </w:t>
      </w:r>
      <w:r>
        <w:rPr>
          <w:bCs/>
        </w:rPr>
        <w:t xml:space="preserve">o wartości nie mniejszej niż </w:t>
      </w:r>
      <w:r w:rsidR="00AB7682">
        <w:rPr>
          <w:b/>
          <w:bCs/>
        </w:rPr>
        <w:t xml:space="preserve"> 1</w:t>
      </w:r>
      <w:r w:rsidR="0097098B">
        <w:rPr>
          <w:b/>
          <w:bCs/>
        </w:rPr>
        <w:t>5</w:t>
      </w:r>
      <w:r>
        <w:rPr>
          <w:b/>
          <w:bCs/>
        </w:rPr>
        <w:t> 000 zł brutto</w:t>
      </w:r>
      <w:r>
        <w:rPr>
          <w:bCs/>
        </w:rPr>
        <w:t xml:space="preserve"> (jedna robota budowlana) lub dwóch robót budowlanych o wartości   nie mniejszej niż </w:t>
      </w:r>
      <w:r w:rsidR="0097098B">
        <w:rPr>
          <w:b/>
          <w:bCs/>
        </w:rPr>
        <w:t xml:space="preserve"> 7</w:t>
      </w:r>
      <w:r>
        <w:rPr>
          <w:b/>
          <w:bCs/>
        </w:rPr>
        <w:t> </w:t>
      </w:r>
      <w:r w:rsidR="0097098B">
        <w:rPr>
          <w:b/>
          <w:bCs/>
        </w:rPr>
        <w:t>5</w:t>
      </w:r>
      <w:r>
        <w:rPr>
          <w:b/>
          <w:bCs/>
        </w:rPr>
        <w:t xml:space="preserve">00 zł brutto każda, </w:t>
      </w:r>
      <w:r>
        <w:rPr>
          <w:color w:val="00000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r>
        <w:t xml:space="preserve"> </w:t>
      </w:r>
    </w:p>
    <w:p w14:paraId="4CF013B9" w14:textId="77777777" w:rsidR="00F54DFC" w:rsidRDefault="00F54DFC" w:rsidP="00F665DB">
      <w:pPr>
        <w:rPr>
          <w:color w:val="000000"/>
        </w:rPr>
      </w:pPr>
    </w:p>
    <w:p w14:paraId="31317A59" w14:textId="77777777" w:rsidR="00AB7682" w:rsidRPr="005E10AB" w:rsidRDefault="00AB7682" w:rsidP="00AB7682">
      <w:pPr>
        <w:jc w:val="both"/>
        <w:rPr>
          <w:b/>
          <w:color w:val="FF0000"/>
          <w:u w:val="single"/>
        </w:rPr>
      </w:pPr>
      <w:r w:rsidRPr="005E10AB">
        <w:rPr>
          <w:b/>
          <w:color w:val="FF0000"/>
          <w:u w:val="single"/>
        </w:rPr>
        <w:t>W ZAKRESIE CZĘŚCI NUMER 3</w:t>
      </w:r>
    </w:p>
    <w:p w14:paraId="522F6F83" w14:textId="77777777" w:rsidR="00AB7682" w:rsidRDefault="00AB7682" w:rsidP="00AB7682">
      <w:pPr>
        <w:jc w:val="both"/>
        <w:rPr>
          <w:b/>
          <w:u w:val="single"/>
        </w:rPr>
      </w:pPr>
    </w:p>
    <w:p w14:paraId="00D5E3DD" w14:textId="77777777" w:rsidR="00C5062A" w:rsidRPr="00AB7682" w:rsidRDefault="00AB7682" w:rsidP="008C5819">
      <w:pPr>
        <w:numPr>
          <w:ilvl w:val="0"/>
          <w:numId w:val="46"/>
        </w:numPr>
        <w:tabs>
          <w:tab w:val="left" w:pos="426"/>
        </w:tabs>
        <w:rPr>
          <w:bCs/>
        </w:rPr>
      </w:pPr>
      <w:r>
        <w:rPr>
          <w:bCs/>
        </w:rPr>
        <w:t xml:space="preserve">posiada doświadczenie w wykonaniu co najmniej jednej roboty polegającej na budowie, rozbudowie sieci wodociągowej </w:t>
      </w:r>
      <w:r>
        <w:rPr>
          <w:bCs/>
          <w:color w:val="000000"/>
        </w:rPr>
        <w:t xml:space="preserve"> </w:t>
      </w:r>
      <w:r>
        <w:rPr>
          <w:bCs/>
        </w:rPr>
        <w:t xml:space="preserve">o wartości nie mniejszej niż </w:t>
      </w:r>
      <w:r w:rsidR="0097098B">
        <w:rPr>
          <w:b/>
          <w:bCs/>
        </w:rPr>
        <w:t xml:space="preserve"> 6</w:t>
      </w:r>
      <w:r>
        <w:rPr>
          <w:b/>
          <w:bCs/>
        </w:rPr>
        <w:t> 000 zł brutto</w:t>
      </w:r>
      <w:r>
        <w:rPr>
          <w:bCs/>
        </w:rPr>
        <w:t xml:space="preserve"> (jedna robota budowlana) lub dwóch robót budowlanych o wartości   nie mniejszej niż </w:t>
      </w:r>
      <w:r w:rsidR="00E777AE">
        <w:rPr>
          <w:b/>
          <w:bCs/>
        </w:rPr>
        <w:t xml:space="preserve"> 3</w:t>
      </w:r>
      <w:r>
        <w:rPr>
          <w:b/>
          <w:bCs/>
        </w:rPr>
        <w:t xml:space="preserve"> 000 zł brutto każda, </w:t>
      </w:r>
      <w:r>
        <w:rPr>
          <w:color w:val="00000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p>
    <w:p w14:paraId="28933EA6" w14:textId="77777777" w:rsidR="00E777AE" w:rsidRDefault="00E777AE" w:rsidP="00F665DB">
      <w:pPr>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5F8BD93D"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33D723F9" w14:textId="77777777" w:rsidR="00F665DB" w:rsidRDefault="00F665DB">
            <w:pPr>
              <w:jc w:val="both"/>
            </w:pPr>
            <w:r>
              <w:rPr>
                <w:b/>
                <w:bCs/>
                <w:color w:val="000000"/>
                <w:sz w:val="28"/>
              </w:rPr>
              <w:t>7. Wykaz oświadczeń lub dokumentów, potwierdzających spełnianie warunków udziału w postępowaniu oraz brak podstaw wykluczenia</w:t>
            </w:r>
          </w:p>
        </w:tc>
      </w:tr>
    </w:tbl>
    <w:p w14:paraId="1319F030" w14:textId="77777777" w:rsidR="00C5062A" w:rsidRDefault="00C5062A" w:rsidP="00F665DB">
      <w:pPr>
        <w:pStyle w:val="Tekstpodstawowy"/>
        <w:jc w:val="both"/>
        <w:rPr>
          <w:bCs w:val="0"/>
          <w:color w:val="000000"/>
        </w:rPr>
      </w:pPr>
    </w:p>
    <w:p w14:paraId="65201656" w14:textId="77777777" w:rsidR="00F665DB" w:rsidRDefault="00F665DB" w:rsidP="00F665DB">
      <w:pPr>
        <w:pStyle w:val="Tekstpodstawowy"/>
        <w:jc w:val="both"/>
        <w:rPr>
          <w:bCs w:val="0"/>
          <w:color w:val="000000"/>
        </w:rPr>
      </w:pPr>
      <w:r>
        <w:rPr>
          <w:bCs w:val="0"/>
          <w:color w:val="000000"/>
        </w:rPr>
        <w:t>7.1 OFERTY INDYWIDUALNE (Warunki udziału w postępowaniu oraz dokumenty na potwierdzenie braku podstaw do wykluczenia z postępowania o udzielenie zamówienia):</w:t>
      </w:r>
    </w:p>
    <w:p w14:paraId="1B05C43A" w14:textId="77777777" w:rsidR="00EC46A8" w:rsidRDefault="00EC46A8" w:rsidP="00F665DB">
      <w:pPr>
        <w:pStyle w:val="Tekstpodstawowy"/>
        <w:jc w:val="both"/>
        <w:rPr>
          <w:bCs w:val="0"/>
          <w:color w:val="000000"/>
        </w:rPr>
      </w:pPr>
    </w:p>
    <w:p w14:paraId="47459686" w14:textId="77777777" w:rsidR="00EC46A8" w:rsidRDefault="00EC46A8" w:rsidP="00F665DB">
      <w:pPr>
        <w:pStyle w:val="Tekstpodstawowy"/>
        <w:jc w:val="both"/>
        <w:rPr>
          <w:bCs w:val="0"/>
          <w:color w:val="000000"/>
        </w:rPr>
      </w:pPr>
    </w:p>
    <w:p w14:paraId="080E52E7" w14:textId="77777777" w:rsidR="00BB132B" w:rsidRDefault="00BB132B" w:rsidP="00F665DB">
      <w:pPr>
        <w:pStyle w:val="Tekstpodstawowy"/>
        <w:jc w:val="both"/>
        <w:rPr>
          <w:bCs w:val="0"/>
          <w:color w:val="000000"/>
        </w:rPr>
      </w:pPr>
    </w:p>
    <w:p w14:paraId="288F2177" w14:textId="77777777" w:rsidR="00BB132B" w:rsidRDefault="00BB132B" w:rsidP="00F665DB">
      <w:pPr>
        <w:pStyle w:val="Tekstpodstawowy"/>
        <w:jc w:val="both"/>
        <w:rPr>
          <w:bCs w:val="0"/>
          <w:color w:val="000000"/>
        </w:rPr>
      </w:pPr>
    </w:p>
    <w:p w14:paraId="160398E4" w14:textId="77777777" w:rsidR="00BB132B" w:rsidRDefault="00BB132B" w:rsidP="00F665DB">
      <w:pPr>
        <w:pStyle w:val="Tekstpodstawowy"/>
        <w:jc w:val="both"/>
        <w:rPr>
          <w:bCs w:val="0"/>
          <w:color w:val="000000"/>
        </w:rPr>
      </w:pPr>
    </w:p>
    <w:p w14:paraId="53AC6806" w14:textId="77777777" w:rsidR="00F665DB" w:rsidRDefault="00F665DB" w:rsidP="00CE007D">
      <w:pPr>
        <w:pStyle w:val="Tekstpodstawowy"/>
        <w:numPr>
          <w:ilvl w:val="0"/>
          <w:numId w:val="10"/>
        </w:numPr>
        <w:ind w:hanging="1080"/>
        <w:jc w:val="both"/>
        <w:rPr>
          <w:color w:val="000000"/>
          <w:sz w:val="28"/>
          <w:szCs w:val="28"/>
        </w:rPr>
      </w:pPr>
      <w:r>
        <w:rPr>
          <w:bCs w:val="0"/>
          <w:color w:val="000000"/>
          <w:u w:val="single"/>
        </w:rPr>
        <w:lastRenderedPageBreak/>
        <w:t>ETAP SKŁADANIA OFERT</w:t>
      </w:r>
      <w:r>
        <w:rPr>
          <w:b w:val="0"/>
          <w:color w:val="000000"/>
          <w:sz w:val="28"/>
          <w:szCs w:val="28"/>
          <w:u w:val="single"/>
        </w:rPr>
        <w:t xml:space="preserve"> - </w:t>
      </w:r>
      <w:r>
        <w:rPr>
          <w:color w:val="000000"/>
          <w:sz w:val="28"/>
          <w:szCs w:val="28"/>
          <w:u w:val="single"/>
        </w:rPr>
        <w:t>Do oferty Wykonawca zobowiązany jest dołączyć:</w:t>
      </w:r>
    </w:p>
    <w:p w14:paraId="181F83C0" w14:textId="77777777" w:rsidR="00F665DB" w:rsidRDefault="00F665DB" w:rsidP="00F665DB">
      <w:pPr>
        <w:pStyle w:val="Tekstpodstawowy"/>
        <w:jc w:val="both"/>
        <w:rPr>
          <w:bCs w:val="0"/>
          <w:color w:val="000000"/>
        </w:rPr>
      </w:pPr>
    </w:p>
    <w:p w14:paraId="0C0E20DD" w14:textId="77777777" w:rsidR="00F665DB" w:rsidRDefault="00F665DB" w:rsidP="00CE007D">
      <w:pPr>
        <w:numPr>
          <w:ilvl w:val="0"/>
          <w:numId w:val="11"/>
        </w:numPr>
        <w:suppressAutoHyphens w:val="0"/>
        <w:jc w:val="both"/>
        <w:rPr>
          <w:u w:val="single"/>
          <w:lang w:eastAsia="pl-PL"/>
        </w:rPr>
      </w:pPr>
      <w:r>
        <w:rPr>
          <w:b/>
          <w:color w:val="000000"/>
        </w:rPr>
        <w:t>Oświadczenie</w:t>
      </w:r>
      <w:r>
        <w:rPr>
          <w:color w:val="000000"/>
        </w:rPr>
        <w:t xml:space="preserve">, </w:t>
      </w:r>
      <w:r>
        <w:rPr>
          <w:b/>
          <w:color w:val="000000"/>
        </w:rPr>
        <w:t>że Wykonawca nie podlega wykluczeniu - w zakresie części numer 1 i/lub 2</w:t>
      </w:r>
      <w:r w:rsidR="00AB7682">
        <w:rPr>
          <w:b/>
          <w:color w:val="000000"/>
        </w:rPr>
        <w:t xml:space="preserve">,3 </w:t>
      </w:r>
      <w:r>
        <w:rPr>
          <w:b/>
          <w:color w:val="000000"/>
        </w:rPr>
        <w:t xml:space="preserve"> oraz spełnia warunki udziału w postępowaniu – w zakresie części numer 1 </w:t>
      </w:r>
      <w:r w:rsidR="00AB7682">
        <w:rPr>
          <w:b/>
          <w:color w:val="000000"/>
        </w:rPr>
        <w:t xml:space="preserve">i/lub 2,3  </w:t>
      </w:r>
      <w:r>
        <w:rPr>
          <w:b/>
          <w:color w:val="000000"/>
        </w:rPr>
        <w:t>-</w:t>
      </w:r>
      <w:r>
        <w:rPr>
          <w:color w:val="000000"/>
        </w:rPr>
        <w:t xml:space="preserve"> </w:t>
      </w:r>
      <w:r>
        <w:rPr>
          <w:b/>
        </w:rPr>
        <w:t>(wg załącznika nr 2 do SIWZ )</w:t>
      </w:r>
      <w:r>
        <w:rPr>
          <w:color w:val="70AD47"/>
          <w:lang w:eastAsia="pl-PL"/>
        </w:rPr>
        <w:t xml:space="preserve"> </w:t>
      </w:r>
      <w:r>
        <w:rPr>
          <w:lang w:eastAsia="pl-PL"/>
        </w:rPr>
        <w:t>aktualne na dzień składania ofert,</w:t>
      </w:r>
      <w:r>
        <w:rPr>
          <w:color w:val="70AD47"/>
          <w:lang w:eastAsia="pl-PL"/>
        </w:rPr>
        <w:t xml:space="preserve"> </w:t>
      </w:r>
      <w:r>
        <w:rPr>
          <w:lang w:eastAsia="pl-PL"/>
        </w:rPr>
        <w:t>stanowiące wstępne potwierdzenie, że Wykonawca nie podlega wykluczeniu oraz spełnia warunki udziału w postępowaniu;</w:t>
      </w:r>
    </w:p>
    <w:p w14:paraId="150F7609" w14:textId="77777777" w:rsidR="00F665DB" w:rsidRDefault="00F665DB" w:rsidP="00F665DB">
      <w:pPr>
        <w:ind w:left="720"/>
        <w:jc w:val="both"/>
        <w:rPr>
          <w:color w:val="FF0000"/>
        </w:rPr>
      </w:pPr>
    </w:p>
    <w:p w14:paraId="0D2FF025" w14:textId="77777777" w:rsidR="00F665DB" w:rsidRDefault="00F665DB" w:rsidP="00F665DB">
      <w:pPr>
        <w:jc w:val="both"/>
        <w:rPr>
          <w:u w:val="single"/>
        </w:rPr>
      </w:pPr>
      <w:r>
        <w:rPr>
          <w:u w:val="single"/>
        </w:rPr>
        <w:t xml:space="preserve">W przypadku wspólnego ubiegania się o zamówienie przez Wykonawców oświadczenie, o którym mowa powyżej składa każdy z Wykonawców wspólnie ubiegających się o zamówienie. </w:t>
      </w:r>
    </w:p>
    <w:p w14:paraId="031C69C0" w14:textId="77777777" w:rsidR="00F665DB" w:rsidRDefault="00F665DB" w:rsidP="00F665DB">
      <w:pPr>
        <w:jc w:val="both"/>
      </w:pPr>
      <w:r>
        <w:t>Oświadczenia te potwierdzają spełnianie warunków udziału w postępowaniu oraz brak podstaw wykluczenia w zakresie, w którym każdy z Wykonawców wykazuje spełnianie warunków udziału w postępowaniu oraz brak podstaw wykluczenia.</w:t>
      </w:r>
    </w:p>
    <w:p w14:paraId="7411A7F7" w14:textId="77777777" w:rsidR="003C2297" w:rsidRDefault="003C2297" w:rsidP="00F665DB">
      <w:pPr>
        <w:jc w:val="both"/>
        <w:rPr>
          <w:rFonts w:eastAsia="SimSun"/>
          <w:color w:val="FF0000"/>
        </w:rPr>
      </w:pPr>
    </w:p>
    <w:p w14:paraId="646597EE" w14:textId="77777777" w:rsidR="00F665DB" w:rsidRDefault="00F665DB" w:rsidP="00CE007D">
      <w:pPr>
        <w:pStyle w:val="Akapitzlist"/>
        <w:numPr>
          <w:ilvl w:val="0"/>
          <w:numId w:val="11"/>
        </w:numPr>
        <w:autoSpaceDE w:val="0"/>
        <w:spacing w:line="276" w:lineRule="auto"/>
        <w:jc w:val="both"/>
        <w:rPr>
          <w:rFonts w:eastAsia="SimSun"/>
          <w:b/>
          <w:u w:val="single"/>
        </w:rPr>
      </w:pPr>
      <w:r>
        <w:rPr>
          <w:rFonts w:eastAsia="SimSun"/>
          <w:b/>
        </w:rPr>
        <w:t>Pisemne zobowiązania innych podmiotów do oddania</w:t>
      </w:r>
      <w:r>
        <w:rPr>
          <w:rFonts w:eastAsia="SimSun"/>
        </w:rPr>
        <w:t xml:space="preserve"> Wykonawcy do dyspozycji niezbędnych zasobów na okres korzystania z nich przy realizacji zamówienia (jeśli dotyczy).</w:t>
      </w:r>
    </w:p>
    <w:p w14:paraId="28827747" w14:textId="77777777" w:rsidR="00F665DB" w:rsidRDefault="00F665DB" w:rsidP="00F665DB">
      <w:pPr>
        <w:jc w:val="both"/>
        <w:rPr>
          <w:bCs/>
        </w:rPr>
      </w:pPr>
      <w:r>
        <w:rPr>
          <w:b/>
          <w:bCs/>
          <w:u w:val="single"/>
        </w:rPr>
        <w:t>Uwaga:</w:t>
      </w:r>
      <w:r>
        <w:rPr>
          <w:bCs/>
        </w:rPr>
        <w:t xml:space="preserve"> </w:t>
      </w:r>
    </w:p>
    <w:p w14:paraId="3026B543" w14:textId="77777777" w:rsidR="00F665DB" w:rsidRDefault="00F665DB" w:rsidP="00F665DB">
      <w:pPr>
        <w:jc w:val="both"/>
        <w:rPr>
          <w:bCs/>
          <w:color w:val="000000"/>
          <w:u w:val="single"/>
        </w:rPr>
      </w:pPr>
      <w:r>
        <w:rPr>
          <w:bC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bCs/>
          <w:u w:val="single"/>
        </w:rPr>
        <w:t>(na zasadach określonych w art. 22a ust 1-6 u PZP ).</w:t>
      </w:r>
    </w:p>
    <w:p w14:paraId="58049658" w14:textId="77777777" w:rsidR="00F665DB" w:rsidRDefault="00F665DB" w:rsidP="00F665DB">
      <w:pPr>
        <w:jc w:val="both"/>
        <w:rPr>
          <w:bCs/>
          <w:color w:val="000000"/>
        </w:rPr>
      </w:pPr>
    </w:p>
    <w:p w14:paraId="430880FD" w14:textId="77777777" w:rsidR="00F665DB" w:rsidRDefault="00F665DB" w:rsidP="00F665DB">
      <w:pPr>
        <w:suppressAutoHyphens w:val="0"/>
        <w:jc w:val="both"/>
        <w:rPr>
          <w:b/>
          <w:lang w:eastAsia="pl-PL"/>
        </w:rPr>
      </w:pPr>
      <w:r>
        <w:rPr>
          <w:lang w:eastAsia="pl-PL"/>
        </w:rPr>
        <w:t xml:space="preserve">Wykonawca, który polega na zdolnościach lub sytuacji innych podmiotów, musi udowodnić Zamawiającemu, że realizując zamówienie, będzie dysponował niezbędnymi zasobami tych podmiotów, w </w:t>
      </w:r>
      <w:r>
        <w:rPr>
          <w:b/>
          <w:lang w:eastAsia="pl-PL"/>
        </w:rPr>
        <w:t xml:space="preserve">szczególności przedstawiając zobowiązanie tych podmiotów do oddania mu do dyspozycji niezbędnych zasobów na potrzeby realizacji zamówienia. </w:t>
      </w:r>
    </w:p>
    <w:p w14:paraId="38494DA4" w14:textId="77777777" w:rsidR="00F665DB" w:rsidRDefault="00F665DB" w:rsidP="00F665DB">
      <w:pPr>
        <w:pStyle w:val="Akapitzlist"/>
        <w:autoSpaceDE w:val="0"/>
        <w:spacing w:line="276" w:lineRule="auto"/>
        <w:ind w:left="0"/>
        <w:jc w:val="both"/>
        <w:rPr>
          <w:rFonts w:eastAsia="SimSun"/>
          <w:b/>
          <w:u w:val="single"/>
        </w:rPr>
      </w:pPr>
    </w:p>
    <w:p w14:paraId="6F345D59" w14:textId="77777777" w:rsidR="00F54DFC" w:rsidRPr="00882778" w:rsidRDefault="00F665DB" w:rsidP="00F665DB">
      <w:pPr>
        <w:suppressAutoHyphens w:val="0"/>
        <w:jc w:val="both"/>
        <w:rPr>
          <w:rFonts w:eastAsia="SimSun"/>
          <w:b/>
          <w:u w:val="single"/>
        </w:rPr>
      </w:pPr>
      <w:r>
        <w:rPr>
          <w:rFonts w:eastAsia="Verdana"/>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F54DFC">
        <w:rPr>
          <w:rFonts w:eastAsia="Verdana"/>
          <w:lang w:eastAsia="pl-PL"/>
        </w:rPr>
        <w:t>.</w:t>
      </w:r>
      <w:r>
        <w:rPr>
          <w:rFonts w:eastAsia="Verdana"/>
          <w:lang w:eastAsia="pl-PL"/>
        </w:rPr>
        <w:t xml:space="preserve"> 12–22 oraz ust. 5 pkt</w:t>
      </w:r>
      <w:r w:rsidR="00F54DFC">
        <w:rPr>
          <w:rFonts w:eastAsia="Verdana"/>
          <w:lang w:eastAsia="pl-PL"/>
        </w:rPr>
        <w:t>.</w:t>
      </w:r>
      <w:r>
        <w:rPr>
          <w:rFonts w:eastAsia="Verdana"/>
          <w:lang w:eastAsia="pl-PL"/>
        </w:rPr>
        <w:t xml:space="preserve"> 8 u PZP.</w:t>
      </w:r>
    </w:p>
    <w:p w14:paraId="46EE1831" w14:textId="77777777" w:rsidR="00AB7682" w:rsidRDefault="00AB7682" w:rsidP="00F665DB">
      <w:pPr>
        <w:suppressAutoHyphens w:val="0"/>
        <w:jc w:val="both"/>
        <w:rPr>
          <w:lang w:eastAsia="pl-PL"/>
        </w:rPr>
      </w:pPr>
    </w:p>
    <w:p w14:paraId="3722E931" w14:textId="77777777" w:rsidR="00F665DB" w:rsidRDefault="00F665DB" w:rsidP="00F665DB">
      <w:pPr>
        <w:suppressAutoHyphens w:val="0"/>
        <w:jc w:val="both"/>
        <w:rPr>
          <w:lang w:eastAsia="pl-PL"/>
        </w:rPr>
      </w:pPr>
      <w:r>
        <w:rPr>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w:t>
      </w:r>
      <w:r w:rsidR="00F54DFC">
        <w:rPr>
          <w:lang w:eastAsia="pl-PL"/>
        </w:rPr>
        <w:t>.</w:t>
      </w:r>
      <w:r>
        <w:rPr>
          <w:lang w:eastAsia="pl-PL"/>
        </w:rPr>
        <w:t xml:space="preserve"> 7.1 I p</w:t>
      </w:r>
      <w:r w:rsidR="00F54DFC">
        <w:rPr>
          <w:lang w:eastAsia="pl-PL"/>
        </w:rPr>
        <w:t xml:space="preserve"> </w:t>
      </w:r>
      <w:r>
        <w:rPr>
          <w:lang w:eastAsia="pl-PL"/>
        </w:rPr>
        <w:t>pkt</w:t>
      </w:r>
      <w:r w:rsidR="00F54DFC">
        <w:rPr>
          <w:lang w:eastAsia="pl-PL"/>
        </w:rPr>
        <w:t>.</w:t>
      </w:r>
      <w:r>
        <w:rPr>
          <w:lang w:eastAsia="pl-PL"/>
        </w:rPr>
        <w:t xml:space="preserve"> 1) SIWZ,</w:t>
      </w:r>
      <w:r>
        <w:rPr>
          <w:color w:val="FF0000"/>
          <w:lang w:eastAsia="pl-PL"/>
        </w:rPr>
        <w:t xml:space="preserve"> </w:t>
      </w:r>
      <w:r>
        <w:rPr>
          <w:lang w:eastAsia="pl-PL"/>
        </w:rPr>
        <w:t>stanowiącym załącznik nr 2 do SIWZ .</w:t>
      </w:r>
    </w:p>
    <w:p w14:paraId="5158CB06" w14:textId="77777777" w:rsidR="00F665DB" w:rsidRDefault="00F665DB" w:rsidP="00F665DB">
      <w:pPr>
        <w:widowControl w:val="0"/>
        <w:autoSpaceDE w:val="0"/>
        <w:jc w:val="both"/>
        <w:rPr>
          <w:rFonts w:eastAsia="SimSun"/>
          <w:b/>
          <w:kern w:val="2"/>
        </w:rPr>
      </w:pPr>
      <w:r>
        <w:rPr>
          <w:rFonts w:eastAsia="SimSun"/>
          <w:kern w:val="2"/>
        </w:rPr>
        <w:t xml:space="preserve">W odniesieniu do warunków dotyczących wykształcenia, kwalifikacji zawodowych lub doświadczenia, wykonawcy mogą polegać na zdolnościach innych podmiotów, </w:t>
      </w:r>
      <w:r>
        <w:rPr>
          <w:rFonts w:eastAsia="SimSun"/>
          <w:b/>
          <w:kern w:val="2"/>
        </w:rPr>
        <w:t>jeśli podmioty te zrealizują roboty budowlane lub usługi, do realizacji których te zdolności są</w:t>
      </w:r>
      <w:r>
        <w:rPr>
          <w:rFonts w:eastAsia="SimSun"/>
          <w:kern w:val="2"/>
        </w:rPr>
        <w:t xml:space="preserve"> </w:t>
      </w:r>
      <w:r>
        <w:rPr>
          <w:rFonts w:eastAsia="SimSun"/>
          <w:b/>
          <w:kern w:val="2"/>
        </w:rPr>
        <w:t>wymagane.</w:t>
      </w:r>
    </w:p>
    <w:p w14:paraId="5671974B" w14:textId="77777777" w:rsidR="00EC46A8" w:rsidRDefault="00EC46A8" w:rsidP="00F665DB">
      <w:pPr>
        <w:pStyle w:val="Akapitzlist"/>
        <w:autoSpaceDE w:val="0"/>
        <w:spacing w:line="276" w:lineRule="auto"/>
        <w:ind w:left="0"/>
        <w:jc w:val="both"/>
        <w:rPr>
          <w:rFonts w:eastAsia="SimSun"/>
          <w:b/>
          <w:u w:val="single"/>
        </w:rPr>
      </w:pPr>
    </w:p>
    <w:p w14:paraId="230D2152" w14:textId="77777777" w:rsidR="00BB132B" w:rsidRDefault="00BB132B" w:rsidP="00F665DB">
      <w:pPr>
        <w:pStyle w:val="Akapitzlist"/>
        <w:autoSpaceDE w:val="0"/>
        <w:spacing w:line="276" w:lineRule="auto"/>
        <w:ind w:left="0"/>
        <w:jc w:val="both"/>
        <w:rPr>
          <w:rFonts w:eastAsia="SimSun"/>
          <w:b/>
          <w:u w:val="single"/>
        </w:rPr>
      </w:pPr>
    </w:p>
    <w:p w14:paraId="7988E651" w14:textId="276328B8" w:rsidR="00E777AE" w:rsidRPr="00BB132B" w:rsidRDefault="00F665DB" w:rsidP="00F665DB">
      <w:pPr>
        <w:numPr>
          <w:ilvl w:val="0"/>
          <w:numId w:val="11"/>
        </w:numPr>
        <w:spacing w:after="200"/>
        <w:jc w:val="both"/>
        <w:rPr>
          <w:color w:val="000000"/>
        </w:rPr>
      </w:pPr>
      <w:r>
        <w:rPr>
          <w:b/>
          <w:color w:val="000000"/>
        </w:rPr>
        <w:lastRenderedPageBreak/>
        <w:t>Oświadczenie</w:t>
      </w:r>
      <w:r>
        <w:rPr>
          <w:color w:val="000000"/>
        </w:rPr>
        <w:t xml:space="preserve"> o przynależności lub braku przynależności do tej samej</w:t>
      </w:r>
      <w:r>
        <w:rPr>
          <w:color w:val="000000"/>
          <w:lang w:eastAsia="ar-SA"/>
        </w:rPr>
        <w:t xml:space="preserve"> grupy kapitałowej, o której mowa w art. 24 ust. 1 pkt</w:t>
      </w:r>
      <w:r w:rsidR="00F54DFC">
        <w:rPr>
          <w:color w:val="000000"/>
          <w:lang w:eastAsia="ar-SA"/>
        </w:rPr>
        <w:t>.</w:t>
      </w:r>
      <w:r>
        <w:rPr>
          <w:color w:val="000000"/>
          <w:lang w:eastAsia="ar-SA"/>
        </w:rPr>
        <w:t xml:space="preserve"> 23 u PZP</w:t>
      </w:r>
      <w:r>
        <w:rPr>
          <w:color w:val="000000"/>
        </w:rPr>
        <w:t>;</w:t>
      </w:r>
      <w:r>
        <w:t xml:space="preserve"> </w:t>
      </w:r>
      <w:r>
        <w:rPr>
          <w:color w:val="000000"/>
        </w:rPr>
        <w:t>w przypadku przynależności do tej samej grupy kapitałowej wykonawca może złożyć wraz z oświadczeniem dokumenty bądź informacje potwierdzające, że powiązania z innym wykonawcą nie prowadzą do zakłócenia konkurencji w postępowaniu</w:t>
      </w:r>
      <w:r>
        <w:rPr>
          <w:b/>
          <w:color w:val="000000"/>
        </w:rPr>
        <w:t xml:space="preserve"> (wg załącznika nr 5  do SIWZ).</w:t>
      </w:r>
    </w:p>
    <w:p w14:paraId="13F8B1C8" w14:textId="77777777" w:rsidR="00E777AE" w:rsidRDefault="00E777AE" w:rsidP="00F665DB">
      <w:pPr>
        <w:jc w:val="both"/>
        <w:rPr>
          <w:b/>
          <w:color w:val="000000"/>
          <w:sz w:val="28"/>
          <w:szCs w:val="28"/>
          <w:u w:val="single"/>
        </w:rPr>
      </w:pPr>
    </w:p>
    <w:p w14:paraId="46C8FEFA" w14:textId="77777777" w:rsidR="00F665DB" w:rsidRDefault="00F665DB" w:rsidP="00F665DB">
      <w:pPr>
        <w:jc w:val="both"/>
        <w:rPr>
          <w:sz w:val="28"/>
          <w:szCs w:val="28"/>
          <w:u w:val="single"/>
        </w:rPr>
      </w:pPr>
      <w:r>
        <w:rPr>
          <w:b/>
          <w:color w:val="000000"/>
          <w:sz w:val="28"/>
          <w:szCs w:val="28"/>
          <w:u w:val="single"/>
        </w:rPr>
        <w:t>Uwaga</w:t>
      </w:r>
      <w:r>
        <w:rPr>
          <w:b/>
          <w:sz w:val="28"/>
          <w:szCs w:val="28"/>
          <w:u w:val="single"/>
        </w:rPr>
        <w:t>:</w:t>
      </w:r>
      <w:r>
        <w:rPr>
          <w:sz w:val="28"/>
          <w:szCs w:val="28"/>
        </w:rPr>
        <w:t xml:space="preserve"> </w:t>
      </w:r>
      <w:r>
        <w:rPr>
          <w:sz w:val="28"/>
          <w:szCs w:val="28"/>
          <w:u w:val="single"/>
        </w:rPr>
        <w:t xml:space="preserve">Powyższe oświadczenie składa każdy z Wykonawców w terminie </w:t>
      </w:r>
      <w:r>
        <w:rPr>
          <w:b/>
          <w:sz w:val="28"/>
          <w:szCs w:val="28"/>
          <w:u w:val="single"/>
        </w:rPr>
        <w:t>3 dni</w:t>
      </w:r>
      <w:r>
        <w:rPr>
          <w:sz w:val="28"/>
          <w:szCs w:val="28"/>
          <w:u w:val="single"/>
        </w:rPr>
        <w:t xml:space="preserve"> od zamieszczenia na stronie internetowej informacji, o której mowa w </w:t>
      </w:r>
      <w:r>
        <w:rPr>
          <w:b/>
          <w:sz w:val="28"/>
          <w:szCs w:val="28"/>
          <w:u w:val="single"/>
        </w:rPr>
        <w:t>art. 86 ust. 5 u PZP (informacje z otwarcia ofert).</w:t>
      </w:r>
      <w:r>
        <w:rPr>
          <w:sz w:val="28"/>
          <w:szCs w:val="28"/>
          <w:u w:val="single"/>
        </w:rPr>
        <w:t xml:space="preserve"> Wykonawca przekazuje zamawiającemu oświadczenie o przynależności lub braku przynależności do tej samej grupy kapitałowej, o której mowa w art. 24 ust. 1 pkt</w:t>
      </w:r>
      <w:r w:rsidR="00F54DFC">
        <w:rPr>
          <w:sz w:val="28"/>
          <w:szCs w:val="28"/>
          <w:u w:val="single"/>
        </w:rPr>
        <w:t>.</w:t>
      </w:r>
      <w:r>
        <w:rPr>
          <w:sz w:val="28"/>
          <w:szCs w:val="28"/>
          <w:u w:val="single"/>
        </w:rPr>
        <w:t xml:space="preserve"> 23 u</w:t>
      </w:r>
      <w:r w:rsidR="00F54DFC">
        <w:rPr>
          <w:sz w:val="28"/>
          <w:szCs w:val="28"/>
          <w:u w:val="single"/>
        </w:rPr>
        <w:t xml:space="preserve"> PZP</w:t>
      </w:r>
      <w:r>
        <w:rPr>
          <w:sz w:val="28"/>
          <w:szCs w:val="28"/>
          <w:u w:val="single"/>
        </w:rPr>
        <w:t xml:space="preserve">. Wraz ze złożeniem oświadczenia, wykonawca może przedstawić dowody, że powiązania z innym wykonawcą nie prowadzą do zakłócenia konkurencji w postępowaniu o udzielenie zamówienia. </w:t>
      </w:r>
    </w:p>
    <w:p w14:paraId="27EA94F0" w14:textId="77777777" w:rsidR="00F665DB" w:rsidRDefault="00F665DB" w:rsidP="00F665DB">
      <w:pPr>
        <w:jc w:val="both"/>
        <w:rPr>
          <w:color w:val="000000"/>
          <w:sz w:val="25"/>
          <w:szCs w:val="25"/>
        </w:rPr>
      </w:pPr>
    </w:p>
    <w:p w14:paraId="6D60860A" w14:textId="77777777" w:rsidR="00F665DB" w:rsidRDefault="00F665DB" w:rsidP="00F665DB">
      <w:pPr>
        <w:jc w:val="both"/>
        <w:rPr>
          <w:u w:val="single"/>
        </w:rPr>
      </w:pPr>
      <w:r>
        <w:rPr>
          <w:u w:val="single"/>
        </w:rPr>
        <w:t>W przypadku wspólnego ubiegania się o zamówienie przez Wykonawców  oświadczenie o przynależności lub braku przynależności do tej samej grupy kapitałowej, składa każdy z Wykonawców.</w:t>
      </w:r>
    </w:p>
    <w:p w14:paraId="2B031915" w14:textId="77777777" w:rsidR="00882778" w:rsidRDefault="00882778" w:rsidP="00F665DB">
      <w:pPr>
        <w:pStyle w:val="Akapitzlist"/>
        <w:autoSpaceDE w:val="0"/>
        <w:spacing w:line="360" w:lineRule="auto"/>
        <w:ind w:left="0"/>
        <w:jc w:val="both"/>
        <w:rPr>
          <w:rFonts w:eastAsia="SimSun"/>
          <w:color w:val="FF3399"/>
          <w:u w:val="single"/>
        </w:rPr>
      </w:pPr>
    </w:p>
    <w:p w14:paraId="30E60063" w14:textId="77777777" w:rsidR="00F665DB" w:rsidRPr="00F665DB" w:rsidRDefault="00F665DB" w:rsidP="00CE007D">
      <w:pPr>
        <w:pStyle w:val="Akapitzlist"/>
        <w:numPr>
          <w:ilvl w:val="0"/>
          <w:numId w:val="10"/>
        </w:numPr>
        <w:autoSpaceDE w:val="0"/>
        <w:spacing w:line="360" w:lineRule="auto"/>
        <w:ind w:hanging="1080"/>
        <w:jc w:val="both"/>
        <w:rPr>
          <w:rFonts w:eastAsia="SimSun"/>
          <w:color w:val="000000"/>
        </w:rPr>
      </w:pPr>
      <w:r>
        <w:rPr>
          <w:rFonts w:eastAsia="SimSun"/>
          <w:b/>
          <w:color w:val="000000"/>
          <w:u w:val="single"/>
        </w:rPr>
        <w:t xml:space="preserve">ETAP PO DOKONANIU WSTĘPNEJ OCENY OFERT </w:t>
      </w:r>
    </w:p>
    <w:p w14:paraId="02A9B3EE" w14:textId="77777777" w:rsidR="00AB7682" w:rsidRDefault="00AB7682" w:rsidP="00F665DB">
      <w:pPr>
        <w:pStyle w:val="Akapitzlist"/>
        <w:autoSpaceDE w:val="0"/>
        <w:spacing w:line="360" w:lineRule="auto"/>
        <w:ind w:left="0"/>
        <w:jc w:val="both"/>
        <w:rPr>
          <w:rFonts w:eastAsia="SimSun"/>
          <w:b/>
          <w:color w:val="000000"/>
          <w:u w:val="single"/>
        </w:rPr>
      </w:pPr>
    </w:p>
    <w:p w14:paraId="43685C65" w14:textId="77777777" w:rsidR="00F665DB" w:rsidRPr="005E10AB" w:rsidRDefault="00F665DB" w:rsidP="00F665DB">
      <w:pPr>
        <w:pStyle w:val="Akapitzlist"/>
        <w:autoSpaceDE w:val="0"/>
        <w:spacing w:line="360" w:lineRule="auto"/>
        <w:ind w:left="0"/>
        <w:jc w:val="both"/>
        <w:rPr>
          <w:rFonts w:eastAsia="SimSun"/>
          <w:color w:val="FF0000"/>
        </w:rPr>
      </w:pPr>
      <w:r w:rsidRPr="005E10AB">
        <w:rPr>
          <w:rFonts w:eastAsia="SimSun"/>
          <w:b/>
          <w:color w:val="FF0000"/>
          <w:u w:val="single"/>
        </w:rPr>
        <w:t>WYŁĄCZNIE W ZAKRESIE CZĘŚCI NUMER 1:</w:t>
      </w:r>
    </w:p>
    <w:p w14:paraId="15AD6B9C" w14:textId="77777777" w:rsidR="00AB7682" w:rsidRDefault="00AB7682" w:rsidP="00F665DB">
      <w:pPr>
        <w:suppressAutoHyphens w:val="0"/>
        <w:jc w:val="both"/>
        <w:rPr>
          <w:b/>
          <w:lang w:eastAsia="pl-PL"/>
        </w:rPr>
      </w:pPr>
    </w:p>
    <w:p w14:paraId="3905ECC8" w14:textId="77777777" w:rsidR="00F665DB" w:rsidRDefault="00F665DB" w:rsidP="00F665DB">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14:paraId="33597578" w14:textId="77777777" w:rsidR="00AB7682" w:rsidRDefault="00AB7682" w:rsidP="00F665DB">
      <w:pPr>
        <w:suppressAutoHyphens w:val="0"/>
        <w:jc w:val="both"/>
        <w:rPr>
          <w:b/>
          <w:lang w:eastAsia="pl-PL"/>
        </w:rPr>
      </w:pPr>
    </w:p>
    <w:p w14:paraId="09FC5B02" w14:textId="77777777" w:rsidR="00F665DB" w:rsidRDefault="00F665DB" w:rsidP="00CE007D">
      <w:pPr>
        <w:numPr>
          <w:ilvl w:val="0"/>
          <w:numId w:val="12"/>
        </w:numPr>
        <w:suppressAutoHyphens w:val="0"/>
        <w:jc w:val="both"/>
        <w:rPr>
          <w:b/>
          <w:lang w:eastAsia="pl-PL"/>
        </w:rPr>
      </w:pPr>
      <w:r w:rsidRPr="00AB7682">
        <w:rPr>
          <w:b/>
          <w:lang w:eastAsia="pl-PL"/>
        </w:rPr>
        <w:t>W celu potwierdzenia spełniania przez Wykonawcę warunków udziału w postępowaniu:</w:t>
      </w:r>
    </w:p>
    <w:p w14:paraId="313C0A1C" w14:textId="77777777" w:rsidR="00AB7682" w:rsidRPr="00AB7682" w:rsidRDefault="00AB7682" w:rsidP="00AB7682">
      <w:pPr>
        <w:suppressAutoHyphens w:val="0"/>
        <w:ind w:left="720"/>
        <w:jc w:val="both"/>
        <w:rPr>
          <w:b/>
          <w:lang w:eastAsia="pl-PL"/>
        </w:rPr>
      </w:pPr>
    </w:p>
    <w:p w14:paraId="675C985B" w14:textId="77777777" w:rsidR="00F665DB" w:rsidRDefault="00F665DB" w:rsidP="00F665DB">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w:t>
      </w:r>
      <w:r w:rsidR="00F02DCA">
        <w:rPr>
          <w:bCs/>
        </w:rPr>
        <w:t>konawcy w wysokości co najmniej</w:t>
      </w:r>
      <w:r w:rsidR="00F02DCA">
        <w:rPr>
          <w:b/>
          <w:bCs/>
          <w:color w:val="000000"/>
        </w:rPr>
        <w:t xml:space="preserve"> </w:t>
      </w:r>
      <w:r w:rsidR="00E777AE">
        <w:rPr>
          <w:b/>
          <w:u w:val="single"/>
        </w:rPr>
        <w:t>300</w:t>
      </w:r>
      <w:r w:rsidR="00AB7682">
        <w:rPr>
          <w:b/>
          <w:u w:val="single"/>
        </w:rPr>
        <w:t> 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14:paraId="664DC023" w14:textId="77777777" w:rsidR="00F665DB" w:rsidRDefault="00F665DB" w:rsidP="00F665DB">
      <w:pPr>
        <w:jc w:val="both"/>
        <w:rPr>
          <w:rFonts w:eastAsia="SimSun"/>
          <w:b/>
          <w:color w:val="000000"/>
          <w:u w:val="single"/>
        </w:rPr>
      </w:pPr>
    </w:p>
    <w:p w14:paraId="4FD0D9D4" w14:textId="77777777" w:rsidR="00F665DB" w:rsidRDefault="00F665DB" w:rsidP="00F665DB">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14:paraId="1A416F10" w14:textId="77777777" w:rsidR="00C5062A" w:rsidRDefault="00C5062A" w:rsidP="00F665DB">
      <w:pPr>
        <w:jc w:val="both"/>
        <w:rPr>
          <w:b/>
        </w:rPr>
      </w:pPr>
    </w:p>
    <w:p w14:paraId="221DDDC2" w14:textId="77777777" w:rsidR="00BB132B" w:rsidRDefault="00BB132B" w:rsidP="00F665DB">
      <w:pPr>
        <w:jc w:val="both"/>
        <w:rPr>
          <w:b/>
        </w:rPr>
      </w:pPr>
    </w:p>
    <w:p w14:paraId="6ED116D1" w14:textId="77777777" w:rsidR="00BB132B" w:rsidRDefault="00BB132B" w:rsidP="00F665DB">
      <w:pPr>
        <w:jc w:val="both"/>
        <w:rPr>
          <w:b/>
        </w:rPr>
      </w:pPr>
    </w:p>
    <w:p w14:paraId="66654ABB" w14:textId="77777777" w:rsidR="00BB132B" w:rsidRDefault="00BB132B" w:rsidP="00F665DB">
      <w:pPr>
        <w:jc w:val="both"/>
        <w:rPr>
          <w:b/>
        </w:rPr>
      </w:pPr>
    </w:p>
    <w:p w14:paraId="5B4E7282" w14:textId="77777777" w:rsidR="00F665DB" w:rsidRDefault="00F665DB" w:rsidP="00BB132B">
      <w:pPr>
        <w:rPr>
          <w:b/>
          <w:bCs/>
          <w:u w:val="single"/>
        </w:rPr>
      </w:pPr>
      <w:r>
        <w:rPr>
          <w:b/>
        </w:rPr>
        <w:lastRenderedPageBreak/>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14:paraId="6B8BB9D1" w14:textId="77777777" w:rsidR="00F665DB" w:rsidRDefault="00F665DB" w:rsidP="00F665DB">
      <w:pPr>
        <w:pStyle w:val="Akapitzlist"/>
        <w:ind w:left="0"/>
        <w:rPr>
          <w:color w:val="000000"/>
          <w:u w:val="single"/>
        </w:rPr>
      </w:pPr>
    </w:p>
    <w:p w14:paraId="6A6489E6" w14:textId="77777777" w:rsidR="00F665DB" w:rsidRDefault="00F665DB" w:rsidP="00F665DB">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u w:val="single"/>
        </w:rPr>
        <w:t>(wg załącznika nr 4 do SIWZ).</w:t>
      </w:r>
    </w:p>
    <w:p w14:paraId="2E0B29E0" w14:textId="77777777" w:rsidR="00F665DB" w:rsidRDefault="00F665DB" w:rsidP="00F665DB">
      <w:pPr>
        <w:pStyle w:val="Default"/>
        <w:jc w:val="both"/>
        <w:rPr>
          <w:b/>
          <w:color w:val="auto"/>
          <w:u w:val="single"/>
        </w:rPr>
      </w:pPr>
    </w:p>
    <w:p w14:paraId="7D5250BC" w14:textId="77777777" w:rsidR="00AB7682" w:rsidRDefault="00F665DB" w:rsidP="00AB7682">
      <w:pPr>
        <w:pStyle w:val="Default"/>
        <w:jc w:val="both"/>
        <w:rPr>
          <w:b/>
          <w:color w:val="auto"/>
          <w:u w:val="single"/>
        </w:rPr>
      </w:pPr>
      <w:r>
        <w:rPr>
          <w:b/>
          <w:color w:val="auto"/>
          <w:u w:val="single"/>
        </w:rPr>
        <w:t>Uwaga: W przypadku Wykonawców wspólnie ubiegających się o udzielenie zamówienia dokumenty wymagane w pkt</w:t>
      </w:r>
      <w:r w:rsidR="00F54DFC">
        <w:rPr>
          <w:b/>
          <w:color w:val="auto"/>
          <w:u w:val="single"/>
        </w:rPr>
        <w:t>.</w:t>
      </w:r>
      <w:r>
        <w:rPr>
          <w:b/>
          <w:color w:val="auto"/>
          <w:u w:val="single"/>
        </w:rPr>
        <w:t xml:space="preserve"> 7.1 II p pkt</w:t>
      </w:r>
      <w:r w:rsidR="00F54DFC">
        <w:rPr>
          <w:b/>
          <w:color w:val="auto"/>
          <w:u w:val="single"/>
        </w:rPr>
        <w:t>.</w:t>
      </w:r>
      <w:r>
        <w:rPr>
          <w:b/>
          <w:color w:val="auto"/>
          <w:u w:val="single"/>
        </w:rPr>
        <w:t xml:space="preserve"> 1) lit. a) – c) SIWZ składa odpowiednio Wykonawca, który wykazuje spełnianie warunków, w zak</w:t>
      </w:r>
      <w:r w:rsidR="00F54DFC">
        <w:rPr>
          <w:b/>
          <w:color w:val="auto"/>
          <w:u w:val="single"/>
        </w:rPr>
        <w:t xml:space="preserve">resie opisanym w pkt. </w:t>
      </w:r>
      <w:r w:rsidR="002C6ADA">
        <w:rPr>
          <w:b/>
          <w:color w:val="auto"/>
          <w:u w:val="single"/>
        </w:rPr>
        <w:t xml:space="preserve">6.2 SIWZ </w:t>
      </w:r>
    </w:p>
    <w:p w14:paraId="59F03EBF" w14:textId="77777777" w:rsidR="002C6ADA" w:rsidRPr="00AB7682" w:rsidRDefault="002C6ADA" w:rsidP="00AB7682">
      <w:pPr>
        <w:pStyle w:val="Default"/>
        <w:jc w:val="both"/>
        <w:rPr>
          <w:b/>
          <w:color w:val="auto"/>
          <w:u w:val="single"/>
        </w:rPr>
      </w:pPr>
    </w:p>
    <w:p w14:paraId="70A4085D" w14:textId="77777777" w:rsidR="00F665DB" w:rsidRPr="00AB7682" w:rsidRDefault="00F665DB" w:rsidP="00CE007D">
      <w:pPr>
        <w:pStyle w:val="Akapitzlist"/>
        <w:numPr>
          <w:ilvl w:val="0"/>
          <w:numId w:val="12"/>
        </w:numPr>
        <w:spacing w:after="200"/>
        <w:jc w:val="both"/>
        <w:rPr>
          <w:b/>
          <w:bCs/>
        </w:rPr>
      </w:pPr>
      <w:r w:rsidRPr="00AB7682">
        <w:rPr>
          <w:b/>
          <w:bCs/>
        </w:rPr>
        <w:t>W celu potwierdzenia braku podstaw do wykluczenia Wykonawcy z udziału w postępowaniu:</w:t>
      </w:r>
    </w:p>
    <w:p w14:paraId="5FE1D5F6" w14:textId="77777777" w:rsidR="00DE354D" w:rsidRDefault="00F665DB" w:rsidP="00AB7682">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DA3A12" w14:textId="77777777" w:rsidR="00C5062A" w:rsidRDefault="00F665DB" w:rsidP="00EC46A8">
      <w:pPr>
        <w:jc w:val="both"/>
        <w:rPr>
          <w:color w:val="000000"/>
        </w:rPr>
      </w:pPr>
      <w:r>
        <w:rPr>
          <w:b/>
          <w:bCs/>
          <w:color w:val="000000"/>
        </w:rPr>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F2C078" w14:textId="77777777" w:rsidR="00EC46A8" w:rsidRDefault="00EC46A8" w:rsidP="00EC46A8">
      <w:pPr>
        <w:jc w:val="both"/>
        <w:rPr>
          <w:b/>
        </w:rPr>
      </w:pPr>
    </w:p>
    <w:p w14:paraId="2ECEA638" w14:textId="77777777" w:rsidR="00E777AE" w:rsidRDefault="00E777AE" w:rsidP="00E777AE">
      <w:pPr>
        <w:pStyle w:val="Default"/>
        <w:jc w:val="both"/>
        <w:rPr>
          <w:b/>
        </w:rPr>
      </w:pPr>
      <w:r>
        <w:rPr>
          <w:b/>
        </w:rPr>
        <w:t xml:space="preserve">c) Oświadczenie wykonawcy o niezaleganiu z opłacaniem podatków i opłat lokalnych, </w:t>
      </w:r>
      <w:r>
        <w:t xml:space="preserve">o których mowa w ustawie z dnia 12 stycznia 1991 r. o podatkach i opłatach lokalnych (Dz. U. z 2019 r. poz. 1170. ) </w:t>
      </w:r>
      <w:r>
        <w:rPr>
          <w:b/>
        </w:rPr>
        <w:t>– wg załącznika nr 6 do SIWZ</w:t>
      </w:r>
    </w:p>
    <w:p w14:paraId="48CB7807" w14:textId="77777777" w:rsidR="00F665DB" w:rsidRDefault="00F665DB" w:rsidP="00F665DB">
      <w:pPr>
        <w:pStyle w:val="Default"/>
        <w:jc w:val="both"/>
        <w:rPr>
          <w:b/>
          <w:color w:val="FF0000"/>
          <w:u w:val="single"/>
        </w:rPr>
      </w:pPr>
    </w:p>
    <w:p w14:paraId="40C87B89" w14:textId="65D7E15E" w:rsidR="00F665DB" w:rsidRDefault="00F665DB" w:rsidP="00F665DB">
      <w:pPr>
        <w:pStyle w:val="Default"/>
        <w:jc w:val="both"/>
        <w:rPr>
          <w:b/>
          <w:color w:val="auto"/>
          <w:u w:val="single"/>
        </w:rPr>
      </w:pPr>
      <w:r>
        <w:rPr>
          <w:b/>
          <w:color w:val="auto"/>
          <w:u w:val="single"/>
        </w:rPr>
        <w:lastRenderedPageBreak/>
        <w:t>Uwaga: W przypadku wykonawców wspólnie ubiegających się o udzielenie zamówienia dokumenty i oświadczenie wymagane w pkt 7.1 II p pkt 2) lit.</w:t>
      </w:r>
      <w:r w:rsidR="005F60F8">
        <w:rPr>
          <w:b/>
          <w:color w:val="auto"/>
          <w:u w:val="single"/>
        </w:rPr>
        <w:t xml:space="preserve"> </w:t>
      </w:r>
      <w:r>
        <w:rPr>
          <w:b/>
          <w:color w:val="auto"/>
          <w:u w:val="single"/>
        </w:rPr>
        <w:t>a) – c) SIWZ  składa każdy z Wykonawców.</w:t>
      </w:r>
    </w:p>
    <w:p w14:paraId="66380C30" w14:textId="77777777" w:rsidR="00EC46A8" w:rsidRDefault="00EC46A8" w:rsidP="00F665DB">
      <w:pPr>
        <w:pStyle w:val="Default"/>
        <w:jc w:val="both"/>
        <w:rPr>
          <w:b/>
          <w:u w:val="single"/>
        </w:rPr>
      </w:pPr>
    </w:p>
    <w:p w14:paraId="0F3869FA" w14:textId="77777777" w:rsidR="00F665DB" w:rsidRDefault="00F665DB" w:rsidP="00F665DB">
      <w:pPr>
        <w:pStyle w:val="Default"/>
        <w:jc w:val="both"/>
        <w:rPr>
          <w:b/>
          <w:u w:val="single"/>
        </w:rPr>
      </w:pPr>
      <w:r>
        <w:rPr>
          <w:b/>
          <w:u w:val="single"/>
        </w:rPr>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14:paraId="02465BD0" w14:textId="77777777" w:rsidR="00F665DB" w:rsidRDefault="00F665DB" w:rsidP="00F665DB">
      <w:pPr>
        <w:pStyle w:val="Default"/>
        <w:jc w:val="both"/>
        <w:rPr>
          <w:color w:val="auto"/>
        </w:rPr>
      </w:pPr>
    </w:p>
    <w:p w14:paraId="603CF2AF" w14:textId="77777777" w:rsidR="003C2297" w:rsidRPr="00C5062A" w:rsidRDefault="00F665DB" w:rsidP="00C5062A">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14:paraId="1D36FF4B" w14:textId="77777777" w:rsidR="00F665DB" w:rsidRDefault="00F665DB" w:rsidP="00F665DB">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14:paraId="61EC90F3" w14:textId="77777777" w:rsidR="00F665DB" w:rsidRDefault="00F665DB" w:rsidP="00F665DB">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4B8196AA" w14:textId="77777777" w:rsidR="00F665DB" w:rsidRPr="00F665DB" w:rsidRDefault="00F665DB" w:rsidP="00F665DB">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14:paraId="457DD02C" w14:textId="77777777" w:rsidR="00F665DB" w:rsidRDefault="00F665DB" w:rsidP="00F665DB">
      <w:pPr>
        <w:jc w:val="both"/>
        <w:rPr>
          <w:b/>
        </w:rPr>
      </w:pPr>
      <w:r>
        <w:rPr>
          <w:rFonts w:eastAsia="Calibri"/>
          <w:b/>
          <w:color w:val="000000"/>
          <w:lang w:eastAsia="en-US"/>
        </w:rPr>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14:paraId="06A80EB7" w14:textId="77777777" w:rsidR="00F665DB" w:rsidRPr="00F665DB" w:rsidRDefault="00F665DB" w:rsidP="00F665DB">
      <w:pPr>
        <w:jc w:val="both"/>
        <w:rPr>
          <w:b/>
        </w:rPr>
      </w:pPr>
    </w:p>
    <w:p w14:paraId="78493714" w14:textId="77777777" w:rsidR="00F665DB" w:rsidRDefault="00F665DB" w:rsidP="00F665DB">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14:paraId="2BD2E7BD" w14:textId="77777777" w:rsidR="00F665DB" w:rsidRDefault="00F665DB" w:rsidP="00F665DB">
      <w:pPr>
        <w:spacing w:after="200" w:line="276" w:lineRule="auto"/>
        <w:jc w:val="both"/>
        <w:rPr>
          <w:b/>
          <w:bCs/>
          <w:u w:val="single"/>
        </w:rPr>
      </w:pPr>
      <w:r>
        <w:rPr>
          <w:rFonts w:eastAsia="Calibri"/>
          <w:b/>
          <w:color w:val="000000"/>
          <w:lang w:eastAsia="en-US"/>
        </w:rPr>
        <w:t>Dokumenty sporządzone w języku obcym są składane wraz z tłumaczeniem na język polski.</w:t>
      </w:r>
    </w:p>
    <w:p w14:paraId="5510FFAC" w14:textId="77777777" w:rsidR="00F665DB" w:rsidRDefault="001B1C24" w:rsidP="00F665DB">
      <w:pPr>
        <w:jc w:val="both"/>
        <w:rPr>
          <w:b/>
          <w:color w:val="000000"/>
        </w:rPr>
      </w:pPr>
      <w:r>
        <w:rPr>
          <w:b/>
          <w:bCs/>
          <w:u w:val="single"/>
        </w:rPr>
        <w:t xml:space="preserve"> </w:t>
      </w:r>
      <w:r w:rsidR="00F665DB">
        <w:rPr>
          <w:b/>
          <w:bCs/>
          <w:u w:val="single"/>
        </w:rPr>
        <w:t>Uwaga:</w:t>
      </w:r>
      <w:r w:rsidR="00F665DB">
        <w:rPr>
          <w:bCs/>
          <w:u w:val="single"/>
        </w:rPr>
        <w:t xml:space="preserve"> </w:t>
      </w:r>
      <w:r w:rsidR="00F665DB">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082D444D" w14:textId="77777777" w:rsidR="00AB7682" w:rsidRDefault="00AB7682" w:rsidP="00AB7682">
      <w:pPr>
        <w:pStyle w:val="Akapitzlist"/>
        <w:autoSpaceDE w:val="0"/>
        <w:spacing w:line="360" w:lineRule="auto"/>
        <w:ind w:left="0"/>
        <w:jc w:val="both"/>
        <w:rPr>
          <w:rFonts w:eastAsia="SimSun"/>
          <w:b/>
          <w:color w:val="000000"/>
          <w:u w:val="single"/>
        </w:rPr>
      </w:pPr>
    </w:p>
    <w:p w14:paraId="56F0DD0C" w14:textId="77777777" w:rsidR="00BB132B" w:rsidRDefault="00BB132B" w:rsidP="00AB7682">
      <w:pPr>
        <w:pStyle w:val="Akapitzlist"/>
        <w:autoSpaceDE w:val="0"/>
        <w:spacing w:line="360" w:lineRule="auto"/>
        <w:ind w:left="0"/>
        <w:jc w:val="both"/>
        <w:rPr>
          <w:rFonts w:eastAsia="SimSun"/>
          <w:b/>
          <w:color w:val="FF0000"/>
          <w:u w:val="single"/>
        </w:rPr>
      </w:pPr>
    </w:p>
    <w:p w14:paraId="715CEB86" w14:textId="77777777" w:rsidR="00BB132B" w:rsidRDefault="00BB132B" w:rsidP="00AB7682">
      <w:pPr>
        <w:pStyle w:val="Akapitzlist"/>
        <w:autoSpaceDE w:val="0"/>
        <w:spacing w:line="360" w:lineRule="auto"/>
        <w:ind w:left="0"/>
        <w:jc w:val="both"/>
        <w:rPr>
          <w:rFonts w:eastAsia="SimSun"/>
          <w:b/>
          <w:color w:val="FF0000"/>
          <w:u w:val="single"/>
        </w:rPr>
      </w:pPr>
    </w:p>
    <w:p w14:paraId="4BA1F724" w14:textId="77777777" w:rsidR="00AB7682" w:rsidRPr="005E10AB" w:rsidRDefault="00AB7682" w:rsidP="00AB7682">
      <w:pPr>
        <w:pStyle w:val="Akapitzlist"/>
        <w:autoSpaceDE w:val="0"/>
        <w:spacing w:line="360" w:lineRule="auto"/>
        <w:ind w:left="0"/>
        <w:jc w:val="both"/>
        <w:rPr>
          <w:rFonts w:eastAsia="SimSun"/>
          <w:color w:val="FF0000"/>
        </w:rPr>
      </w:pPr>
      <w:r w:rsidRPr="005E10AB">
        <w:rPr>
          <w:rFonts w:eastAsia="SimSun"/>
          <w:b/>
          <w:color w:val="FF0000"/>
          <w:u w:val="single"/>
        </w:rPr>
        <w:lastRenderedPageBreak/>
        <w:t>WYŁ</w:t>
      </w:r>
      <w:r w:rsidR="005E10AB" w:rsidRPr="005E10AB">
        <w:rPr>
          <w:rFonts w:eastAsia="SimSun"/>
          <w:b/>
          <w:color w:val="FF0000"/>
          <w:u w:val="single"/>
        </w:rPr>
        <w:t xml:space="preserve">ĄCZNIE W ZAKRESIE CZĘŚCI NUMER 2 </w:t>
      </w:r>
      <w:r w:rsidRPr="005E10AB">
        <w:rPr>
          <w:rFonts w:eastAsia="SimSun"/>
          <w:b/>
          <w:color w:val="FF0000"/>
          <w:u w:val="single"/>
        </w:rPr>
        <w:t>:</w:t>
      </w:r>
    </w:p>
    <w:p w14:paraId="1F93109F" w14:textId="77777777" w:rsidR="00AB7682" w:rsidRDefault="00AB7682" w:rsidP="00AB7682">
      <w:pPr>
        <w:suppressAutoHyphens w:val="0"/>
        <w:jc w:val="both"/>
        <w:rPr>
          <w:b/>
          <w:lang w:eastAsia="pl-PL"/>
        </w:rPr>
      </w:pPr>
    </w:p>
    <w:p w14:paraId="67F176DB" w14:textId="77777777" w:rsidR="00AB7682" w:rsidRDefault="00AB7682" w:rsidP="00AB7682">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14:paraId="35699A42" w14:textId="77777777" w:rsidR="00AB7682" w:rsidRDefault="00AB7682" w:rsidP="00AB7682">
      <w:pPr>
        <w:suppressAutoHyphens w:val="0"/>
        <w:jc w:val="both"/>
        <w:rPr>
          <w:b/>
          <w:lang w:eastAsia="pl-PL"/>
        </w:rPr>
      </w:pPr>
    </w:p>
    <w:p w14:paraId="2F4FA2A1" w14:textId="77777777" w:rsidR="00AB7682" w:rsidRDefault="00667F0B" w:rsidP="00667F0B">
      <w:pPr>
        <w:suppressAutoHyphens w:val="0"/>
        <w:ind w:left="360"/>
        <w:jc w:val="both"/>
        <w:rPr>
          <w:b/>
          <w:lang w:eastAsia="pl-PL"/>
        </w:rPr>
      </w:pPr>
      <w:r>
        <w:rPr>
          <w:b/>
          <w:lang w:eastAsia="pl-PL"/>
        </w:rPr>
        <w:t>1)</w:t>
      </w:r>
      <w:r w:rsidR="00AB7682" w:rsidRPr="00AB7682">
        <w:rPr>
          <w:b/>
          <w:lang w:eastAsia="pl-PL"/>
        </w:rPr>
        <w:t>W celu potwierdzenia spełniania przez Wykonawcę warunków udziału w postępowaniu:</w:t>
      </w:r>
    </w:p>
    <w:p w14:paraId="1D1ECD5D" w14:textId="77777777" w:rsidR="00AB7682" w:rsidRPr="00AB7682" w:rsidRDefault="00AB7682" w:rsidP="00AB7682">
      <w:pPr>
        <w:suppressAutoHyphens w:val="0"/>
        <w:ind w:left="720"/>
        <w:jc w:val="both"/>
        <w:rPr>
          <w:b/>
          <w:lang w:eastAsia="pl-PL"/>
        </w:rPr>
      </w:pPr>
    </w:p>
    <w:p w14:paraId="41B91837" w14:textId="77777777" w:rsidR="00AB7682" w:rsidRDefault="00AB7682" w:rsidP="00AB7682">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wykonawcy w wysokości co najmniej</w:t>
      </w:r>
      <w:r>
        <w:rPr>
          <w:b/>
          <w:bCs/>
          <w:color w:val="000000"/>
        </w:rPr>
        <w:t xml:space="preserve"> </w:t>
      </w:r>
      <w:r w:rsidR="005E10AB">
        <w:rPr>
          <w:b/>
          <w:u w:val="single"/>
        </w:rPr>
        <w:t>1</w:t>
      </w:r>
      <w:r w:rsidR="00E777AE">
        <w:rPr>
          <w:b/>
          <w:u w:val="single"/>
        </w:rPr>
        <w:t>5</w:t>
      </w:r>
      <w:r>
        <w:rPr>
          <w:b/>
          <w:u w:val="single"/>
        </w:rPr>
        <w:t> 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14:paraId="79FF3608" w14:textId="77777777" w:rsidR="00E777AE" w:rsidRDefault="00E777AE" w:rsidP="00AB7682">
      <w:pPr>
        <w:jc w:val="both"/>
        <w:rPr>
          <w:rFonts w:eastAsia="SimSun"/>
          <w:b/>
          <w:color w:val="000000"/>
          <w:u w:val="single"/>
        </w:rPr>
      </w:pPr>
    </w:p>
    <w:p w14:paraId="4EC8C857" w14:textId="77777777" w:rsidR="00AB7682" w:rsidRDefault="00AB7682" w:rsidP="00AB7682">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14:paraId="07BAA021" w14:textId="77777777" w:rsidR="00AB7682" w:rsidRDefault="00AB7682" w:rsidP="00AB7682">
      <w:pPr>
        <w:jc w:val="both"/>
        <w:rPr>
          <w:b/>
        </w:rPr>
      </w:pPr>
    </w:p>
    <w:p w14:paraId="1D9DC265" w14:textId="77777777" w:rsidR="00AB7682" w:rsidRDefault="00AB7682" w:rsidP="00BB132B">
      <w:pPr>
        <w:rPr>
          <w:b/>
          <w:bCs/>
          <w:u w:val="single"/>
        </w:rPr>
      </w:pPr>
      <w:r>
        <w:rPr>
          <w:b/>
        </w:rPr>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14:paraId="48375D34" w14:textId="77777777" w:rsidR="00AB7682" w:rsidRDefault="00AB7682" w:rsidP="00AB7682">
      <w:pPr>
        <w:pStyle w:val="Akapitzlist"/>
        <w:ind w:left="0"/>
        <w:rPr>
          <w:color w:val="000000"/>
          <w:u w:val="single"/>
        </w:rPr>
      </w:pPr>
    </w:p>
    <w:p w14:paraId="0EFF7CCB" w14:textId="77777777" w:rsidR="00AB7682" w:rsidRDefault="00AB7682" w:rsidP="00AB7682">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u w:val="single"/>
        </w:rPr>
        <w:t>(wg załącznika nr 4 do SIWZ).</w:t>
      </w:r>
    </w:p>
    <w:p w14:paraId="7A63369C" w14:textId="77777777" w:rsidR="00AB7682" w:rsidRDefault="00AB7682" w:rsidP="00AB7682">
      <w:pPr>
        <w:pStyle w:val="Default"/>
        <w:jc w:val="both"/>
        <w:rPr>
          <w:b/>
          <w:color w:val="auto"/>
          <w:u w:val="single"/>
        </w:rPr>
      </w:pPr>
    </w:p>
    <w:p w14:paraId="4B32E7B9" w14:textId="77777777" w:rsidR="005E10AB" w:rsidRDefault="005E10AB" w:rsidP="00AB7682">
      <w:pPr>
        <w:pStyle w:val="Default"/>
        <w:jc w:val="both"/>
        <w:rPr>
          <w:b/>
          <w:color w:val="auto"/>
          <w:u w:val="single"/>
        </w:rPr>
      </w:pPr>
    </w:p>
    <w:p w14:paraId="7AF07128" w14:textId="77777777" w:rsidR="002C6ADA" w:rsidRDefault="00AB7682" w:rsidP="00AB7682">
      <w:pPr>
        <w:pStyle w:val="Default"/>
        <w:jc w:val="both"/>
        <w:rPr>
          <w:b/>
          <w:color w:val="auto"/>
          <w:u w:val="single"/>
        </w:rPr>
      </w:pPr>
      <w:r>
        <w:rPr>
          <w:b/>
          <w:color w:val="auto"/>
          <w:u w:val="single"/>
        </w:rPr>
        <w:t>Uwaga: W przypadku Wykonawców wspólnie ubiegających się o udzielenie zamówienia dokumenty wymagane w pkt. 7.1 II p pkt. 1) lit. a) – c) SIWZ składa odpowiednio Wykonawca, który wykazuje spełnianie warunków, w zak</w:t>
      </w:r>
      <w:r w:rsidR="002C6ADA">
        <w:rPr>
          <w:b/>
          <w:color w:val="auto"/>
          <w:u w:val="single"/>
        </w:rPr>
        <w:t xml:space="preserve">resie opisanym w pkt. 6.2 SIWZ </w:t>
      </w:r>
    </w:p>
    <w:p w14:paraId="7531FA46" w14:textId="77777777" w:rsidR="002C6ADA" w:rsidRDefault="002C6ADA" w:rsidP="00AB7682">
      <w:pPr>
        <w:pStyle w:val="Default"/>
        <w:jc w:val="both"/>
        <w:rPr>
          <w:b/>
          <w:color w:val="auto"/>
          <w:u w:val="single"/>
        </w:rPr>
      </w:pPr>
    </w:p>
    <w:p w14:paraId="195B3B41" w14:textId="77777777" w:rsidR="00AB7682" w:rsidRPr="00AB7682" w:rsidRDefault="002C6ADA" w:rsidP="00AB7682">
      <w:pPr>
        <w:pStyle w:val="Default"/>
        <w:jc w:val="both"/>
        <w:rPr>
          <w:b/>
          <w:color w:val="auto"/>
          <w:u w:val="single"/>
        </w:rPr>
      </w:pPr>
      <w:r w:rsidRPr="00AB7682">
        <w:rPr>
          <w:b/>
          <w:color w:val="auto"/>
          <w:u w:val="single"/>
        </w:rPr>
        <w:t xml:space="preserve"> </w:t>
      </w:r>
    </w:p>
    <w:p w14:paraId="14C46F8A" w14:textId="77777777" w:rsidR="00BB132B" w:rsidRDefault="00BB132B" w:rsidP="00667F0B">
      <w:pPr>
        <w:spacing w:after="200"/>
        <w:ind w:left="360"/>
        <w:jc w:val="both"/>
        <w:rPr>
          <w:b/>
          <w:bCs/>
        </w:rPr>
      </w:pPr>
    </w:p>
    <w:p w14:paraId="4EF7BE59" w14:textId="77777777" w:rsidR="00BB132B" w:rsidRDefault="00BB132B" w:rsidP="00667F0B">
      <w:pPr>
        <w:spacing w:after="200"/>
        <w:ind w:left="360"/>
        <w:jc w:val="both"/>
        <w:rPr>
          <w:b/>
          <w:bCs/>
        </w:rPr>
      </w:pPr>
    </w:p>
    <w:p w14:paraId="5BFCEEC6" w14:textId="77777777" w:rsidR="00AB7682" w:rsidRPr="00667F0B" w:rsidRDefault="00667F0B" w:rsidP="00667F0B">
      <w:pPr>
        <w:spacing w:after="200"/>
        <w:ind w:left="360"/>
        <w:jc w:val="both"/>
        <w:rPr>
          <w:b/>
          <w:bCs/>
        </w:rPr>
      </w:pPr>
      <w:r>
        <w:rPr>
          <w:b/>
          <w:bCs/>
        </w:rPr>
        <w:lastRenderedPageBreak/>
        <w:t>2)</w:t>
      </w:r>
      <w:r w:rsidR="00AB7682" w:rsidRPr="00667F0B">
        <w:rPr>
          <w:b/>
          <w:bCs/>
        </w:rPr>
        <w:t>W celu potwierdzenia braku podstaw do wykluczenia Wykonawcy z udziału w postępowaniu:</w:t>
      </w:r>
    </w:p>
    <w:p w14:paraId="11610AAF" w14:textId="77777777" w:rsidR="00AB7682" w:rsidRDefault="00AB7682" w:rsidP="00AB7682">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E38C80" w14:textId="77777777" w:rsidR="00EC46A8" w:rsidRDefault="00EC46A8" w:rsidP="005E10AB">
      <w:pPr>
        <w:jc w:val="both"/>
        <w:rPr>
          <w:b/>
          <w:bCs/>
          <w:color w:val="000000"/>
        </w:rPr>
      </w:pPr>
    </w:p>
    <w:p w14:paraId="7E91FBCA" w14:textId="77777777" w:rsidR="00AB7682" w:rsidRPr="005E10AB" w:rsidRDefault="00AB7682" w:rsidP="005E10AB">
      <w:pPr>
        <w:jc w:val="both"/>
        <w:rPr>
          <w:b/>
        </w:rPr>
      </w:pPr>
      <w:r>
        <w:rPr>
          <w:b/>
          <w:bCs/>
          <w:color w:val="000000"/>
        </w:rPr>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7566CC" w14:textId="77777777" w:rsidR="00AB7682" w:rsidRDefault="00AB7682" w:rsidP="00AB7682">
      <w:pPr>
        <w:pStyle w:val="Default"/>
        <w:jc w:val="both"/>
        <w:rPr>
          <w:b/>
        </w:rPr>
      </w:pPr>
    </w:p>
    <w:p w14:paraId="4FF58809" w14:textId="77777777" w:rsidR="00E777AE" w:rsidRDefault="00E777AE" w:rsidP="00E777AE">
      <w:pPr>
        <w:pStyle w:val="Default"/>
        <w:jc w:val="both"/>
        <w:rPr>
          <w:b/>
        </w:rPr>
      </w:pPr>
      <w:r>
        <w:rPr>
          <w:b/>
        </w:rPr>
        <w:t xml:space="preserve">c) Oświadczenie wykonawcy o niezaleganiu z opłacaniem podatków i opłat lokalnych, </w:t>
      </w:r>
      <w:r>
        <w:t xml:space="preserve">o których mowa w ustawie z dnia 12 stycznia 1991 r. o podatkach i opłatach lokalnych (Dz. U. z 2019 r. poz. 1170. ) </w:t>
      </w:r>
      <w:r>
        <w:rPr>
          <w:b/>
        </w:rPr>
        <w:t>– wg załącznika nr 6 do SIWZ</w:t>
      </w:r>
    </w:p>
    <w:p w14:paraId="197098A3" w14:textId="77777777" w:rsidR="00AB7682" w:rsidRDefault="00AB7682" w:rsidP="00AB7682">
      <w:pPr>
        <w:pStyle w:val="Default"/>
        <w:jc w:val="both"/>
        <w:rPr>
          <w:b/>
          <w:color w:val="FF0000"/>
          <w:u w:val="single"/>
        </w:rPr>
      </w:pPr>
    </w:p>
    <w:p w14:paraId="0F9C771D" w14:textId="77777777" w:rsidR="00AB7682" w:rsidRDefault="00AB7682" w:rsidP="00AB7682">
      <w:pPr>
        <w:pStyle w:val="Default"/>
        <w:jc w:val="both"/>
        <w:rPr>
          <w:b/>
          <w:color w:val="auto"/>
          <w:u w:val="single"/>
        </w:rPr>
      </w:pPr>
      <w:r>
        <w:rPr>
          <w:b/>
          <w:color w:val="auto"/>
          <w:u w:val="single"/>
        </w:rPr>
        <w:t>Uwaga: W przypadku wykonawców wspólnie ubiegających się o udzielenie zamówienia dokumenty i oświadczenie wymagane w pkt 7.1 II p pkt 2) lit.</w:t>
      </w:r>
      <w:r w:rsidR="001B1C24">
        <w:rPr>
          <w:b/>
          <w:color w:val="auto"/>
          <w:u w:val="single"/>
        </w:rPr>
        <w:t xml:space="preserve"> </w:t>
      </w:r>
      <w:r>
        <w:rPr>
          <w:b/>
          <w:color w:val="auto"/>
          <w:u w:val="single"/>
        </w:rPr>
        <w:t>a) – c) SIWZ  składa każdy z Wykonawców.</w:t>
      </w:r>
    </w:p>
    <w:p w14:paraId="00925B78" w14:textId="77777777" w:rsidR="00AB7682" w:rsidRDefault="00AB7682" w:rsidP="00AB7682">
      <w:pPr>
        <w:pStyle w:val="Default"/>
        <w:jc w:val="both"/>
        <w:rPr>
          <w:b/>
          <w:color w:val="auto"/>
          <w:u w:val="single"/>
        </w:rPr>
      </w:pPr>
    </w:p>
    <w:p w14:paraId="09CBCC76" w14:textId="77777777" w:rsidR="00AB7682" w:rsidRDefault="00AB7682" w:rsidP="00AB7682">
      <w:pPr>
        <w:pStyle w:val="Default"/>
        <w:jc w:val="both"/>
        <w:rPr>
          <w:b/>
          <w:u w:val="single"/>
        </w:rPr>
      </w:pPr>
      <w:r>
        <w:rPr>
          <w:b/>
          <w:u w:val="single"/>
        </w:rPr>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14:paraId="6A6F7161" w14:textId="77777777" w:rsidR="00AB7682" w:rsidRDefault="00AB7682" w:rsidP="00AB7682">
      <w:pPr>
        <w:pStyle w:val="Default"/>
        <w:jc w:val="both"/>
        <w:rPr>
          <w:color w:val="auto"/>
        </w:rPr>
      </w:pPr>
    </w:p>
    <w:p w14:paraId="505D8984" w14:textId="77777777" w:rsidR="00AB7682" w:rsidRPr="00C5062A" w:rsidRDefault="00AB7682" w:rsidP="00AB7682">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14:paraId="2F716512" w14:textId="77777777" w:rsidR="003C43E1" w:rsidRPr="00EC46A8" w:rsidRDefault="00AB7682" w:rsidP="00EC46A8">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14:paraId="2C3F2E65" w14:textId="77777777" w:rsidR="00AB7682" w:rsidRDefault="00AB7682" w:rsidP="00AB7682">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0EE39DC7" w14:textId="77777777" w:rsidR="00AB7682" w:rsidRPr="00F665DB" w:rsidRDefault="00AB7682" w:rsidP="00AB7682">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14:paraId="4D28A0E7" w14:textId="77777777" w:rsidR="00AB7682" w:rsidRDefault="00AB7682" w:rsidP="00AB7682">
      <w:pPr>
        <w:jc w:val="both"/>
        <w:rPr>
          <w:b/>
        </w:rPr>
      </w:pPr>
      <w:r>
        <w:rPr>
          <w:rFonts w:eastAsia="Calibri"/>
          <w:b/>
          <w:color w:val="000000"/>
          <w:lang w:eastAsia="en-US"/>
        </w:rPr>
        <w:lastRenderedPageBreak/>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14:paraId="2AB18DF1" w14:textId="77777777" w:rsidR="00AB7682" w:rsidRPr="00F665DB" w:rsidRDefault="00AB7682" w:rsidP="00AB7682">
      <w:pPr>
        <w:jc w:val="both"/>
        <w:rPr>
          <w:b/>
        </w:rPr>
      </w:pPr>
    </w:p>
    <w:p w14:paraId="789F3016" w14:textId="77777777" w:rsidR="00AB7682" w:rsidRDefault="00AB7682" w:rsidP="00AB7682">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14:paraId="0E04BE85" w14:textId="77777777" w:rsidR="001B1C24" w:rsidRDefault="00AB7682" w:rsidP="00EC46A8">
      <w:pPr>
        <w:spacing w:after="200" w:line="276" w:lineRule="auto"/>
        <w:jc w:val="both"/>
        <w:rPr>
          <w:b/>
          <w:bCs/>
          <w:u w:val="single"/>
        </w:rPr>
      </w:pPr>
      <w:r>
        <w:rPr>
          <w:rFonts w:eastAsia="Calibri"/>
          <w:b/>
          <w:color w:val="000000"/>
          <w:lang w:eastAsia="en-US"/>
        </w:rPr>
        <w:t>Dokumenty sporządzone w języku obcym są składane wraz z tłumaczeniem na język polski.</w:t>
      </w:r>
    </w:p>
    <w:p w14:paraId="670DB7F9" w14:textId="77777777" w:rsidR="00AB7682" w:rsidRDefault="00AB7682" w:rsidP="00AB7682">
      <w:pPr>
        <w:jc w:val="both"/>
        <w:rPr>
          <w:b/>
          <w:color w:val="000000"/>
        </w:rPr>
      </w:pPr>
      <w:r>
        <w:rPr>
          <w:b/>
          <w:bCs/>
          <w:u w:val="single"/>
        </w:rPr>
        <w:t>Uwaga:</w:t>
      </w:r>
      <w:r>
        <w:rPr>
          <w:bCs/>
          <w:u w:val="single"/>
        </w:rPr>
        <w:t xml:space="preserve"> </w:t>
      </w:r>
      <w:r>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1457CC7D" w14:textId="77777777" w:rsidR="005E10AB" w:rsidRDefault="005E10AB" w:rsidP="005E10AB">
      <w:pPr>
        <w:pStyle w:val="Akapitzlist"/>
        <w:autoSpaceDE w:val="0"/>
        <w:spacing w:line="360" w:lineRule="auto"/>
        <w:ind w:left="0"/>
        <w:jc w:val="both"/>
        <w:rPr>
          <w:rFonts w:eastAsia="SimSun"/>
          <w:b/>
          <w:color w:val="000000"/>
          <w:u w:val="single"/>
        </w:rPr>
      </w:pPr>
    </w:p>
    <w:p w14:paraId="074C82A6" w14:textId="77777777" w:rsidR="005E10AB" w:rsidRPr="005E10AB" w:rsidRDefault="005E10AB" w:rsidP="005E10AB">
      <w:pPr>
        <w:pStyle w:val="Akapitzlist"/>
        <w:autoSpaceDE w:val="0"/>
        <w:spacing w:line="360" w:lineRule="auto"/>
        <w:ind w:left="0"/>
        <w:jc w:val="both"/>
        <w:rPr>
          <w:rFonts w:eastAsia="SimSun"/>
          <w:color w:val="FF0000"/>
        </w:rPr>
      </w:pPr>
      <w:r w:rsidRPr="005E10AB">
        <w:rPr>
          <w:rFonts w:eastAsia="SimSun"/>
          <w:b/>
          <w:color w:val="FF0000"/>
          <w:u w:val="single"/>
        </w:rPr>
        <w:t>WYŁĄCZNIE W ZAKRESIE CZĘŚCI NUMER 3:</w:t>
      </w:r>
    </w:p>
    <w:p w14:paraId="1D3CC65D" w14:textId="77777777" w:rsidR="005E10AB" w:rsidRDefault="005E10AB" w:rsidP="005E10AB">
      <w:pPr>
        <w:suppressAutoHyphens w:val="0"/>
        <w:jc w:val="both"/>
        <w:rPr>
          <w:b/>
          <w:lang w:eastAsia="pl-PL"/>
        </w:rPr>
      </w:pPr>
    </w:p>
    <w:p w14:paraId="3F92B022" w14:textId="77777777" w:rsidR="005E10AB" w:rsidRDefault="005E10AB" w:rsidP="005E10AB">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14:paraId="797BD3BA" w14:textId="77777777" w:rsidR="005E10AB" w:rsidRDefault="005E10AB" w:rsidP="005E10AB">
      <w:pPr>
        <w:suppressAutoHyphens w:val="0"/>
        <w:jc w:val="both"/>
        <w:rPr>
          <w:b/>
          <w:lang w:eastAsia="pl-PL"/>
        </w:rPr>
      </w:pPr>
    </w:p>
    <w:p w14:paraId="1E767C6F" w14:textId="77777777" w:rsidR="005E10AB" w:rsidRDefault="00667F0B" w:rsidP="00667F0B">
      <w:pPr>
        <w:suppressAutoHyphens w:val="0"/>
        <w:ind w:left="360"/>
        <w:jc w:val="both"/>
        <w:rPr>
          <w:b/>
          <w:lang w:eastAsia="pl-PL"/>
        </w:rPr>
      </w:pPr>
      <w:r>
        <w:rPr>
          <w:b/>
          <w:lang w:eastAsia="pl-PL"/>
        </w:rPr>
        <w:t>1)</w:t>
      </w:r>
      <w:r w:rsidR="005E10AB" w:rsidRPr="00AB7682">
        <w:rPr>
          <w:b/>
          <w:lang w:eastAsia="pl-PL"/>
        </w:rPr>
        <w:t>W celu potwierdzenia spełniania przez Wykonawcę warunków udziału w postępowaniu:</w:t>
      </w:r>
    </w:p>
    <w:p w14:paraId="42907D86" w14:textId="77777777" w:rsidR="005E10AB" w:rsidRPr="00AB7682" w:rsidRDefault="005E10AB" w:rsidP="005E10AB">
      <w:pPr>
        <w:suppressAutoHyphens w:val="0"/>
        <w:ind w:left="720"/>
        <w:jc w:val="both"/>
        <w:rPr>
          <w:b/>
          <w:lang w:eastAsia="pl-PL"/>
        </w:rPr>
      </w:pPr>
    </w:p>
    <w:p w14:paraId="3C2C574B" w14:textId="77777777" w:rsidR="005E10AB" w:rsidRDefault="005E10AB" w:rsidP="005E10AB">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wykonawcy w wysokości co najmniej</w:t>
      </w:r>
      <w:r w:rsidR="00E777AE">
        <w:rPr>
          <w:b/>
          <w:bCs/>
          <w:color w:val="000000"/>
        </w:rPr>
        <w:t xml:space="preserve"> 6 </w:t>
      </w:r>
      <w:r>
        <w:rPr>
          <w:b/>
          <w:u w:val="single"/>
        </w:rPr>
        <w:t>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14:paraId="0C1DBB61" w14:textId="77777777" w:rsidR="005E10AB" w:rsidRDefault="005E10AB" w:rsidP="005E10AB">
      <w:pPr>
        <w:jc w:val="both"/>
        <w:rPr>
          <w:rFonts w:eastAsia="SimSun"/>
          <w:b/>
          <w:color w:val="000000"/>
          <w:u w:val="single"/>
        </w:rPr>
      </w:pPr>
    </w:p>
    <w:p w14:paraId="6BAA37A0" w14:textId="77777777" w:rsidR="005E10AB" w:rsidRDefault="005E10AB" w:rsidP="005E10AB">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14:paraId="2EFBBF40" w14:textId="77777777" w:rsidR="003C43E1" w:rsidRDefault="003C43E1" w:rsidP="005E10AB">
      <w:pPr>
        <w:jc w:val="both"/>
        <w:rPr>
          <w:b/>
        </w:rPr>
      </w:pPr>
    </w:p>
    <w:p w14:paraId="114E4589" w14:textId="77777777" w:rsidR="00BB132B" w:rsidRDefault="00BB132B" w:rsidP="005E10AB">
      <w:pPr>
        <w:jc w:val="both"/>
        <w:rPr>
          <w:b/>
        </w:rPr>
      </w:pPr>
    </w:p>
    <w:p w14:paraId="02CE4D26" w14:textId="77777777" w:rsidR="00BB132B" w:rsidRDefault="00BB132B" w:rsidP="005E10AB">
      <w:pPr>
        <w:jc w:val="both"/>
        <w:rPr>
          <w:b/>
        </w:rPr>
      </w:pPr>
    </w:p>
    <w:p w14:paraId="3F725D02" w14:textId="77777777" w:rsidR="00BB132B" w:rsidRDefault="00BB132B" w:rsidP="005E10AB">
      <w:pPr>
        <w:jc w:val="both"/>
        <w:rPr>
          <w:b/>
        </w:rPr>
      </w:pPr>
    </w:p>
    <w:p w14:paraId="2166E408" w14:textId="77777777" w:rsidR="00BB132B" w:rsidRDefault="00BB132B" w:rsidP="005E10AB">
      <w:pPr>
        <w:jc w:val="both"/>
        <w:rPr>
          <w:b/>
        </w:rPr>
      </w:pPr>
    </w:p>
    <w:p w14:paraId="0346CA45" w14:textId="77777777" w:rsidR="00BB132B" w:rsidRDefault="00BB132B" w:rsidP="005E10AB">
      <w:pPr>
        <w:jc w:val="both"/>
        <w:rPr>
          <w:b/>
        </w:rPr>
      </w:pPr>
    </w:p>
    <w:p w14:paraId="4DCA77DB" w14:textId="77777777" w:rsidR="00BB132B" w:rsidRDefault="00BB132B" w:rsidP="005E10AB">
      <w:pPr>
        <w:jc w:val="both"/>
        <w:rPr>
          <w:b/>
        </w:rPr>
      </w:pPr>
    </w:p>
    <w:p w14:paraId="0AE4BE5D" w14:textId="77777777" w:rsidR="005E10AB" w:rsidRDefault="005E10AB" w:rsidP="005E10AB">
      <w:pPr>
        <w:jc w:val="both"/>
        <w:rPr>
          <w:b/>
          <w:bCs/>
          <w:u w:val="single"/>
        </w:rPr>
      </w:pPr>
      <w:r>
        <w:rPr>
          <w:b/>
        </w:rPr>
        <w:lastRenderedPageBreak/>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14:paraId="0467AD89" w14:textId="77777777" w:rsidR="005E10AB" w:rsidRDefault="005E10AB" w:rsidP="005E10AB">
      <w:pPr>
        <w:pStyle w:val="Akapitzlist"/>
        <w:ind w:left="0"/>
        <w:rPr>
          <w:color w:val="000000"/>
          <w:u w:val="single"/>
        </w:rPr>
      </w:pPr>
    </w:p>
    <w:p w14:paraId="187919A5" w14:textId="77777777" w:rsidR="005E10AB" w:rsidRDefault="005E10AB" w:rsidP="005E10AB">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u w:val="single"/>
        </w:rPr>
        <w:t>(wg załącznika nr 4 do SIWZ).</w:t>
      </w:r>
    </w:p>
    <w:p w14:paraId="78D97D3E" w14:textId="77777777" w:rsidR="005E10AB" w:rsidRDefault="005E10AB" w:rsidP="005E10AB">
      <w:pPr>
        <w:pStyle w:val="Default"/>
        <w:jc w:val="both"/>
        <w:rPr>
          <w:b/>
          <w:color w:val="auto"/>
          <w:u w:val="single"/>
        </w:rPr>
      </w:pPr>
    </w:p>
    <w:p w14:paraId="4AA6BD77" w14:textId="77777777" w:rsidR="005E10AB" w:rsidRDefault="005E10AB" w:rsidP="005E10AB">
      <w:pPr>
        <w:pStyle w:val="Default"/>
        <w:jc w:val="both"/>
        <w:rPr>
          <w:b/>
          <w:color w:val="auto"/>
          <w:u w:val="single"/>
        </w:rPr>
      </w:pPr>
      <w:r>
        <w:rPr>
          <w:b/>
          <w:color w:val="auto"/>
          <w:u w:val="single"/>
        </w:rPr>
        <w:t>Uwaga: W przypadku Wykonawców wspólnie ubiegających się o udzielenie zamówienia dokumenty wymagane w pkt. 7.1 II p pkt. 1) lit. a) – c) SIWZ składa odpowiednio Wykonawca, który wykazuje spełnianie warunków, w zak</w:t>
      </w:r>
      <w:r w:rsidR="00667F0B">
        <w:rPr>
          <w:b/>
          <w:color w:val="auto"/>
          <w:u w:val="single"/>
        </w:rPr>
        <w:t xml:space="preserve">resie opisanym w pkt. 6.2 SIWZ </w:t>
      </w:r>
    </w:p>
    <w:p w14:paraId="79BF6780" w14:textId="77777777" w:rsidR="00667F0B" w:rsidRDefault="00667F0B" w:rsidP="005E10AB">
      <w:pPr>
        <w:pStyle w:val="Default"/>
        <w:jc w:val="both"/>
        <w:rPr>
          <w:b/>
          <w:color w:val="auto"/>
          <w:u w:val="single"/>
        </w:rPr>
      </w:pPr>
    </w:p>
    <w:p w14:paraId="49F68DB9" w14:textId="77777777" w:rsidR="00E777AE" w:rsidRPr="00AB7682" w:rsidRDefault="00E777AE" w:rsidP="005E10AB">
      <w:pPr>
        <w:pStyle w:val="Default"/>
        <w:jc w:val="both"/>
        <w:rPr>
          <w:b/>
          <w:color w:val="auto"/>
          <w:u w:val="single"/>
        </w:rPr>
      </w:pPr>
    </w:p>
    <w:p w14:paraId="12A7C18F" w14:textId="77777777" w:rsidR="005E10AB" w:rsidRPr="00667F0B" w:rsidRDefault="00667F0B" w:rsidP="00667F0B">
      <w:pPr>
        <w:spacing w:after="200"/>
        <w:ind w:left="360"/>
        <w:jc w:val="both"/>
        <w:rPr>
          <w:b/>
          <w:bCs/>
        </w:rPr>
      </w:pPr>
      <w:r>
        <w:rPr>
          <w:b/>
          <w:bCs/>
        </w:rPr>
        <w:t>2)</w:t>
      </w:r>
      <w:r w:rsidR="005E10AB" w:rsidRPr="00667F0B">
        <w:rPr>
          <w:b/>
          <w:bCs/>
        </w:rPr>
        <w:t>W celu potwierdzenia braku podstaw do wykluczenia Wykonawcy z udziału w postępowaniu:</w:t>
      </w:r>
    </w:p>
    <w:p w14:paraId="48B94C23" w14:textId="77777777" w:rsidR="005E10AB" w:rsidRDefault="005E10AB" w:rsidP="005E10AB">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AAB59B" w14:textId="77777777" w:rsidR="005E10AB" w:rsidRDefault="005E10AB" w:rsidP="005E10AB">
      <w:pPr>
        <w:jc w:val="both"/>
        <w:rPr>
          <w:b/>
        </w:rPr>
      </w:pPr>
      <w:r>
        <w:rPr>
          <w:b/>
          <w:bCs/>
          <w:color w:val="000000"/>
        </w:rPr>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05BB73" w14:textId="77777777" w:rsidR="005E10AB" w:rsidRDefault="005E10AB" w:rsidP="005E10AB">
      <w:pPr>
        <w:pStyle w:val="Default"/>
        <w:jc w:val="both"/>
        <w:rPr>
          <w:b/>
        </w:rPr>
      </w:pPr>
    </w:p>
    <w:p w14:paraId="65F4F0D5" w14:textId="77777777" w:rsidR="00E777AE" w:rsidRDefault="00E777AE" w:rsidP="00E777AE">
      <w:pPr>
        <w:pStyle w:val="Default"/>
        <w:jc w:val="both"/>
        <w:rPr>
          <w:b/>
        </w:rPr>
      </w:pPr>
      <w:r>
        <w:rPr>
          <w:b/>
        </w:rPr>
        <w:t xml:space="preserve">c) Oświadczenie wykonawcy o niezaleganiu z opłacaniem podatków i opłat lokalnych, </w:t>
      </w:r>
      <w:r>
        <w:t xml:space="preserve">o których mowa w ustawie z dnia 12 stycznia 1991 r. o podatkach i opłatach lokalnych (Dz. U. z 2019 r. poz. 1170. ) </w:t>
      </w:r>
      <w:r>
        <w:rPr>
          <w:b/>
        </w:rPr>
        <w:t>– wg załącznika nr 5 do SIWZ</w:t>
      </w:r>
    </w:p>
    <w:p w14:paraId="00C81537" w14:textId="77777777" w:rsidR="005E10AB" w:rsidRDefault="005E10AB" w:rsidP="005E10AB">
      <w:pPr>
        <w:pStyle w:val="Default"/>
        <w:jc w:val="both"/>
        <w:rPr>
          <w:b/>
          <w:color w:val="FF0000"/>
          <w:u w:val="single"/>
        </w:rPr>
      </w:pPr>
    </w:p>
    <w:p w14:paraId="16E29FCC" w14:textId="77777777" w:rsidR="005E10AB" w:rsidRDefault="005E10AB" w:rsidP="005E10AB">
      <w:pPr>
        <w:pStyle w:val="Default"/>
        <w:jc w:val="both"/>
        <w:rPr>
          <w:b/>
          <w:color w:val="auto"/>
          <w:u w:val="single"/>
        </w:rPr>
      </w:pPr>
      <w:r>
        <w:rPr>
          <w:b/>
          <w:color w:val="auto"/>
          <w:u w:val="single"/>
        </w:rPr>
        <w:lastRenderedPageBreak/>
        <w:t>Uwaga: W przypadku wykonawców wspólnie ubiegających się o udzielenie zamówienia dokumenty i oświadczenie wymagane w pkt 7.1 II p pkt 2) lit.</w:t>
      </w:r>
      <w:r w:rsidR="006D7BEC">
        <w:rPr>
          <w:b/>
          <w:color w:val="auto"/>
          <w:u w:val="single"/>
        </w:rPr>
        <w:t xml:space="preserve"> </w:t>
      </w:r>
      <w:r>
        <w:rPr>
          <w:b/>
          <w:color w:val="auto"/>
          <w:u w:val="single"/>
        </w:rPr>
        <w:t>a) – c) SIWZ  składa każdy z Wykonawców.</w:t>
      </w:r>
    </w:p>
    <w:p w14:paraId="0F190D29" w14:textId="77777777" w:rsidR="005E10AB" w:rsidRDefault="005E10AB" w:rsidP="005E10AB">
      <w:pPr>
        <w:pStyle w:val="Default"/>
        <w:jc w:val="both"/>
        <w:rPr>
          <w:b/>
          <w:color w:val="auto"/>
          <w:u w:val="single"/>
        </w:rPr>
      </w:pPr>
    </w:p>
    <w:p w14:paraId="4F1A97C7" w14:textId="77777777" w:rsidR="005E10AB" w:rsidRDefault="005E10AB" w:rsidP="005E10AB">
      <w:pPr>
        <w:pStyle w:val="Default"/>
        <w:jc w:val="both"/>
        <w:rPr>
          <w:b/>
          <w:u w:val="single"/>
        </w:rPr>
      </w:pPr>
      <w:r>
        <w:rPr>
          <w:b/>
          <w:u w:val="single"/>
        </w:rPr>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14:paraId="4A3D8020" w14:textId="77777777" w:rsidR="005E10AB" w:rsidRDefault="005E10AB" w:rsidP="005E10AB">
      <w:pPr>
        <w:pStyle w:val="Default"/>
        <w:jc w:val="both"/>
        <w:rPr>
          <w:color w:val="auto"/>
        </w:rPr>
      </w:pPr>
    </w:p>
    <w:p w14:paraId="34693114" w14:textId="77777777" w:rsidR="005E10AB" w:rsidRPr="00C5062A" w:rsidRDefault="005E10AB" w:rsidP="005E10AB">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14:paraId="428CA3DB" w14:textId="77777777" w:rsidR="001B1C24" w:rsidRPr="00E777AE" w:rsidRDefault="005E10AB" w:rsidP="00E777AE">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14:paraId="2876EF5D" w14:textId="77777777" w:rsidR="001B1C24" w:rsidRDefault="001B1C24" w:rsidP="005E10AB">
      <w:pPr>
        <w:jc w:val="both"/>
        <w:rPr>
          <w:b/>
        </w:rPr>
      </w:pPr>
    </w:p>
    <w:p w14:paraId="75C97E5A" w14:textId="77777777" w:rsidR="005E10AB" w:rsidRDefault="005E10AB" w:rsidP="005E10AB">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4E012C0B" w14:textId="77777777" w:rsidR="005E10AB" w:rsidRPr="00F665DB" w:rsidRDefault="005E10AB" w:rsidP="005E10AB">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14:paraId="1E038AD3" w14:textId="77777777" w:rsidR="005E10AB" w:rsidRDefault="005E10AB" w:rsidP="005E10AB">
      <w:pPr>
        <w:jc w:val="both"/>
        <w:rPr>
          <w:b/>
        </w:rPr>
      </w:pPr>
      <w:r>
        <w:rPr>
          <w:rFonts w:eastAsia="Calibri"/>
          <w:b/>
          <w:color w:val="000000"/>
          <w:lang w:eastAsia="en-US"/>
        </w:rPr>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14:paraId="08F1788D" w14:textId="77777777" w:rsidR="005E10AB" w:rsidRPr="00F665DB" w:rsidRDefault="005E10AB" w:rsidP="005E10AB">
      <w:pPr>
        <w:jc w:val="both"/>
        <w:rPr>
          <w:b/>
        </w:rPr>
      </w:pPr>
    </w:p>
    <w:p w14:paraId="32AA8008" w14:textId="77777777" w:rsidR="005E10AB" w:rsidRDefault="005E10AB" w:rsidP="005E10AB">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14:paraId="51FE7F55" w14:textId="77777777" w:rsidR="005E10AB" w:rsidRDefault="005E10AB" w:rsidP="005E10AB">
      <w:pPr>
        <w:spacing w:after="200" w:line="276" w:lineRule="auto"/>
        <w:jc w:val="both"/>
        <w:rPr>
          <w:b/>
          <w:bCs/>
          <w:u w:val="single"/>
        </w:rPr>
      </w:pPr>
      <w:r>
        <w:rPr>
          <w:rFonts w:eastAsia="Calibri"/>
          <w:b/>
          <w:color w:val="000000"/>
          <w:lang w:eastAsia="en-US"/>
        </w:rPr>
        <w:t>Dokumenty sporządzone w języku obcym są składane wraz z tłumaczeniem na język polski.</w:t>
      </w:r>
    </w:p>
    <w:p w14:paraId="2B67C436" w14:textId="77777777" w:rsidR="005E10AB" w:rsidRDefault="005E10AB" w:rsidP="005E10AB">
      <w:pPr>
        <w:jc w:val="both"/>
        <w:rPr>
          <w:b/>
          <w:color w:val="000000"/>
        </w:rPr>
      </w:pPr>
      <w:r>
        <w:rPr>
          <w:b/>
          <w:bCs/>
          <w:u w:val="single"/>
        </w:rPr>
        <w:t>Uwaga:</w:t>
      </w:r>
      <w:r>
        <w:rPr>
          <w:bCs/>
          <w:u w:val="single"/>
        </w:rPr>
        <w:t xml:space="preserve"> </w:t>
      </w:r>
      <w:r>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46DF0769" w14:textId="77777777" w:rsidR="00F665DB" w:rsidRDefault="00F665DB" w:rsidP="00F665DB">
      <w:pPr>
        <w:jc w:val="both"/>
        <w:rPr>
          <w:b/>
          <w:color w:val="000000"/>
        </w:rPr>
      </w:pPr>
    </w:p>
    <w:p w14:paraId="6B64EEA4" w14:textId="77777777" w:rsidR="00BB132B" w:rsidRDefault="00BB132B" w:rsidP="00F665DB">
      <w:pPr>
        <w:jc w:val="both"/>
        <w:rPr>
          <w:b/>
          <w:color w:val="000000"/>
        </w:rPr>
      </w:pPr>
    </w:p>
    <w:p w14:paraId="1A23F182" w14:textId="77777777" w:rsidR="00BB132B" w:rsidRDefault="00BB132B" w:rsidP="00F665DB">
      <w:pPr>
        <w:jc w:val="both"/>
        <w:rPr>
          <w:b/>
          <w:color w:val="000000"/>
        </w:rPr>
      </w:pPr>
    </w:p>
    <w:p w14:paraId="752C1F08" w14:textId="77777777" w:rsidR="00F665DB" w:rsidRDefault="00F665DB" w:rsidP="00F665DB">
      <w:pPr>
        <w:jc w:val="both"/>
        <w:rPr>
          <w:b/>
          <w:color w:val="000000"/>
        </w:rPr>
      </w:pPr>
      <w:r>
        <w:rPr>
          <w:b/>
          <w:color w:val="000000"/>
        </w:rPr>
        <w:lastRenderedPageBreak/>
        <w:t>7.2 OFERTY WSPÓLNE ( KONSORCJUM/ SPÓŁKA CYWILNA)</w:t>
      </w:r>
    </w:p>
    <w:p w14:paraId="38AF7895" w14:textId="77777777" w:rsidR="00F665DB" w:rsidRDefault="00F665DB" w:rsidP="00F665DB">
      <w:pPr>
        <w:jc w:val="both"/>
        <w:rPr>
          <w:b/>
          <w:color w:val="000000"/>
        </w:rPr>
      </w:pPr>
    </w:p>
    <w:p w14:paraId="3EB1BD94" w14:textId="77777777" w:rsidR="00F665DB" w:rsidRDefault="00F665DB" w:rsidP="00CE007D">
      <w:pPr>
        <w:numPr>
          <w:ilvl w:val="0"/>
          <w:numId w:val="13"/>
        </w:numPr>
        <w:ind w:hanging="720"/>
        <w:jc w:val="both"/>
      </w:pPr>
      <w:r>
        <w:t>Wykonawcy mogą wspólnie ubiegać się o udzielenie zamówienia.</w:t>
      </w:r>
    </w:p>
    <w:p w14:paraId="43C29B40" w14:textId="77777777" w:rsidR="00F665DB" w:rsidRDefault="00F665DB" w:rsidP="00CE007D">
      <w:pPr>
        <w:numPr>
          <w:ilvl w:val="0"/>
          <w:numId w:val="13"/>
        </w:numPr>
        <w:ind w:hanging="720"/>
        <w:jc w:val="both"/>
      </w:pPr>
      <w:r>
        <w:t>Przepisy dotyczące wykonawcy stosuje się odpowiednio do wykonawców, o których mowa w pkt</w:t>
      </w:r>
      <w:r w:rsidR="00F54DFC">
        <w:t>.</w:t>
      </w:r>
      <w:r>
        <w:t xml:space="preserve"> 1.</w:t>
      </w:r>
    </w:p>
    <w:p w14:paraId="1BCAC0D7" w14:textId="77777777" w:rsidR="00F665DB" w:rsidRDefault="00F665DB" w:rsidP="00CE007D">
      <w:pPr>
        <w:numPr>
          <w:ilvl w:val="0"/>
          <w:numId w:val="13"/>
        </w:numPr>
        <w:ind w:hanging="720"/>
        <w:jc w:val="both"/>
      </w:pPr>
      <w:r>
        <w:t>W przypadku Wykonawców wspólnie ubiegających się o udzielenie zamówienia, żaden z nich nie może podlegać wykluczeniu z powodu niespełniania warunków, o których mowa w art. 24 ust. 1 oraz ust. 5 pkt</w:t>
      </w:r>
      <w:r w:rsidR="00F54DFC">
        <w:t>.</w:t>
      </w:r>
      <w:r>
        <w:t xml:space="preserve"> 8 u PZP, natomiast spełnianie warunków udziału w postępowaniu, o których mowa w pkt</w:t>
      </w:r>
      <w:r w:rsidR="00F54DFC">
        <w:t>.</w:t>
      </w:r>
      <w:r>
        <w:t xml:space="preserve"> 6.2 SIWZ powinny zostać spełnione przez Wykonawców łącznie.</w:t>
      </w:r>
    </w:p>
    <w:p w14:paraId="4C54C2BC" w14:textId="77777777" w:rsidR="00F665DB" w:rsidRDefault="00F665DB" w:rsidP="00CE007D">
      <w:pPr>
        <w:numPr>
          <w:ilvl w:val="0"/>
          <w:numId w:val="13"/>
        </w:numPr>
        <w:ind w:hanging="720"/>
        <w:jc w:val="both"/>
        <w:rPr>
          <w:color w:val="0070C0"/>
        </w:rPr>
      </w:pPr>
      <w:r>
        <w:rPr>
          <w:color w:val="000000"/>
        </w:rPr>
        <w:t xml:space="preserve">Wykonawcy składający ofertę wspólną ustanawiają </w:t>
      </w:r>
      <w:r>
        <w:rPr>
          <w:bCs/>
          <w:color w:val="000000"/>
        </w:rPr>
        <w:t>pełnomocnika</w:t>
      </w:r>
      <w:r>
        <w:rPr>
          <w:color w:val="000000"/>
        </w:rPr>
        <w:t xml:space="preserve"> do reprezentowania ich w postępowaniu lub do reprezentowania ich w postępowaniu i zawarcia umowy. Do oferty należy załączyć oryginał pełnomocnictwa </w:t>
      </w:r>
      <w:r>
        <w:t>lub kopię poświadczoną za zgodność z oryginałem przez notariusza.</w:t>
      </w:r>
      <w:r>
        <w:rPr>
          <w:color w:val="000000"/>
        </w:rPr>
        <w:t xml:space="preserve"> Pełnomocnictwo winno:</w:t>
      </w:r>
    </w:p>
    <w:p w14:paraId="6ABF7CD6" w14:textId="77777777" w:rsidR="00F665DB" w:rsidRDefault="00F665DB" w:rsidP="00CE007D">
      <w:pPr>
        <w:numPr>
          <w:ilvl w:val="0"/>
          <w:numId w:val="14"/>
        </w:numPr>
        <w:spacing w:line="276" w:lineRule="auto"/>
        <w:jc w:val="both"/>
        <w:rPr>
          <w:color w:val="000000"/>
        </w:rPr>
      </w:pPr>
      <w:r>
        <w:rPr>
          <w:color w:val="000000"/>
        </w:rPr>
        <w:t>określać do jakiego postępowania ma zastosowanie</w:t>
      </w:r>
    </w:p>
    <w:p w14:paraId="4F251614" w14:textId="77777777" w:rsidR="003C2297" w:rsidRPr="00C5062A" w:rsidRDefault="00F665DB" w:rsidP="003C2297">
      <w:pPr>
        <w:numPr>
          <w:ilvl w:val="0"/>
          <w:numId w:val="14"/>
        </w:numPr>
        <w:spacing w:line="276" w:lineRule="auto"/>
        <w:jc w:val="both"/>
        <w:rPr>
          <w:color w:val="000000"/>
        </w:rPr>
      </w:pPr>
      <w:r>
        <w:rPr>
          <w:color w:val="000000"/>
        </w:rPr>
        <w:t>wskazywać pełnomocnika oraz zakres jego umocowania</w:t>
      </w:r>
    </w:p>
    <w:p w14:paraId="5CCCCC2A" w14:textId="77777777" w:rsidR="00F665DB" w:rsidRDefault="00F665DB" w:rsidP="00CE007D">
      <w:pPr>
        <w:numPr>
          <w:ilvl w:val="0"/>
          <w:numId w:val="14"/>
        </w:numPr>
        <w:spacing w:line="276" w:lineRule="auto"/>
        <w:jc w:val="both"/>
        <w:rPr>
          <w:bCs/>
          <w:color w:val="000000"/>
        </w:rPr>
      </w:pPr>
      <w:r>
        <w:rPr>
          <w:color w:val="000000"/>
        </w:rPr>
        <w:t>zawierać nazwę z określeniem adresu i siedziby wszystkich Wykonawców ubiegających się wspólnie o udzielenie niniejszego zamówienia.</w:t>
      </w:r>
    </w:p>
    <w:p w14:paraId="37C14B5D" w14:textId="77777777" w:rsidR="00882778" w:rsidRPr="003C2297" w:rsidRDefault="00F665DB" w:rsidP="00882778">
      <w:pPr>
        <w:numPr>
          <w:ilvl w:val="0"/>
          <w:numId w:val="13"/>
        </w:numPr>
        <w:spacing w:line="276" w:lineRule="auto"/>
        <w:ind w:left="360"/>
        <w:jc w:val="both"/>
        <w:rPr>
          <w:color w:val="000000"/>
        </w:rPr>
      </w:pPr>
      <w:r>
        <w:rPr>
          <w:bCs/>
          <w:color w:val="000000"/>
        </w:rPr>
        <w:t>Zaleca się, aby Pełnomocnikiem był jeden z Wykonawców wspólnie ubiegających się             o udzielenie zamówienia.</w:t>
      </w:r>
    </w:p>
    <w:p w14:paraId="0D74FC0A" w14:textId="77777777" w:rsidR="00F665DB" w:rsidRDefault="00F665DB" w:rsidP="00CE007D">
      <w:pPr>
        <w:numPr>
          <w:ilvl w:val="0"/>
          <w:numId w:val="13"/>
        </w:numPr>
        <w:spacing w:line="276" w:lineRule="auto"/>
        <w:ind w:left="360"/>
        <w:jc w:val="both"/>
        <w:rPr>
          <w:color w:val="000000"/>
        </w:rPr>
      </w:pPr>
      <w:r>
        <w:rPr>
          <w:color w:val="000000"/>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t xml:space="preserve">lub ewidencji działalności gospodarczej. </w:t>
      </w:r>
    </w:p>
    <w:p w14:paraId="5BF5C986" w14:textId="77777777" w:rsidR="00F665DB" w:rsidRDefault="00F665DB" w:rsidP="00CE007D">
      <w:pPr>
        <w:numPr>
          <w:ilvl w:val="0"/>
          <w:numId w:val="13"/>
        </w:numPr>
        <w:spacing w:line="276" w:lineRule="auto"/>
        <w:ind w:left="360"/>
        <w:jc w:val="both"/>
        <w:rPr>
          <w:color w:val="000000"/>
        </w:rPr>
      </w:pPr>
      <w:r>
        <w:rPr>
          <w:color w:val="000000"/>
        </w:rPr>
        <w:t>Pełnomocnik pozostaje w kontakcie z Zamawiającym, w toku postępowania zwraca się do Zamawiającego z wszelkimi sprawami i do niego Zamawiający kieruje informacje, korespondencję itp.</w:t>
      </w:r>
    </w:p>
    <w:p w14:paraId="7F40F4DD" w14:textId="77777777" w:rsidR="00F665DB" w:rsidRDefault="00F665DB" w:rsidP="00CE007D">
      <w:pPr>
        <w:numPr>
          <w:ilvl w:val="0"/>
          <w:numId w:val="13"/>
        </w:numPr>
        <w:spacing w:line="276" w:lineRule="auto"/>
        <w:ind w:left="360"/>
        <w:jc w:val="both"/>
        <w:rPr>
          <w:color w:val="000000"/>
        </w:rPr>
      </w:pPr>
      <w:r>
        <w:rPr>
          <w:color w:val="000000"/>
        </w:rPr>
        <w:t>Wspólnicy spółki cywilnej/uczestnicy konsorcjum są traktowani jak Wykonawcy składający ofertę wspólną.</w:t>
      </w:r>
    </w:p>
    <w:p w14:paraId="79FEC4A8" w14:textId="77777777" w:rsidR="00F665DB" w:rsidRDefault="00F665DB" w:rsidP="00CE007D">
      <w:pPr>
        <w:numPr>
          <w:ilvl w:val="0"/>
          <w:numId w:val="13"/>
        </w:numPr>
        <w:spacing w:line="276" w:lineRule="auto"/>
        <w:ind w:left="360"/>
        <w:jc w:val="both"/>
        <w:rPr>
          <w:color w:val="000000"/>
        </w:rPr>
      </w:pPr>
      <w:r>
        <w:rPr>
          <w:color w:val="000000"/>
        </w:rPr>
        <w:t>Przed podpisaniem umowy (w przypadku wyboru oferty wspólnej jako najkorzystniejszej) Wykonawcy składający ofertę wspólną mają obowiązek przedstawić Zamawiającemu umowę konsorcjum/umowę spółki cywilnej.</w:t>
      </w:r>
    </w:p>
    <w:p w14:paraId="3DCB6355" w14:textId="77777777" w:rsidR="00F54DFC" w:rsidRDefault="00F54DFC" w:rsidP="00F665DB">
      <w:pPr>
        <w:rPr>
          <w:b/>
          <w:color w:val="000000"/>
        </w:rPr>
      </w:pPr>
    </w:p>
    <w:p w14:paraId="3EAE88EC" w14:textId="77777777" w:rsidR="00F665DB" w:rsidRDefault="00F54DFC" w:rsidP="00F665DB">
      <w:pPr>
        <w:rPr>
          <w:color w:val="000000"/>
        </w:rPr>
      </w:pPr>
      <w:r>
        <w:rPr>
          <w:b/>
          <w:color w:val="000000"/>
        </w:rPr>
        <w:t>7</w:t>
      </w:r>
      <w:r w:rsidR="00F665DB">
        <w:rPr>
          <w:b/>
          <w:color w:val="000000"/>
        </w:rPr>
        <w:t>.3 WYKONAWCA MAJĄCY SIEDZIBĘ LUB MIEJSCE ZAMIESZKANIA POZA TERYTORIUM RZECZYPOSPOLITEJ POLSKIEJ:</w:t>
      </w:r>
    </w:p>
    <w:p w14:paraId="48C7A5CB" w14:textId="77777777" w:rsidR="00F665DB" w:rsidRDefault="00F665DB" w:rsidP="00F665DB">
      <w:pPr>
        <w:rPr>
          <w:color w:val="000000"/>
        </w:rPr>
      </w:pPr>
    </w:p>
    <w:p w14:paraId="2E303157" w14:textId="77777777" w:rsidR="00F665DB" w:rsidRDefault="00F665DB" w:rsidP="00F665DB">
      <w:pPr>
        <w:suppressAutoHyphens w:val="0"/>
        <w:jc w:val="both"/>
        <w:rPr>
          <w:lang w:eastAsia="pl-PL"/>
        </w:rPr>
      </w:pPr>
      <w:r>
        <w:rPr>
          <w:color w:val="000000"/>
        </w:rPr>
        <w:t>Jeżeli Wykonawca ma siedzibę lub miejsce zamieszkania poza terytorium Rzeczypospolitej Polskiej, zamiast dokumentów, o których mowa w:</w:t>
      </w:r>
      <w:r>
        <w:rPr>
          <w:lang w:eastAsia="pl-PL"/>
        </w:rPr>
        <w:t xml:space="preserve"> </w:t>
      </w:r>
    </w:p>
    <w:p w14:paraId="09E1B338" w14:textId="77777777" w:rsidR="00F665DB" w:rsidRDefault="00F665DB" w:rsidP="00F665DB">
      <w:pPr>
        <w:suppressAutoHyphens w:val="0"/>
        <w:jc w:val="both"/>
      </w:pPr>
      <w:r>
        <w:t xml:space="preserve">1) </w:t>
      </w:r>
      <w:r>
        <w:rPr>
          <w:b/>
        </w:rPr>
        <w:t>pkt</w:t>
      </w:r>
      <w:r w:rsidR="00F54DFC">
        <w:rPr>
          <w:b/>
        </w:rPr>
        <w:t>.</w:t>
      </w:r>
      <w:r>
        <w:rPr>
          <w:b/>
        </w:rPr>
        <w:t xml:space="preserve"> 7.1 II p pkt</w:t>
      </w:r>
      <w:r w:rsidR="00F54DFC">
        <w:rPr>
          <w:b/>
        </w:rPr>
        <w:t>.</w:t>
      </w:r>
      <w:r>
        <w:rPr>
          <w:b/>
        </w:rPr>
        <w:t xml:space="preserve"> 2) lit. a) - b) SIWZ </w:t>
      </w:r>
      <w:r>
        <w:t xml:space="preserve"> </w:t>
      </w:r>
      <w:r>
        <w:rPr>
          <w:lang w:eastAsia="pl-PL"/>
        </w:rPr>
        <w:t xml:space="preserve">– składa dokument lub dokumenty wystawione w kraju, w którym wykonawca ma siedzibę lub miejsce zamieszkania, potwierdzające odpowiednio, że: </w:t>
      </w:r>
    </w:p>
    <w:p w14:paraId="32A5324D" w14:textId="77777777" w:rsidR="00F665DB" w:rsidRDefault="00F665DB" w:rsidP="00F665DB">
      <w:pPr>
        <w:suppressAutoHyphens w:val="0"/>
        <w:jc w:val="both"/>
        <w:rPr>
          <w:lang w:eastAsia="pl-PL"/>
        </w:rPr>
      </w:pPr>
      <w:r>
        <w:rPr>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6878E57" w14:textId="77777777" w:rsidR="003C43E1" w:rsidRDefault="003C43E1" w:rsidP="00F665DB">
      <w:pPr>
        <w:suppressAutoHyphens w:val="0"/>
        <w:jc w:val="both"/>
        <w:rPr>
          <w:lang w:eastAsia="pl-PL"/>
        </w:rPr>
      </w:pPr>
    </w:p>
    <w:p w14:paraId="196C5555" w14:textId="77777777" w:rsidR="00F665DB" w:rsidRDefault="00F665DB" w:rsidP="00F665DB">
      <w:pPr>
        <w:suppressAutoHyphens w:val="0"/>
        <w:jc w:val="both"/>
        <w:rPr>
          <w:lang w:eastAsia="pl-PL"/>
        </w:rPr>
      </w:pPr>
      <w:r>
        <w:rPr>
          <w:lang w:eastAsia="pl-PL"/>
        </w:rPr>
        <w:lastRenderedPageBreak/>
        <w:t>2) Dokumenty, o których mowa w pkt</w:t>
      </w:r>
      <w:r w:rsidR="00DE354D">
        <w:rPr>
          <w:lang w:eastAsia="pl-PL"/>
        </w:rPr>
        <w:t>.</w:t>
      </w:r>
      <w:r>
        <w:rPr>
          <w:lang w:eastAsia="pl-PL"/>
        </w:rPr>
        <w:t xml:space="preserve"> 1 lit. a, powinny być wystawiony nie wcześniej niż              3 miesiące przed upływem  terminu składania ofert.</w:t>
      </w:r>
    </w:p>
    <w:p w14:paraId="6C125A6B" w14:textId="77777777" w:rsidR="00F665DB" w:rsidRDefault="00F665DB" w:rsidP="00F665DB">
      <w:pPr>
        <w:suppressAutoHyphens w:val="0"/>
        <w:jc w:val="both"/>
        <w:rPr>
          <w:lang w:eastAsia="pl-PL"/>
        </w:rPr>
      </w:pPr>
      <w:r>
        <w:rPr>
          <w:lang w:eastAsia="pl-PL"/>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2 stosuje się. </w:t>
      </w:r>
    </w:p>
    <w:p w14:paraId="1723B216" w14:textId="77777777" w:rsidR="00882778" w:rsidRPr="003C2297" w:rsidRDefault="00F665DB" w:rsidP="003C2297">
      <w:pPr>
        <w:suppressAutoHyphens w:val="0"/>
        <w:jc w:val="both"/>
        <w:rPr>
          <w:lang w:eastAsia="pl-PL"/>
        </w:rPr>
      </w:pPr>
      <w:r>
        <w:rPr>
          <w:lang w:eastAsia="pl-PL"/>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F73A92B" w14:textId="77777777" w:rsidR="001B1C24" w:rsidRDefault="001B1C24" w:rsidP="00F665DB">
      <w:pPr>
        <w:autoSpaceDE w:val="0"/>
        <w:jc w:val="both"/>
        <w:rPr>
          <w:color w:val="000000"/>
        </w:rPr>
      </w:pPr>
    </w:p>
    <w:p w14:paraId="232DB2C9" w14:textId="77777777" w:rsidR="001B1C24" w:rsidRDefault="001B1C24" w:rsidP="00F665DB">
      <w:pPr>
        <w:autoSpaceDE w:val="0"/>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008C0A23"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2B308C88" w14:textId="77777777" w:rsidR="00F665DB" w:rsidRDefault="00F665DB" w:rsidP="00E777AE">
            <w:r>
              <w:rPr>
                <w:b/>
                <w:bCs/>
                <w:color w:val="000000"/>
                <w:sz w:val="28"/>
              </w:rPr>
              <w:t xml:space="preserve">7a. </w:t>
            </w:r>
            <w:r>
              <w:rPr>
                <w:b/>
              </w:rPr>
              <w:t xml:space="preserve">Inne dokumenty, które należy dołączyć do oferty (nie wymienione                                      w </w:t>
            </w:r>
            <w:r>
              <w:rPr>
                <w:rFonts w:eastAsia="Calibri"/>
                <w:b/>
                <w:color w:val="FF0000"/>
                <w:lang w:eastAsia="en-US"/>
              </w:rPr>
              <w:t xml:space="preserve"> </w:t>
            </w:r>
            <w:r>
              <w:rPr>
                <w:rFonts w:eastAsia="Calibri"/>
                <w:b/>
                <w:color w:val="000000"/>
                <w:lang w:eastAsia="en-US"/>
              </w:rPr>
              <w:t xml:space="preserve">Rozporządzenia </w:t>
            </w:r>
            <w:r w:rsidR="006D7BEC">
              <w:rPr>
                <w:rFonts w:eastAsia="Calibri"/>
                <w:b/>
                <w:color w:val="000000"/>
                <w:lang w:eastAsia="en-US"/>
              </w:rPr>
              <w:t xml:space="preserve">Ministra Rozwoju </w:t>
            </w:r>
            <w:r>
              <w:rPr>
                <w:rFonts w:eastAsia="Calibri"/>
                <w:b/>
                <w:color w:val="000000"/>
                <w:lang w:eastAsia="en-US"/>
              </w:rPr>
              <w:t xml:space="preserve"> z dnia 26 lipca 2016 r. w sprawie rodzajów dokumentów, jakich może żądać zamawiający od wykonawcy w postępowaniu o udzielenie zamówienia (Dz. U. 2016, poz. 1126) </w:t>
            </w:r>
          </w:p>
        </w:tc>
      </w:tr>
    </w:tbl>
    <w:p w14:paraId="176D9432" w14:textId="77777777" w:rsidR="00F665DB" w:rsidRDefault="00F665DB" w:rsidP="00F665DB">
      <w:pPr>
        <w:pStyle w:val="Tekstpodstawowy"/>
        <w:ind w:left="1080"/>
        <w:jc w:val="both"/>
        <w:rPr>
          <w:bCs w:val="0"/>
          <w:color w:val="FF0000"/>
          <w:u w:val="single"/>
        </w:rPr>
      </w:pPr>
    </w:p>
    <w:p w14:paraId="61DAED79" w14:textId="77777777" w:rsidR="00F665DB" w:rsidRDefault="00F665DB" w:rsidP="00F665DB">
      <w:pPr>
        <w:pStyle w:val="Tekstpodstawowy"/>
        <w:ind w:left="1080"/>
        <w:jc w:val="both"/>
        <w:rPr>
          <w:bCs w:val="0"/>
          <w:u w:val="single"/>
        </w:rPr>
      </w:pPr>
      <w:r>
        <w:rPr>
          <w:bCs w:val="0"/>
          <w:u w:val="single"/>
        </w:rPr>
        <w:t>ETAP SKŁADANIA OFERT - Wraz z ofertą należy złożyć:</w:t>
      </w:r>
    </w:p>
    <w:p w14:paraId="26D51FDA" w14:textId="77777777" w:rsidR="00F665DB" w:rsidRDefault="00F665DB" w:rsidP="00F665DB">
      <w:pPr>
        <w:pStyle w:val="Tekstpodstawowy"/>
        <w:ind w:left="1080"/>
        <w:jc w:val="both"/>
      </w:pPr>
    </w:p>
    <w:p w14:paraId="5933A4BE" w14:textId="77777777" w:rsidR="00F665DB" w:rsidRDefault="00F665DB" w:rsidP="00CE007D">
      <w:pPr>
        <w:numPr>
          <w:ilvl w:val="0"/>
          <w:numId w:val="15"/>
        </w:numPr>
        <w:autoSpaceDE w:val="0"/>
        <w:jc w:val="both"/>
        <w:rPr>
          <w:b/>
        </w:rPr>
      </w:pPr>
      <w:r>
        <w:rPr>
          <w:b/>
        </w:rPr>
        <w:t>Formularz ofertowy.</w:t>
      </w:r>
    </w:p>
    <w:p w14:paraId="2D43EFDB" w14:textId="77777777" w:rsidR="00F665DB" w:rsidRDefault="00F665DB" w:rsidP="00CE007D">
      <w:pPr>
        <w:numPr>
          <w:ilvl w:val="0"/>
          <w:numId w:val="15"/>
        </w:numPr>
        <w:jc w:val="both"/>
        <w:rPr>
          <w:b/>
        </w:rPr>
      </w:pPr>
      <w:r>
        <w:rPr>
          <w:b/>
        </w:rPr>
        <w:t>Kosztorys ofertowy uproszczony sporządzony zgodnie z przedmiarami robót       (w zakresie części numer 1</w:t>
      </w:r>
      <w:r w:rsidR="005E10AB">
        <w:rPr>
          <w:b/>
        </w:rPr>
        <w:t>,2,3</w:t>
      </w:r>
      <w:r>
        <w:rPr>
          <w:b/>
        </w:rPr>
        <w:t>)</w:t>
      </w:r>
    </w:p>
    <w:p w14:paraId="22556E71" w14:textId="77777777" w:rsidR="00F665DB" w:rsidRDefault="00F665DB" w:rsidP="00CE007D">
      <w:pPr>
        <w:numPr>
          <w:ilvl w:val="0"/>
          <w:numId w:val="15"/>
        </w:numPr>
        <w:autoSpaceDE w:val="0"/>
        <w:jc w:val="both"/>
        <w:rPr>
          <w:b/>
          <w:u w:val="single"/>
        </w:rPr>
      </w:pPr>
      <w:r>
        <w:rPr>
          <w:b/>
        </w:rPr>
        <w:t>Pełnomocnictwo</w:t>
      </w:r>
      <w:r>
        <w:t xml:space="preserve"> do występowania w imieniu Wykonawcy i zaciągania w jego imieniu zobowiązań. Musi być załączone w oryginale albo załączone jako kopia pełnomocnictwa uwierzytelniona notarialnie (jeśli dotyczy).</w:t>
      </w:r>
    </w:p>
    <w:p w14:paraId="427A9C46" w14:textId="77777777" w:rsidR="00F665DB" w:rsidRDefault="00F665DB" w:rsidP="00CE007D">
      <w:pPr>
        <w:numPr>
          <w:ilvl w:val="0"/>
          <w:numId w:val="15"/>
        </w:numPr>
        <w:autoSpaceDE w:val="0"/>
        <w:jc w:val="both"/>
        <w:rPr>
          <w:b/>
          <w:u w:val="single"/>
        </w:rPr>
      </w:pPr>
      <w:r>
        <w:rPr>
          <w:rFonts w:eastAsia="SimSun"/>
          <w:b/>
        </w:rPr>
        <w:t>Pisemne zobowiązania innych podmiotów do oddania</w:t>
      </w:r>
      <w:r>
        <w:rPr>
          <w:rFonts w:eastAsia="SimSun"/>
        </w:rPr>
        <w:t xml:space="preserve"> Wykonawcy do dyspozycji niezbędnych zasobów na okres korzystania z nich przy realizacji zamówienia (jeśli dotyczy).</w:t>
      </w:r>
    </w:p>
    <w:p w14:paraId="74C9FE3F" w14:textId="77777777" w:rsidR="00F54DFC" w:rsidRDefault="00F54DFC" w:rsidP="00F665DB">
      <w:pPr>
        <w:autoSpaceDE w:val="0"/>
        <w:ind w:left="720"/>
        <w:jc w:val="both"/>
        <w:rPr>
          <w:b/>
          <w:u w:val="single"/>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14:paraId="19E85874"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42BA868" w14:textId="77777777" w:rsidR="00F665DB" w:rsidRDefault="00F665DB">
            <w:pPr>
              <w:jc w:val="both"/>
            </w:pPr>
            <w:r>
              <w:rPr>
                <w:b/>
                <w:bCs/>
                <w:color w:val="000000"/>
                <w:sz w:val="28"/>
              </w:rPr>
              <w:t xml:space="preserve">7b. </w:t>
            </w:r>
            <w:r>
              <w:rPr>
                <w:b/>
                <w:bCs/>
                <w:sz w:val="28"/>
                <w:szCs w:val="28"/>
              </w:rPr>
              <w:t>Podstawy wykluczenia, o których mowa w art. 24 ust. 5 ustawy</w:t>
            </w:r>
          </w:p>
        </w:tc>
      </w:tr>
    </w:tbl>
    <w:p w14:paraId="0196163D" w14:textId="77777777" w:rsidR="00F665DB" w:rsidRDefault="00F665DB" w:rsidP="00F665DB">
      <w:pPr>
        <w:rPr>
          <w:sz w:val="23"/>
          <w:szCs w:val="23"/>
        </w:rPr>
      </w:pPr>
    </w:p>
    <w:p w14:paraId="75DFC932" w14:textId="77777777" w:rsidR="00F665DB" w:rsidRPr="005E10AB" w:rsidRDefault="00F665DB" w:rsidP="00F665DB">
      <w:pPr>
        <w:pStyle w:val="Akapitzlist"/>
        <w:autoSpaceDE w:val="0"/>
        <w:spacing w:line="360" w:lineRule="auto"/>
        <w:ind w:left="0"/>
        <w:jc w:val="both"/>
        <w:rPr>
          <w:rFonts w:eastAsia="SimSun"/>
          <w:color w:val="FF0000"/>
        </w:rPr>
      </w:pPr>
      <w:r w:rsidRPr="005E10AB">
        <w:rPr>
          <w:rFonts w:eastAsia="SimSun"/>
          <w:b/>
          <w:color w:val="FF0000"/>
          <w:u w:val="single"/>
        </w:rPr>
        <w:t>W ZAKRESIE CZĘŚCI NUMER 1</w:t>
      </w:r>
      <w:r w:rsidR="005E10AB" w:rsidRPr="005E10AB">
        <w:rPr>
          <w:rFonts w:eastAsia="SimSun"/>
          <w:b/>
          <w:color w:val="FF0000"/>
          <w:u w:val="single"/>
        </w:rPr>
        <w:t>, 2, 3</w:t>
      </w:r>
    </w:p>
    <w:p w14:paraId="2536755C" w14:textId="77777777" w:rsidR="00F665DB" w:rsidRDefault="00F665DB" w:rsidP="00F665DB">
      <w:pPr>
        <w:jc w:val="both"/>
      </w:pPr>
      <w:r>
        <w:t>Zamawiający wykluczy z postępowania Wykonawcę</w:t>
      </w:r>
      <w:r>
        <w:rPr>
          <w:rFonts w:ascii="Calibri" w:eastAsia="Calibri" w:hAnsi="Calibri"/>
          <w:sz w:val="22"/>
          <w:szCs w:val="22"/>
          <w:lang w:eastAsia="en-US"/>
        </w:rPr>
        <w:t xml:space="preserve"> (</w:t>
      </w:r>
      <w:r>
        <w:t>art. 24 ust. 5 pkt</w:t>
      </w:r>
      <w:r w:rsidR="00F54DFC">
        <w:t>.</w:t>
      </w:r>
      <w:r>
        <w:t xml:space="preserve"> 8 u PZP):</w:t>
      </w:r>
    </w:p>
    <w:p w14:paraId="3541028B" w14:textId="77777777" w:rsidR="00F665DB" w:rsidRDefault="00F665DB" w:rsidP="00F665DB">
      <w:pPr>
        <w:jc w:val="both"/>
      </w:pPr>
      <w:r>
        <w:t>- który  naruszył  obowiązki  dotyczące  płatności  podatków,  opłat  lub  składek  na ubezpieczenia społeczne lub zdrowotne, co  zamawiający  jest w stanie wykazać za pomocą stosownych środków dowodowych, z wyjątkiem przypadku, o którym mowa w ust. 1 pkt</w:t>
      </w:r>
      <w:r w:rsidR="00F54DFC">
        <w:t>.</w:t>
      </w:r>
      <w:r>
        <w:t xml:space="preserve"> 15, chyba że wykonawca dokonał płatności należnych podatków, opłat lub składek na ubezpieczenia społeczne lub zdrowotne wraz z odsetkami lub grzywnami lub zawarł wiążące porozumienie w sprawie spłaty tych należności.</w:t>
      </w:r>
    </w:p>
    <w:p w14:paraId="1A0B6A36" w14:textId="77777777" w:rsidR="00F665DB" w:rsidRDefault="00F665DB" w:rsidP="00F665DB">
      <w:pPr>
        <w:autoSpaceDE w:val="0"/>
        <w:ind w:left="720"/>
        <w:jc w:val="both"/>
        <w:rPr>
          <w:b/>
          <w:u w:val="single"/>
        </w:rPr>
      </w:pPr>
    </w:p>
    <w:p w14:paraId="6FF4B94D" w14:textId="77777777" w:rsidR="00BB132B" w:rsidRDefault="00BB132B" w:rsidP="00F665DB">
      <w:pPr>
        <w:autoSpaceDE w:val="0"/>
        <w:ind w:left="720"/>
        <w:jc w:val="both"/>
        <w:rPr>
          <w:b/>
          <w:u w:val="single"/>
        </w:rPr>
      </w:pPr>
    </w:p>
    <w:p w14:paraId="1A75BE34" w14:textId="77777777" w:rsidR="00BB132B" w:rsidRDefault="00BB132B" w:rsidP="00F665DB">
      <w:pPr>
        <w:autoSpaceDE w:val="0"/>
        <w:ind w:left="720"/>
        <w:jc w:val="both"/>
        <w:rPr>
          <w:b/>
          <w:u w:val="single"/>
        </w:rPr>
      </w:pPr>
    </w:p>
    <w:p w14:paraId="320E94DA" w14:textId="77777777" w:rsidR="00BB132B" w:rsidRDefault="00BB132B" w:rsidP="00F665DB">
      <w:pPr>
        <w:autoSpaceDE w:val="0"/>
        <w:ind w:left="720"/>
        <w:jc w:val="both"/>
        <w:rPr>
          <w:b/>
          <w:u w:val="single"/>
        </w:rPr>
      </w:pPr>
    </w:p>
    <w:p w14:paraId="42F659AE" w14:textId="77777777" w:rsidR="005E10AB" w:rsidRDefault="005E10AB" w:rsidP="005E10AB">
      <w:pPr>
        <w:autoSpaceDE w:val="0"/>
        <w:jc w:val="both"/>
        <w:rPr>
          <w:b/>
          <w:u w:val="single"/>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1B3F4A5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7FDB4DA9" w14:textId="77777777" w:rsidR="00F665DB" w:rsidRDefault="00F665DB" w:rsidP="00E777AE">
            <w:r>
              <w:rPr>
                <w:b/>
                <w:bCs/>
                <w:color w:val="000000"/>
                <w:sz w:val="28"/>
              </w:rPr>
              <w:lastRenderedPageBreak/>
              <w:t>8. Informacja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w:t>
            </w:r>
          </w:p>
        </w:tc>
      </w:tr>
    </w:tbl>
    <w:p w14:paraId="66141F35" w14:textId="77777777" w:rsidR="00F665DB" w:rsidRDefault="00F665DB" w:rsidP="00F665DB">
      <w:pPr>
        <w:jc w:val="both"/>
        <w:rPr>
          <w:color w:val="000000"/>
          <w:lang w:eastAsia="ar-SA"/>
        </w:rPr>
      </w:pPr>
      <w:r>
        <w:rPr>
          <w:color w:val="000000"/>
        </w:rPr>
        <w:t xml:space="preserve"> </w:t>
      </w:r>
    </w:p>
    <w:p w14:paraId="2CFE1D28" w14:textId="77777777" w:rsidR="00E777AE" w:rsidRDefault="00E777AE" w:rsidP="00E777AE">
      <w:pPr>
        <w:spacing w:line="276" w:lineRule="auto"/>
        <w:jc w:val="both"/>
        <w:rPr>
          <w:color w:val="000000"/>
          <w:lang w:eastAsia="ar-SA"/>
        </w:rPr>
      </w:pPr>
      <w:r>
        <w:rPr>
          <w:color w:val="000000"/>
          <w:lang w:eastAsia="ar-SA"/>
        </w:rPr>
        <w:t xml:space="preserve">8.1 Komunikacja między Zamawiającym a Wykonawcami będzie się odbywać za pośrednictwem: </w:t>
      </w:r>
    </w:p>
    <w:p w14:paraId="2BB14666" w14:textId="77777777" w:rsidR="00E777AE" w:rsidRDefault="00E777AE" w:rsidP="00E777AE">
      <w:pPr>
        <w:jc w:val="both"/>
        <w:rPr>
          <w:color w:val="000000"/>
          <w:lang w:eastAsia="ar-SA"/>
        </w:rPr>
      </w:pPr>
      <w:r>
        <w:rPr>
          <w:color w:val="000000"/>
          <w:lang w:eastAsia="ar-SA"/>
        </w:rPr>
        <w:t xml:space="preserve">a) operatora pocztowego w rozumieniu ustawy z dnia 23 listopada 2012 r.- Prawo pocztowe </w:t>
      </w:r>
    </w:p>
    <w:p w14:paraId="4AE679BE" w14:textId="77777777" w:rsidR="00E777AE" w:rsidRDefault="00E777AE" w:rsidP="00E777AE">
      <w:pPr>
        <w:jc w:val="both"/>
        <w:rPr>
          <w:color w:val="000000"/>
          <w:lang w:eastAsia="ar-SA"/>
        </w:rPr>
      </w:pPr>
      <w:r>
        <w:rPr>
          <w:color w:val="000000"/>
          <w:lang w:eastAsia="ar-SA"/>
        </w:rPr>
        <w:t>(Dz. U. 2018  r. poz. 2188 z późn.zm. )</w:t>
      </w:r>
    </w:p>
    <w:p w14:paraId="06D93AD4" w14:textId="77777777" w:rsidR="00E777AE" w:rsidRDefault="00E777AE" w:rsidP="00E777AE">
      <w:pPr>
        <w:jc w:val="both"/>
        <w:rPr>
          <w:color w:val="000000"/>
          <w:lang w:eastAsia="ar-SA"/>
        </w:rPr>
      </w:pPr>
      <w:r>
        <w:rPr>
          <w:color w:val="000000"/>
          <w:lang w:eastAsia="ar-SA"/>
        </w:rPr>
        <w:t>b) osobiście</w:t>
      </w:r>
    </w:p>
    <w:p w14:paraId="56B29175" w14:textId="77777777" w:rsidR="00E777AE" w:rsidRPr="00625B73" w:rsidRDefault="00E777AE" w:rsidP="00E777AE">
      <w:pPr>
        <w:rPr>
          <w:lang w:eastAsia="ar-SA"/>
        </w:rPr>
      </w:pPr>
      <w:r>
        <w:rPr>
          <w:lang w:eastAsia="ar-SA"/>
        </w:rPr>
        <w:t>c</w:t>
      </w:r>
      <w:r w:rsidRPr="008342BA">
        <w:rPr>
          <w:lang w:eastAsia="ar-SA"/>
        </w:rPr>
        <w:t>) za pośrednictwem posłańca</w:t>
      </w:r>
      <w:r>
        <w:rPr>
          <w:lang w:eastAsia="ar-SA"/>
        </w:rPr>
        <w:t>.</w:t>
      </w:r>
    </w:p>
    <w:p w14:paraId="1B83296C" w14:textId="77777777" w:rsidR="00E777AE" w:rsidRPr="00424925" w:rsidRDefault="00E777AE" w:rsidP="00E777AE">
      <w:pPr>
        <w:jc w:val="both"/>
        <w:rPr>
          <w:color w:val="000000"/>
          <w:lang w:eastAsia="ar-SA"/>
        </w:rPr>
      </w:pPr>
      <w:r>
        <w:rPr>
          <w:color w:val="000000"/>
          <w:lang w:eastAsia="ar-SA"/>
        </w:rPr>
        <w:t xml:space="preserve">d) faksem </w:t>
      </w:r>
      <w:r>
        <w:rPr>
          <w:b/>
          <w:color w:val="000000"/>
          <w:lang w:eastAsia="ar-SA"/>
        </w:rPr>
        <w:t>(017) 24 36 466</w:t>
      </w:r>
    </w:p>
    <w:p w14:paraId="11D8C7A3" w14:textId="77777777" w:rsidR="00F665DB" w:rsidRDefault="00E777AE" w:rsidP="00E777AE">
      <w:pPr>
        <w:rPr>
          <w:lang w:eastAsia="ar-SA"/>
        </w:rPr>
      </w:pPr>
      <w:r>
        <w:rPr>
          <w:lang w:eastAsia="ar-SA"/>
        </w:rPr>
        <w:t>e</w:t>
      </w:r>
      <w:r w:rsidRPr="00A603AC">
        <w:rPr>
          <w:lang w:eastAsia="ar-SA"/>
        </w:rPr>
        <w:t xml:space="preserve">) </w:t>
      </w:r>
      <w:r w:rsidRPr="008342BA">
        <w:rPr>
          <w:lang w:eastAsia="ar-SA"/>
        </w:rPr>
        <w:t>przy użyciu środków komunikacji elektronicznej w rozumieniu ustawy z dnia 18 lipca 2002r. o świadczeniu usług drogą elektroniczną (Dz. U. z 201</w:t>
      </w:r>
      <w:r>
        <w:rPr>
          <w:lang w:eastAsia="ar-SA"/>
        </w:rPr>
        <w:t>9</w:t>
      </w:r>
      <w:r w:rsidRPr="008342BA">
        <w:rPr>
          <w:lang w:eastAsia="ar-SA"/>
        </w:rPr>
        <w:t xml:space="preserve"> r. poz. 1</w:t>
      </w:r>
      <w:r>
        <w:rPr>
          <w:lang w:eastAsia="ar-SA"/>
        </w:rPr>
        <w:t>23, 730.</w:t>
      </w:r>
      <w:r w:rsidRPr="008342BA">
        <w:rPr>
          <w:lang w:eastAsia="ar-SA"/>
        </w:rPr>
        <w:t xml:space="preserve">) (e-mail, </w:t>
      </w:r>
      <w:r>
        <w:rPr>
          <w:lang w:eastAsia="ar-SA"/>
        </w:rPr>
        <w:t xml:space="preserve"> </w:t>
      </w:r>
      <w:r w:rsidR="00F665DB">
        <w:rPr>
          <w:lang w:eastAsia="ar-SA"/>
        </w:rPr>
        <w:t>(e-mail, adres</w:t>
      </w:r>
      <w:r w:rsidR="00F665DB">
        <w:rPr>
          <w:color w:val="000000"/>
          <w:lang w:eastAsia="ar-SA"/>
        </w:rPr>
        <w:t>:</w:t>
      </w:r>
      <w:r w:rsidR="00F665DB">
        <w:rPr>
          <w:lang w:eastAsia="ar-SA"/>
        </w:rPr>
        <w:t xml:space="preserve"> </w:t>
      </w:r>
      <w:hyperlink r:id="rId14" w:history="1">
        <w:r w:rsidR="001B1C24" w:rsidRPr="009908E3">
          <w:rPr>
            <w:rStyle w:val="Hipercze"/>
            <w:lang w:eastAsia="ar-SA"/>
          </w:rPr>
          <w:t>m.ordyczynski@pgkgrodzisko.pl</w:t>
        </w:r>
      </w:hyperlink>
      <w:r w:rsidR="00F665DB">
        <w:rPr>
          <w:color w:val="0000FF"/>
          <w:lang w:eastAsia="ar-SA"/>
        </w:rPr>
        <w:t xml:space="preserve">, </w:t>
      </w:r>
      <w:r w:rsidR="00F665DB">
        <w:rPr>
          <w:lang w:eastAsia="ar-SA"/>
        </w:rPr>
        <w:t xml:space="preserve">) </w:t>
      </w:r>
      <w:r w:rsidR="00F665DB">
        <w:t>z uwzględnieniem wymogów dotyczących formy, ustanowionych poniżej w pkt</w:t>
      </w:r>
      <w:r w:rsidR="00F54DFC">
        <w:t>.</w:t>
      </w:r>
      <w:r w:rsidR="00F665DB">
        <w:t xml:space="preserve"> 8.3 – 8.7 SIWZ .</w:t>
      </w:r>
    </w:p>
    <w:p w14:paraId="446F82EB" w14:textId="77777777" w:rsidR="00F665DB" w:rsidRDefault="00F665DB" w:rsidP="00F665DB">
      <w:pPr>
        <w:jc w:val="both"/>
        <w:rPr>
          <w:lang w:eastAsia="ar-SA"/>
        </w:rPr>
      </w:pPr>
      <w:r>
        <w:t>8.2 Jeżeli zamawiający lub wykonawca przekazują oświadczenia, wnioski, zawiadomienia oraz informacje za pośrednictwem faksu lub przy użyciu środków komunikacji elektronicznej</w:t>
      </w:r>
      <w:r>
        <w:rPr>
          <w:lang w:eastAsia="ar-SA"/>
        </w:rPr>
        <w:t xml:space="preserve"> w rozumieniu ustawy z dnia 18 lipca 2002r. o świadczeniu usług drogą elektroniczną</w:t>
      </w:r>
      <w:r>
        <w:t>, każda ze stron na żądanie drugiej strony niezwłocznie potwierdza fakt ich otrzymania.</w:t>
      </w:r>
      <w:r>
        <w:rPr>
          <w:lang w:eastAsia="ar-SA"/>
        </w:rPr>
        <w:t xml:space="preserve"> Przy czym zawsze dopuszczalna jest forma pisemna </w:t>
      </w:r>
      <w:r>
        <w:rPr>
          <w:color w:val="000000"/>
          <w:lang w:eastAsia="ar-SA"/>
        </w:rPr>
        <w:t>na adres wskazany w pkt 2 SIWZ .</w:t>
      </w:r>
    </w:p>
    <w:p w14:paraId="04FE4EE3" w14:textId="77777777" w:rsidR="00F665DB" w:rsidRDefault="00F665DB" w:rsidP="00F665DB">
      <w:pPr>
        <w:jc w:val="both"/>
        <w:rPr>
          <w:lang w:eastAsia="ar-SA"/>
        </w:rPr>
      </w:pPr>
      <w:r>
        <w:rPr>
          <w:lang w:eastAsia="ar-SA"/>
        </w:rPr>
        <w:t>8.3 W postępowaniu oświadczenia i</w:t>
      </w:r>
      <w:r>
        <w:rPr>
          <w:color w:val="000000"/>
          <w:lang w:eastAsia="ar-SA"/>
        </w:rPr>
        <w:t xml:space="preserve"> dokumenty</w:t>
      </w:r>
      <w:r>
        <w:rPr>
          <w:lang w:eastAsia="ar-SA"/>
        </w:rPr>
        <w:t xml:space="preserve"> składa się w formie pisemnej. </w:t>
      </w:r>
    </w:p>
    <w:p w14:paraId="2B2501F4" w14:textId="77777777" w:rsidR="00F665DB" w:rsidRDefault="00F665DB" w:rsidP="00F665DB">
      <w:pPr>
        <w:jc w:val="both"/>
        <w:rPr>
          <w:color w:val="000000"/>
          <w:lang w:eastAsia="ar-SA"/>
        </w:rPr>
      </w:pPr>
      <w:r>
        <w:rPr>
          <w:lang w:eastAsia="ar-SA"/>
        </w:rPr>
        <w:t xml:space="preserve">Formy porozumiewania się - faksem i </w:t>
      </w:r>
      <w:r>
        <w:t>przy użyciu środków komunikacji elektronicznej</w:t>
      </w:r>
      <w:r>
        <w:rPr>
          <w:lang w:eastAsia="ar-SA"/>
        </w:rPr>
        <w:t xml:space="preserve"> -            nie będą miały zastosowania do dokumentów, oświadczeń lub pełnomocnictw składanych w odpowiedzi na wezwanie dokonane przez Zamawiającego w trybie art. 26 ust. 2 u SIWZ, art. 26 ust. 3 lub 3a u PZP , ze względu na konieczność zachowania formy tych dokumentów i oświadczeń przewidzianej w Rozporządzeniu </w:t>
      </w:r>
      <w:r w:rsidR="001031F2">
        <w:rPr>
          <w:lang w:eastAsia="ar-SA"/>
        </w:rPr>
        <w:t xml:space="preserve">Ministra Rozwoju </w:t>
      </w:r>
      <w:r>
        <w:rPr>
          <w:lang w:eastAsia="ar-SA"/>
        </w:rPr>
        <w:t xml:space="preserve"> z dnia 26 lipca 2016 r. w sprawie rodzajów dokumentów, jakich może żądać zamawiający od wykonawcy w postępowaniu o udzielenie zamówienia (Dz. U. 2016, poz. 1126) lub przepisów Kodeksu cywilnego w przypadku pełnomocnictwa.</w:t>
      </w:r>
    </w:p>
    <w:p w14:paraId="45C8BCEA" w14:textId="77777777" w:rsidR="00F665DB" w:rsidRDefault="00F665DB" w:rsidP="00F665DB">
      <w:pPr>
        <w:tabs>
          <w:tab w:val="left" w:pos="4500"/>
        </w:tabs>
        <w:jc w:val="both"/>
        <w:rPr>
          <w:color w:val="000000"/>
          <w:lang w:eastAsia="ar-SA"/>
        </w:rPr>
      </w:pPr>
      <w:r>
        <w:rPr>
          <w:color w:val="000000"/>
          <w:lang w:eastAsia="ar-SA"/>
        </w:rPr>
        <w:t>8.4 Osoby uprawnione do informacji:</w:t>
      </w:r>
    </w:p>
    <w:p w14:paraId="41043D97" w14:textId="77777777" w:rsidR="00F665DB" w:rsidRDefault="00F665DB" w:rsidP="00F665DB">
      <w:pPr>
        <w:tabs>
          <w:tab w:val="left" w:pos="4500"/>
        </w:tabs>
        <w:jc w:val="both"/>
        <w:rPr>
          <w:color w:val="000000"/>
          <w:lang w:eastAsia="ar-SA"/>
        </w:rPr>
      </w:pPr>
    </w:p>
    <w:p w14:paraId="5ABBA8DD" w14:textId="77777777" w:rsidR="00F665DB" w:rsidRDefault="00F665DB" w:rsidP="00F665DB">
      <w:pPr>
        <w:ind w:firstLine="708"/>
        <w:jc w:val="both"/>
        <w:rPr>
          <w:color w:val="000000"/>
          <w:lang w:eastAsia="ar-SA"/>
        </w:rPr>
      </w:pPr>
      <w:r>
        <w:rPr>
          <w:color w:val="000000"/>
          <w:lang w:eastAsia="ar-SA"/>
        </w:rPr>
        <w:t xml:space="preserve">- w zakresie przedmiotu zamówienia – </w:t>
      </w:r>
      <w:r w:rsidR="00E777AE">
        <w:rPr>
          <w:color w:val="000000"/>
          <w:lang w:eastAsia="ar-SA"/>
        </w:rPr>
        <w:t>Mariusz Dubiel</w:t>
      </w:r>
      <w:r w:rsidR="003C43E1">
        <w:rPr>
          <w:color w:val="000000"/>
          <w:lang w:eastAsia="ar-SA"/>
        </w:rPr>
        <w:t xml:space="preserve"> </w:t>
      </w:r>
      <w:r>
        <w:rPr>
          <w:color w:val="000000"/>
          <w:lang w:eastAsia="ar-SA"/>
        </w:rPr>
        <w:t xml:space="preserve"> </w:t>
      </w:r>
    </w:p>
    <w:p w14:paraId="6C4A0C69" w14:textId="77777777"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r w:rsidR="003C43E1">
        <w:rPr>
          <w:color w:val="000000"/>
          <w:lang w:eastAsia="ar-SA"/>
        </w:rPr>
        <w:t xml:space="preserve">PGK Sp. z o.o. </w:t>
      </w:r>
      <w:r>
        <w:rPr>
          <w:color w:val="000000"/>
          <w:lang w:eastAsia="ar-SA"/>
        </w:rPr>
        <w:t xml:space="preserve"> </w:t>
      </w:r>
    </w:p>
    <w:p w14:paraId="6FCB0816" w14:textId="77777777"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t xml:space="preserve">37-306 Grodzisko Dolne </w:t>
      </w:r>
      <w:r w:rsidR="00E777AE">
        <w:rPr>
          <w:color w:val="000000"/>
          <w:lang w:eastAsia="ar-SA"/>
        </w:rPr>
        <w:t>134</w:t>
      </w:r>
    </w:p>
    <w:p w14:paraId="5B021C37" w14:textId="77777777" w:rsidR="00F665DB" w:rsidRDefault="00F665DB" w:rsidP="00F665DB">
      <w:pPr>
        <w:tabs>
          <w:tab w:val="left" w:pos="4500"/>
        </w:tabs>
        <w:rPr>
          <w:color w:val="000000"/>
          <w:lang w:eastAsia="ar-SA"/>
        </w:rPr>
      </w:pPr>
    </w:p>
    <w:p w14:paraId="7B015D4B" w14:textId="77777777" w:rsidR="00F665DB" w:rsidRDefault="00F665DB" w:rsidP="00F665DB">
      <w:pPr>
        <w:jc w:val="both"/>
        <w:rPr>
          <w:color w:val="000000"/>
          <w:lang w:eastAsia="ar-SA"/>
        </w:rPr>
      </w:pPr>
      <w:r>
        <w:rPr>
          <w:color w:val="000000"/>
          <w:lang w:eastAsia="ar-SA"/>
        </w:rPr>
        <w:tab/>
        <w:t>- w zakre</w:t>
      </w:r>
      <w:r w:rsidR="00BF305D">
        <w:rPr>
          <w:color w:val="000000"/>
          <w:lang w:eastAsia="ar-SA"/>
        </w:rPr>
        <w:t xml:space="preserve">sie formalno – prawnym   –    </w:t>
      </w:r>
      <w:r w:rsidR="003C43E1">
        <w:rPr>
          <w:color w:val="000000"/>
          <w:lang w:eastAsia="ar-SA"/>
        </w:rPr>
        <w:t xml:space="preserve">Marek Ordyczyński </w:t>
      </w:r>
    </w:p>
    <w:p w14:paraId="7E64F4FD" w14:textId="77777777"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r w:rsidR="003C43E1">
        <w:rPr>
          <w:color w:val="000000"/>
          <w:lang w:eastAsia="ar-SA"/>
        </w:rPr>
        <w:t>PGK Sp. z o.o.</w:t>
      </w:r>
      <w:r>
        <w:rPr>
          <w:color w:val="000000"/>
          <w:lang w:eastAsia="ar-SA"/>
        </w:rPr>
        <w:t xml:space="preserve"> </w:t>
      </w:r>
    </w:p>
    <w:p w14:paraId="021779BC" w14:textId="77777777"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t xml:space="preserve">37- 306 Grodzisko Dolne </w:t>
      </w:r>
      <w:r w:rsidR="00E777AE">
        <w:rPr>
          <w:color w:val="000000"/>
          <w:lang w:eastAsia="ar-SA"/>
        </w:rPr>
        <w:t>134</w:t>
      </w:r>
    </w:p>
    <w:p w14:paraId="59A5E375" w14:textId="77777777"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p>
    <w:p w14:paraId="4C13E841" w14:textId="77777777" w:rsidR="00F665DB" w:rsidRDefault="00F665DB" w:rsidP="00F665DB">
      <w:pPr>
        <w:jc w:val="both"/>
        <w:rPr>
          <w:color w:val="000000"/>
          <w:lang w:eastAsia="ar-SA"/>
        </w:rPr>
      </w:pPr>
      <w:r>
        <w:rPr>
          <w:color w:val="000000"/>
          <w:lang w:eastAsia="ar-SA"/>
        </w:rPr>
        <w:t xml:space="preserve">                                              </w:t>
      </w:r>
      <w:r w:rsidR="00DE354D">
        <w:rPr>
          <w:color w:val="000000"/>
          <w:lang w:eastAsia="ar-SA"/>
        </w:rPr>
        <w:t xml:space="preserve">                           </w:t>
      </w:r>
      <w:r>
        <w:rPr>
          <w:color w:val="000000"/>
          <w:lang w:eastAsia="ar-SA"/>
        </w:rPr>
        <w:t xml:space="preserve">Stanisław Kurlej - Radca Prawny </w:t>
      </w:r>
    </w:p>
    <w:p w14:paraId="32C1F3E9" w14:textId="77777777" w:rsidR="00F665DB" w:rsidRDefault="00F665DB" w:rsidP="00F665DB">
      <w:pPr>
        <w:tabs>
          <w:tab w:val="left" w:pos="4500"/>
        </w:tabs>
        <w:jc w:val="both"/>
        <w:rPr>
          <w:color w:val="000000"/>
          <w:lang w:eastAsia="ar-SA"/>
        </w:rPr>
      </w:pPr>
      <w:r>
        <w:rPr>
          <w:color w:val="000000"/>
          <w:lang w:eastAsia="ar-SA"/>
        </w:rPr>
        <w:t xml:space="preserve">                                          </w:t>
      </w:r>
      <w:r w:rsidR="00BF305D">
        <w:rPr>
          <w:color w:val="000000"/>
          <w:lang w:eastAsia="ar-SA"/>
        </w:rPr>
        <w:t xml:space="preserve">                               </w:t>
      </w:r>
      <w:r>
        <w:rPr>
          <w:color w:val="000000"/>
          <w:lang w:eastAsia="ar-SA"/>
        </w:rPr>
        <w:t xml:space="preserve">Urząd Gminy Grodzisko Dolne </w:t>
      </w:r>
    </w:p>
    <w:p w14:paraId="55B6F381" w14:textId="77777777" w:rsidR="00F665DB" w:rsidRDefault="00F665DB" w:rsidP="00F665DB">
      <w:pPr>
        <w:tabs>
          <w:tab w:val="left" w:pos="4500"/>
        </w:tabs>
        <w:jc w:val="both"/>
        <w:rPr>
          <w:color w:val="000000"/>
          <w:lang w:eastAsia="ar-SA"/>
        </w:rPr>
      </w:pPr>
      <w:r>
        <w:rPr>
          <w:color w:val="000000"/>
          <w:lang w:eastAsia="ar-SA"/>
        </w:rPr>
        <w:t xml:space="preserve">                                                                         37- 306 Grodzisko Dolne </w:t>
      </w:r>
    </w:p>
    <w:p w14:paraId="66A88F1A" w14:textId="77777777" w:rsidR="00F665DB" w:rsidRDefault="00F665DB" w:rsidP="00F665DB">
      <w:pPr>
        <w:tabs>
          <w:tab w:val="left" w:pos="4500"/>
        </w:tabs>
        <w:jc w:val="both"/>
        <w:rPr>
          <w:color w:val="000000"/>
          <w:lang w:eastAsia="ar-SA"/>
        </w:rPr>
      </w:pPr>
      <w:r>
        <w:rPr>
          <w:color w:val="000000"/>
          <w:lang w:eastAsia="ar-SA"/>
        </w:rPr>
        <w:t xml:space="preserve">                                                                        </w:t>
      </w:r>
    </w:p>
    <w:p w14:paraId="6B86C038" w14:textId="77777777" w:rsidR="00C5062A" w:rsidRDefault="00C5062A" w:rsidP="00F665DB">
      <w:pPr>
        <w:tabs>
          <w:tab w:val="left" w:pos="4500"/>
        </w:tabs>
        <w:jc w:val="both"/>
        <w:rPr>
          <w:color w:val="000000"/>
          <w:lang w:eastAsia="ar-SA"/>
        </w:rPr>
      </w:pPr>
    </w:p>
    <w:p w14:paraId="2B891423" w14:textId="77777777" w:rsidR="00F665DB" w:rsidRDefault="00F665DB" w:rsidP="00F665DB">
      <w:pPr>
        <w:tabs>
          <w:tab w:val="left" w:pos="4500"/>
        </w:tabs>
        <w:jc w:val="both"/>
        <w:rPr>
          <w:color w:val="000000"/>
          <w:lang w:eastAsia="ar-SA"/>
        </w:rPr>
      </w:pPr>
      <w:r>
        <w:rPr>
          <w:color w:val="000000"/>
          <w:lang w:eastAsia="ar-SA"/>
        </w:rPr>
        <w:lastRenderedPageBreak/>
        <w:t xml:space="preserve">8.5 Osobą uprawnioną do porozumiewania się z Wykonawcami jest </w:t>
      </w:r>
      <w:r w:rsidR="003C43E1">
        <w:rPr>
          <w:color w:val="000000"/>
          <w:lang w:eastAsia="ar-SA"/>
        </w:rPr>
        <w:t>Prezes</w:t>
      </w:r>
      <w:r>
        <w:rPr>
          <w:color w:val="000000"/>
          <w:lang w:eastAsia="ar-SA"/>
        </w:rPr>
        <w:t xml:space="preserve"> </w:t>
      </w:r>
      <w:r w:rsidR="003C43E1">
        <w:rPr>
          <w:color w:val="000000"/>
          <w:lang w:eastAsia="ar-SA"/>
        </w:rPr>
        <w:t>PGK Sp. z o.o.</w:t>
      </w:r>
      <w:r w:rsidR="00F26752">
        <w:rPr>
          <w:color w:val="000000"/>
          <w:lang w:eastAsia="ar-SA"/>
        </w:rPr>
        <w:t xml:space="preserve"> </w:t>
      </w:r>
      <w:r w:rsidR="003C43E1">
        <w:rPr>
          <w:color w:val="000000"/>
          <w:lang w:eastAsia="ar-SA"/>
        </w:rPr>
        <w:t xml:space="preserve">w Grodzisku Dolnym </w:t>
      </w:r>
      <w:r>
        <w:rPr>
          <w:color w:val="000000"/>
          <w:lang w:eastAsia="ar-SA"/>
        </w:rPr>
        <w:t>.</w:t>
      </w:r>
    </w:p>
    <w:p w14:paraId="44D65CDB" w14:textId="77777777" w:rsidR="00F665DB" w:rsidRDefault="00F665DB" w:rsidP="00F665DB">
      <w:pPr>
        <w:pStyle w:val="Default"/>
        <w:jc w:val="both"/>
        <w:rPr>
          <w:lang w:eastAsia="ar-SA"/>
        </w:rPr>
      </w:pPr>
    </w:p>
    <w:p w14:paraId="6EB504BD" w14:textId="77777777" w:rsidR="00F665DB" w:rsidRDefault="00F665DB" w:rsidP="00F665DB">
      <w:pPr>
        <w:pStyle w:val="Default"/>
        <w:jc w:val="both"/>
      </w:pPr>
      <w:r>
        <w:rPr>
          <w:lang w:eastAsia="ar-SA"/>
        </w:rPr>
        <w:t>8.6 O</w:t>
      </w:r>
      <w:r>
        <w:t>fertę  o udzielenie zamówienia publicznego składa się pod rygorem nieważności w formie pisemnej na adres wskazany w pkt</w:t>
      </w:r>
      <w:r w:rsidR="00F54DFC">
        <w:t>.</w:t>
      </w:r>
      <w:r>
        <w:t xml:space="preserve"> 2 SIWZ . </w:t>
      </w:r>
    </w:p>
    <w:p w14:paraId="3183B5EE" w14:textId="77777777" w:rsidR="00F665DB" w:rsidRDefault="00F665DB" w:rsidP="00F665DB">
      <w:pPr>
        <w:pStyle w:val="Default"/>
        <w:jc w:val="both"/>
        <w:rPr>
          <w:color w:val="FF0000"/>
        </w:rPr>
      </w:pPr>
    </w:p>
    <w:p w14:paraId="24E73B43" w14:textId="77777777" w:rsidR="00F665DB" w:rsidRPr="00F665DB" w:rsidRDefault="00F665DB" w:rsidP="00F665DB">
      <w:pPr>
        <w:pStyle w:val="Default"/>
        <w:jc w:val="both"/>
        <w:rPr>
          <w:color w:val="auto"/>
        </w:rPr>
      </w:pPr>
      <w:r>
        <w:rPr>
          <w:color w:val="auto"/>
        </w:rPr>
        <w:t>8.7 Zamawiający nie przewiduje możliwości składania oferty w formie elektronicznej.</w:t>
      </w:r>
    </w:p>
    <w:p w14:paraId="55D93DF9" w14:textId="77777777" w:rsidR="003C2297" w:rsidRDefault="003C2297" w:rsidP="00F665DB">
      <w:pPr>
        <w:rPr>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9509"/>
      </w:tblGrid>
      <w:tr w:rsidR="00F665DB" w14:paraId="3D5AC2EF" w14:textId="77777777" w:rsidTr="00F665DB">
        <w:tc>
          <w:tcPr>
            <w:tcW w:w="9509" w:type="dxa"/>
            <w:tcBorders>
              <w:top w:val="single" w:sz="4" w:space="0" w:color="000000"/>
              <w:left w:val="single" w:sz="4" w:space="0" w:color="000000"/>
              <w:bottom w:val="single" w:sz="4" w:space="0" w:color="000000"/>
              <w:right w:val="single" w:sz="4" w:space="0" w:color="000000"/>
            </w:tcBorders>
            <w:hideMark/>
          </w:tcPr>
          <w:p w14:paraId="0A2B61FC" w14:textId="77777777" w:rsidR="00F665DB" w:rsidRDefault="00F665DB">
            <w:pPr>
              <w:jc w:val="both"/>
            </w:pPr>
            <w:r>
              <w:rPr>
                <w:b/>
                <w:bCs/>
                <w:color w:val="000000"/>
                <w:sz w:val="28"/>
              </w:rPr>
              <w:t>9. Wymagania dotyczące wadium</w:t>
            </w:r>
          </w:p>
        </w:tc>
      </w:tr>
    </w:tbl>
    <w:p w14:paraId="5DF5221D" w14:textId="77777777" w:rsidR="00F665DB" w:rsidRDefault="00F665DB" w:rsidP="00F665DB">
      <w:pPr>
        <w:tabs>
          <w:tab w:val="left" w:pos="993"/>
        </w:tabs>
        <w:jc w:val="both"/>
        <w:rPr>
          <w:rFonts w:eastAsia="Arial Unicode MS"/>
        </w:rPr>
      </w:pPr>
    </w:p>
    <w:p w14:paraId="202AA3D4" w14:textId="77777777" w:rsidR="00F665DB" w:rsidRDefault="00F665DB" w:rsidP="00CE007D">
      <w:pPr>
        <w:widowControl w:val="0"/>
        <w:numPr>
          <w:ilvl w:val="1"/>
          <w:numId w:val="16"/>
        </w:numPr>
        <w:tabs>
          <w:tab w:val="left" w:pos="0"/>
        </w:tabs>
        <w:spacing w:line="276" w:lineRule="auto"/>
        <w:contextualSpacing/>
        <w:jc w:val="both"/>
        <w:rPr>
          <w:rFonts w:eastAsia="Lucida Sans Unicode"/>
          <w:b/>
          <w:color w:val="000000"/>
          <w:kern w:val="2"/>
          <w:lang w:eastAsia="ar-SA"/>
        </w:rPr>
      </w:pPr>
      <w:r>
        <w:rPr>
          <w:rFonts w:eastAsia="Lucida Sans Unicode"/>
          <w:color w:val="000000"/>
          <w:kern w:val="2"/>
          <w:lang w:eastAsia="ar-SA"/>
        </w:rPr>
        <w:t>Przystępując do niniejszego postępowania każdy Wykonawca zobowiązany jest wnieść wadium w wysokości :</w:t>
      </w:r>
      <w:r>
        <w:rPr>
          <w:rFonts w:eastAsia="Lucida Sans Unicode"/>
          <w:b/>
          <w:kern w:val="2"/>
          <w:lang w:eastAsia="ar-SA"/>
        </w:rPr>
        <w:t xml:space="preserve"> </w:t>
      </w:r>
    </w:p>
    <w:p w14:paraId="1EDBC812" w14:textId="77777777" w:rsidR="00F665DB" w:rsidRDefault="00F85D0F" w:rsidP="00F665DB">
      <w:pPr>
        <w:widowControl w:val="0"/>
        <w:tabs>
          <w:tab w:val="left" w:pos="0"/>
        </w:tabs>
        <w:spacing w:line="276" w:lineRule="auto"/>
        <w:ind w:left="360"/>
        <w:contextualSpacing/>
        <w:jc w:val="both"/>
        <w:rPr>
          <w:rFonts w:eastAsia="Lucida Sans Unicode"/>
          <w:b/>
          <w:color w:val="000000"/>
          <w:kern w:val="2"/>
          <w:lang w:eastAsia="ar-SA"/>
        </w:rPr>
      </w:pPr>
      <w:r>
        <w:rPr>
          <w:rFonts w:eastAsia="Lucida Sans Unicode"/>
          <w:b/>
          <w:color w:val="000000"/>
          <w:kern w:val="2"/>
          <w:lang w:eastAsia="ar-SA"/>
        </w:rPr>
        <w:t xml:space="preserve">Część numer 1- </w:t>
      </w:r>
      <w:r w:rsidR="00E777AE">
        <w:rPr>
          <w:rFonts w:eastAsia="Lucida Sans Unicode"/>
          <w:b/>
          <w:color w:val="000000"/>
          <w:kern w:val="2"/>
          <w:lang w:eastAsia="ar-SA"/>
        </w:rPr>
        <w:t>15</w:t>
      </w:r>
      <w:r w:rsidR="00F665DB">
        <w:rPr>
          <w:rFonts w:eastAsia="Lucida Sans Unicode"/>
          <w:b/>
          <w:color w:val="000000"/>
          <w:kern w:val="2"/>
          <w:lang w:eastAsia="ar-SA"/>
        </w:rPr>
        <w:t xml:space="preserve"> 000 zł</w:t>
      </w:r>
      <w:r w:rsidR="00F665DB">
        <w:rPr>
          <w:rFonts w:eastAsia="Lucida Sans Unicode"/>
          <w:color w:val="000000"/>
          <w:kern w:val="2"/>
          <w:lang w:eastAsia="ar-SA"/>
        </w:rPr>
        <w:t xml:space="preserve"> (słownie: </w:t>
      </w:r>
      <w:r w:rsidR="00E777AE">
        <w:rPr>
          <w:rFonts w:eastAsia="Lucida Sans Unicode"/>
          <w:color w:val="000000"/>
          <w:kern w:val="2"/>
          <w:lang w:eastAsia="ar-SA"/>
        </w:rPr>
        <w:t>piętnaście</w:t>
      </w:r>
      <w:r w:rsidR="003C43E1">
        <w:rPr>
          <w:rFonts w:eastAsia="Lucida Sans Unicode"/>
          <w:color w:val="000000"/>
          <w:kern w:val="2"/>
          <w:lang w:eastAsia="ar-SA"/>
        </w:rPr>
        <w:t xml:space="preserve"> </w:t>
      </w:r>
      <w:r w:rsidR="00F665DB">
        <w:rPr>
          <w:rFonts w:eastAsia="Lucida Sans Unicode"/>
          <w:color w:val="000000"/>
          <w:kern w:val="2"/>
          <w:lang w:eastAsia="ar-SA"/>
        </w:rPr>
        <w:t>tysięcy złotych 00/100).</w:t>
      </w:r>
    </w:p>
    <w:p w14:paraId="70971C06" w14:textId="77777777" w:rsidR="00F665DB" w:rsidRDefault="00F665DB" w:rsidP="00F665DB">
      <w:pPr>
        <w:widowControl w:val="0"/>
        <w:tabs>
          <w:tab w:val="left" w:pos="0"/>
        </w:tabs>
        <w:spacing w:line="276" w:lineRule="auto"/>
        <w:ind w:left="360"/>
        <w:contextualSpacing/>
        <w:jc w:val="both"/>
        <w:rPr>
          <w:rFonts w:eastAsia="Lucida Sans Unicode"/>
          <w:color w:val="000000"/>
          <w:kern w:val="2"/>
          <w:lang w:eastAsia="ar-SA"/>
        </w:rPr>
      </w:pPr>
      <w:r>
        <w:rPr>
          <w:rFonts w:eastAsia="Lucida Sans Unicode"/>
          <w:b/>
          <w:color w:val="000000"/>
          <w:kern w:val="2"/>
          <w:lang w:eastAsia="ar-SA"/>
        </w:rPr>
        <w:t xml:space="preserve">Część numer 2-  </w:t>
      </w:r>
      <w:r w:rsidR="00E777AE">
        <w:rPr>
          <w:rFonts w:eastAsia="Lucida Sans Unicode"/>
          <w:b/>
          <w:color w:val="000000"/>
          <w:kern w:val="2"/>
          <w:lang w:eastAsia="ar-SA"/>
        </w:rPr>
        <w:t>Zamawiający nie wymaga wniesienia wadium</w:t>
      </w:r>
    </w:p>
    <w:p w14:paraId="701B08F0" w14:textId="74713F5E" w:rsidR="003C43E1" w:rsidRDefault="003C43E1" w:rsidP="00F665DB">
      <w:pPr>
        <w:widowControl w:val="0"/>
        <w:tabs>
          <w:tab w:val="left" w:pos="0"/>
        </w:tabs>
        <w:spacing w:line="276" w:lineRule="auto"/>
        <w:ind w:left="360"/>
        <w:contextualSpacing/>
        <w:jc w:val="both"/>
        <w:rPr>
          <w:rFonts w:eastAsia="Lucida Sans Unicode"/>
          <w:kern w:val="2"/>
          <w:lang w:eastAsia="ar-SA"/>
        </w:rPr>
      </w:pPr>
      <w:r>
        <w:rPr>
          <w:rFonts w:eastAsia="Lucida Sans Unicode"/>
          <w:b/>
          <w:color w:val="000000"/>
          <w:kern w:val="2"/>
          <w:lang w:eastAsia="ar-SA"/>
        </w:rPr>
        <w:t xml:space="preserve">Część numer 3- </w:t>
      </w:r>
      <w:r w:rsidR="00BB132B">
        <w:rPr>
          <w:rFonts w:eastAsia="Lucida Sans Unicode"/>
          <w:b/>
          <w:color w:val="000000"/>
          <w:kern w:val="2"/>
          <w:lang w:eastAsia="ar-SA"/>
        </w:rPr>
        <w:t xml:space="preserve"> </w:t>
      </w:r>
      <w:r>
        <w:rPr>
          <w:rFonts w:eastAsia="Lucida Sans Unicode"/>
          <w:b/>
          <w:color w:val="000000"/>
          <w:kern w:val="2"/>
          <w:lang w:eastAsia="ar-SA"/>
        </w:rPr>
        <w:t xml:space="preserve">Zamawiający nie wymaga wniesienia wadium </w:t>
      </w:r>
    </w:p>
    <w:p w14:paraId="5832DBA4" w14:textId="77777777" w:rsidR="00F665DB" w:rsidRDefault="00F665DB" w:rsidP="00F665DB">
      <w:pPr>
        <w:widowControl w:val="0"/>
        <w:tabs>
          <w:tab w:val="left" w:pos="0"/>
        </w:tabs>
        <w:spacing w:line="276" w:lineRule="auto"/>
        <w:ind w:left="360"/>
        <w:contextualSpacing/>
        <w:jc w:val="both"/>
        <w:rPr>
          <w:rFonts w:eastAsia="Lucida Sans Unicode"/>
          <w:kern w:val="2"/>
          <w:lang w:eastAsia="ar-SA"/>
        </w:rPr>
      </w:pPr>
    </w:p>
    <w:p w14:paraId="3221178B" w14:textId="77777777" w:rsidR="00F665DB" w:rsidRDefault="00F665DB" w:rsidP="00F665DB">
      <w:pPr>
        <w:widowControl w:val="0"/>
        <w:ind w:left="540" w:hanging="540"/>
        <w:contextualSpacing/>
        <w:jc w:val="both"/>
        <w:rPr>
          <w:color w:val="000000"/>
          <w:kern w:val="2"/>
        </w:rPr>
      </w:pPr>
      <w:r>
        <w:rPr>
          <w:color w:val="000000"/>
          <w:kern w:val="2"/>
        </w:rPr>
        <w:t>9.2 Wadium należy wnieść w jednej lub kilku następujących formach przewidzianych w art. 45 ust. 6 u PZP , tj.:</w:t>
      </w:r>
    </w:p>
    <w:p w14:paraId="3A90F7BA" w14:textId="77777777" w:rsidR="00F665DB" w:rsidRDefault="00F665DB" w:rsidP="00F665DB">
      <w:pPr>
        <w:widowControl w:val="0"/>
        <w:ind w:left="540" w:hanging="540"/>
        <w:contextualSpacing/>
        <w:jc w:val="both"/>
        <w:rPr>
          <w:color w:val="000000"/>
          <w:kern w:val="2"/>
        </w:rPr>
      </w:pPr>
    </w:p>
    <w:p w14:paraId="667C784E" w14:textId="77777777" w:rsidR="00F665DB" w:rsidRDefault="00F665DB" w:rsidP="00CE007D">
      <w:pPr>
        <w:widowControl w:val="0"/>
        <w:numPr>
          <w:ilvl w:val="0"/>
          <w:numId w:val="17"/>
        </w:numPr>
        <w:spacing w:line="276" w:lineRule="auto"/>
        <w:jc w:val="both"/>
        <w:rPr>
          <w:color w:val="000000"/>
        </w:rPr>
      </w:pPr>
      <w:r>
        <w:rPr>
          <w:color w:val="000000"/>
        </w:rPr>
        <w:t>pieniądzu,</w:t>
      </w:r>
    </w:p>
    <w:p w14:paraId="50202B17" w14:textId="77777777" w:rsidR="00F665DB" w:rsidRDefault="00F665DB" w:rsidP="00CE007D">
      <w:pPr>
        <w:widowControl w:val="0"/>
        <w:numPr>
          <w:ilvl w:val="0"/>
          <w:numId w:val="17"/>
        </w:numPr>
        <w:spacing w:line="276" w:lineRule="auto"/>
        <w:jc w:val="both"/>
        <w:rPr>
          <w:color w:val="000000"/>
        </w:rPr>
      </w:pPr>
      <w:r>
        <w:rPr>
          <w:color w:val="000000"/>
        </w:rPr>
        <w:t>poręczeniach bankowych lub poręczeniach spółdzielczej kasy oszczędnościowo – kredytowej, z tym że poręczenie kasy jest zawsze poręczeniem pieniężnym,</w:t>
      </w:r>
    </w:p>
    <w:p w14:paraId="7D21FAA0" w14:textId="77777777" w:rsidR="00F665DB" w:rsidRDefault="00F665DB" w:rsidP="00CE007D">
      <w:pPr>
        <w:widowControl w:val="0"/>
        <w:numPr>
          <w:ilvl w:val="0"/>
          <w:numId w:val="17"/>
        </w:numPr>
        <w:spacing w:line="276" w:lineRule="auto"/>
        <w:jc w:val="both"/>
        <w:rPr>
          <w:color w:val="000000"/>
        </w:rPr>
      </w:pPr>
      <w:r>
        <w:rPr>
          <w:color w:val="000000"/>
        </w:rPr>
        <w:t>gwarancjach bankowych,</w:t>
      </w:r>
    </w:p>
    <w:p w14:paraId="1B98D433" w14:textId="77777777" w:rsidR="00F665DB" w:rsidRPr="00F665DB" w:rsidRDefault="00F665DB" w:rsidP="00CE007D">
      <w:pPr>
        <w:widowControl w:val="0"/>
        <w:numPr>
          <w:ilvl w:val="0"/>
          <w:numId w:val="17"/>
        </w:numPr>
        <w:spacing w:line="276" w:lineRule="auto"/>
        <w:jc w:val="both"/>
        <w:rPr>
          <w:color w:val="000000"/>
        </w:rPr>
      </w:pPr>
      <w:r>
        <w:rPr>
          <w:color w:val="000000"/>
        </w:rPr>
        <w:t>gwarancjach ubezpieczeniowych,</w:t>
      </w:r>
    </w:p>
    <w:p w14:paraId="5111569C" w14:textId="77777777" w:rsidR="00F665DB" w:rsidRDefault="00F665DB" w:rsidP="00CE007D">
      <w:pPr>
        <w:widowControl w:val="0"/>
        <w:numPr>
          <w:ilvl w:val="0"/>
          <w:numId w:val="17"/>
        </w:numPr>
        <w:spacing w:line="276" w:lineRule="auto"/>
        <w:jc w:val="both"/>
        <w:rPr>
          <w:color w:val="000000"/>
          <w:kern w:val="2"/>
        </w:rPr>
      </w:pPr>
      <w:r>
        <w:rPr>
          <w:color w:val="000000"/>
        </w:rPr>
        <w:t>poręczeniach udzielanych przez podmioty, o których mowa w art. 6 b ust. 5 pkt 2 ustawy z dna 9 listopada 2000r., o utworzeniu Polskiej Agencji Rozwoju Przedsiębiorczości (Dz.</w:t>
      </w:r>
      <w:r w:rsidR="00F54DFC">
        <w:rPr>
          <w:color w:val="000000"/>
        </w:rPr>
        <w:t xml:space="preserve"> </w:t>
      </w:r>
      <w:r w:rsidR="001031F2">
        <w:rPr>
          <w:color w:val="000000"/>
        </w:rPr>
        <w:t>U. z 2016</w:t>
      </w:r>
      <w:r w:rsidR="00DE354D">
        <w:rPr>
          <w:color w:val="000000"/>
        </w:rPr>
        <w:t xml:space="preserve"> </w:t>
      </w:r>
      <w:r>
        <w:rPr>
          <w:color w:val="000000"/>
        </w:rPr>
        <w:t xml:space="preserve">r. </w:t>
      </w:r>
      <w:r w:rsidR="00DE354D">
        <w:rPr>
          <w:color w:val="000000"/>
        </w:rPr>
        <w:t>p</w:t>
      </w:r>
      <w:r>
        <w:rPr>
          <w:color w:val="000000"/>
        </w:rPr>
        <w:t xml:space="preserve">oz. </w:t>
      </w:r>
      <w:r w:rsidR="001031F2">
        <w:rPr>
          <w:color w:val="000000"/>
        </w:rPr>
        <w:t xml:space="preserve">359 </w:t>
      </w:r>
      <w:r>
        <w:rPr>
          <w:color w:val="000000"/>
        </w:rPr>
        <w:t xml:space="preserve"> z późn. zm.).</w:t>
      </w:r>
    </w:p>
    <w:p w14:paraId="21346D59" w14:textId="77777777" w:rsidR="00F665DB" w:rsidRDefault="00F665DB" w:rsidP="00F665DB">
      <w:pPr>
        <w:widowControl w:val="0"/>
        <w:tabs>
          <w:tab w:val="left" w:pos="0"/>
          <w:tab w:val="left" w:pos="900"/>
          <w:tab w:val="left" w:pos="1134"/>
        </w:tabs>
        <w:jc w:val="both"/>
        <w:rPr>
          <w:color w:val="000000"/>
          <w:kern w:val="2"/>
        </w:rPr>
      </w:pPr>
      <w:r>
        <w:rPr>
          <w:color w:val="000000"/>
          <w:kern w:val="2"/>
        </w:rPr>
        <w:t xml:space="preserve">9.3 Wykonawca zobowiązany jest wnieść wadium </w:t>
      </w:r>
      <w:r>
        <w:rPr>
          <w:color w:val="000000"/>
          <w:kern w:val="2"/>
          <w:u w:val="single"/>
        </w:rPr>
        <w:t xml:space="preserve">przed upływem terminu składania ofert. </w:t>
      </w:r>
      <w:r>
        <w:rPr>
          <w:color w:val="000000"/>
          <w:kern w:val="2"/>
        </w:rPr>
        <w:t>Wadium w pieniądzu należy przelać na konto Zamawiającego:</w:t>
      </w:r>
    </w:p>
    <w:p w14:paraId="7353BE87" w14:textId="77777777" w:rsidR="00F665DB" w:rsidRDefault="00F665DB" w:rsidP="00F665DB">
      <w:pPr>
        <w:widowControl w:val="0"/>
        <w:tabs>
          <w:tab w:val="left" w:pos="0"/>
          <w:tab w:val="left" w:pos="900"/>
          <w:tab w:val="left" w:pos="1134"/>
        </w:tabs>
        <w:jc w:val="both"/>
        <w:rPr>
          <w:color w:val="000000"/>
          <w:kern w:val="2"/>
        </w:rPr>
      </w:pPr>
    </w:p>
    <w:p w14:paraId="6EC14105" w14:textId="77777777" w:rsidR="00F665DB" w:rsidRDefault="00F665DB" w:rsidP="00F665DB">
      <w:pPr>
        <w:widowControl w:val="0"/>
        <w:tabs>
          <w:tab w:val="left" w:pos="0"/>
          <w:tab w:val="left" w:pos="900"/>
          <w:tab w:val="left" w:pos="1134"/>
        </w:tabs>
        <w:jc w:val="both"/>
        <w:rPr>
          <w:color w:val="000000"/>
          <w:kern w:val="2"/>
        </w:rPr>
      </w:pPr>
      <w:r>
        <w:rPr>
          <w:b/>
        </w:rPr>
        <w:t>BS Leżajsk o/Grodzisko Dolne</w:t>
      </w:r>
      <w:r w:rsidR="001B1C24">
        <w:t xml:space="preserve">  </w:t>
      </w:r>
      <w:r w:rsidR="001B1C24" w:rsidRPr="001B1C24">
        <w:rPr>
          <w:b/>
        </w:rPr>
        <w:t>40 9187 1024 2003 2000 1124 0001</w:t>
      </w:r>
    </w:p>
    <w:p w14:paraId="06E83FF3" w14:textId="77777777" w:rsidR="00F85D0F" w:rsidRDefault="00F85D0F" w:rsidP="00F665DB">
      <w:pPr>
        <w:tabs>
          <w:tab w:val="left" w:pos="0"/>
        </w:tabs>
        <w:jc w:val="both"/>
        <w:rPr>
          <w:color w:val="000000"/>
        </w:rPr>
      </w:pPr>
    </w:p>
    <w:p w14:paraId="16EA0CBF" w14:textId="77777777" w:rsidR="00F665DB" w:rsidRDefault="00F665DB" w:rsidP="00F665DB">
      <w:pPr>
        <w:tabs>
          <w:tab w:val="left" w:pos="0"/>
        </w:tabs>
        <w:jc w:val="both"/>
        <w:rPr>
          <w:color w:val="000000"/>
        </w:rPr>
      </w:pPr>
      <w:r>
        <w:rPr>
          <w:color w:val="000000"/>
        </w:rPr>
        <w:t xml:space="preserve">9.4 W przypadku wadium wnoszonego w pieniądzu za termin wpłynięcia wadium uznaje się termin jego </w:t>
      </w:r>
      <w:r>
        <w:rPr>
          <w:i/>
          <w:color w:val="000000"/>
        </w:rPr>
        <w:t>,,wniesienia”</w:t>
      </w:r>
      <w:r>
        <w:rPr>
          <w:color w:val="000000"/>
        </w:rPr>
        <w:t xml:space="preserve">. Przez </w:t>
      </w:r>
      <w:r>
        <w:rPr>
          <w:i/>
          <w:color w:val="000000"/>
        </w:rPr>
        <w:t>,,wniesienie”</w:t>
      </w:r>
      <w:r>
        <w:rPr>
          <w:color w:val="000000"/>
        </w:rPr>
        <w:t xml:space="preserve"> rozumie się uznanie kwoty wadium przez rachunek Zamawiającego. Do oferty należy dołączyć dokument potwierdzający przelew (wniesienie) środków na rachunek Zamawiającego. </w:t>
      </w:r>
    </w:p>
    <w:p w14:paraId="2BF7A918" w14:textId="77777777" w:rsidR="00F665DB" w:rsidRDefault="00F665DB" w:rsidP="00F665DB">
      <w:pPr>
        <w:tabs>
          <w:tab w:val="left" w:pos="0"/>
        </w:tabs>
        <w:jc w:val="both"/>
        <w:rPr>
          <w:color w:val="000000"/>
        </w:rPr>
      </w:pPr>
    </w:p>
    <w:p w14:paraId="571ECFEA" w14:textId="77777777" w:rsidR="00F665DB" w:rsidRDefault="00F665DB" w:rsidP="00F665DB">
      <w:pPr>
        <w:tabs>
          <w:tab w:val="left" w:pos="0"/>
        </w:tabs>
        <w:jc w:val="both"/>
        <w:rPr>
          <w:b/>
          <w:color w:val="000000"/>
          <w:u w:val="single"/>
        </w:rPr>
      </w:pPr>
      <w:r>
        <w:rPr>
          <w:b/>
          <w:u w:val="single"/>
        </w:rPr>
        <w:t xml:space="preserve">Wadium wnoszone w pieniądzu powinno fizycznie znajdować się na koncie Zamawiającego przed upływem terminu składania ofert pod rygorem odrzucenia oferty </w:t>
      </w:r>
      <w:r>
        <w:rPr>
          <w:b/>
          <w:color w:val="000000"/>
          <w:u w:val="single"/>
        </w:rPr>
        <w:t>(art. 89 ust. 1 pkt</w:t>
      </w:r>
      <w:r w:rsidR="003C43E1">
        <w:rPr>
          <w:b/>
          <w:color w:val="000000"/>
          <w:u w:val="single"/>
        </w:rPr>
        <w:t xml:space="preserve">. </w:t>
      </w:r>
      <w:r>
        <w:rPr>
          <w:b/>
          <w:color w:val="000000"/>
          <w:u w:val="single"/>
        </w:rPr>
        <w:t xml:space="preserve"> 7b u PZP).</w:t>
      </w:r>
    </w:p>
    <w:p w14:paraId="541B27D0" w14:textId="77777777" w:rsidR="00F665DB" w:rsidRDefault="00F665DB" w:rsidP="00F665DB">
      <w:pPr>
        <w:tabs>
          <w:tab w:val="left" w:pos="0"/>
        </w:tabs>
        <w:jc w:val="both"/>
        <w:rPr>
          <w:color w:val="000000"/>
        </w:rPr>
      </w:pPr>
    </w:p>
    <w:p w14:paraId="30D32E4E" w14:textId="138BB411" w:rsidR="00F665DB" w:rsidRPr="00F85D0F" w:rsidRDefault="00F665DB" w:rsidP="00F665DB">
      <w:pPr>
        <w:jc w:val="both"/>
        <w:rPr>
          <w:color w:val="000000"/>
          <w:sz w:val="20"/>
          <w:szCs w:val="20"/>
        </w:rPr>
      </w:pPr>
      <w:r>
        <w:rPr>
          <w:b/>
          <w:color w:val="000000"/>
        </w:rPr>
        <w:t>9.5 W przypadku wniesienia</w:t>
      </w:r>
      <w:r>
        <w:rPr>
          <w:color w:val="000000"/>
        </w:rPr>
        <w:t xml:space="preserve"> </w:t>
      </w:r>
      <w:r>
        <w:rPr>
          <w:b/>
          <w:color w:val="000000"/>
        </w:rPr>
        <w:t>wadium w formie innej niż pieniądz</w:t>
      </w:r>
      <w:r>
        <w:rPr>
          <w:color w:val="000000"/>
        </w:rPr>
        <w:t xml:space="preserve"> – </w:t>
      </w:r>
      <w:r>
        <w:rPr>
          <w:b/>
          <w:color w:val="000000"/>
        </w:rPr>
        <w:t xml:space="preserve">oryginał dokumentu należy złożyć w osobnej kopercie opisanej </w:t>
      </w:r>
      <w:r w:rsidR="003C43E1">
        <w:rPr>
          <w:b/>
          <w:color w:val="000000"/>
        </w:rPr>
        <w:t xml:space="preserve"> </w:t>
      </w:r>
      <w:r>
        <w:rPr>
          <w:b/>
          <w:i/>
          <w:color w:val="000000"/>
        </w:rPr>
        <w:t>,,</w:t>
      </w:r>
      <w:r>
        <w:t xml:space="preserve"> </w:t>
      </w:r>
      <w:r w:rsidRPr="00F85D0F">
        <w:rPr>
          <w:b/>
          <w:sz w:val="28"/>
        </w:rPr>
        <w:t>Wadium</w:t>
      </w:r>
      <w:r>
        <w:rPr>
          <w:b/>
        </w:rPr>
        <w:t xml:space="preserve"> –</w:t>
      </w:r>
      <w:r w:rsidR="003C43E1">
        <w:rPr>
          <w:b/>
        </w:rPr>
        <w:t xml:space="preserve"> </w:t>
      </w:r>
      <w:r w:rsidR="003C43E1" w:rsidRPr="006E63C8">
        <w:rPr>
          <w:b/>
          <w:sz w:val="28"/>
          <w:szCs w:val="28"/>
        </w:rPr>
        <w:t>Budowa i rozbudowa sieci kanalizacji sanitarnej w miejscow</w:t>
      </w:r>
      <w:r w:rsidR="00E777AE">
        <w:rPr>
          <w:b/>
          <w:sz w:val="28"/>
          <w:szCs w:val="28"/>
        </w:rPr>
        <w:t xml:space="preserve">ości Laszczyny </w:t>
      </w:r>
      <w:r w:rsidR="003C43E1" w:rsidRPr="006E63C8">
        <w:rPr>
          <w:b/>
          <w:sz w:val="28"/>
          <w:szCs w:val="28"/>
        </w:rPr>
        <w:t xml:space="preserve"> wraz z rozbudową</w:t>
      </w:r>
      <w:r w:rsidR="003C43E1">
        <w:rPr>
          <w:b/>
          <w:sz w:val="28"/>
          <w:szCs w:val="28"/>
        </w:rPr>
        <w:t xml:space="preserve"> sieci wodoci</w:t>
      </w:r>
      <w:r w:rsidR="00E777AE">
        <w:rPr>
          <w:b/>
          <w:sz w:val="28"/>
          <w:szCs w:val="28"/>
        </w:rPr>
        <w:t xml:space="preserve">ągowej w </w:t>
      </w:r>
      <w:r w:rsidR="00BB132B">
        <w:rPr>
          <w:b/>
          <w:sz w:val="28"/>
          <w:szCs w:val="28"/>
        </w:rPr>
        <w:t>miejscowości Grodzisko Dolne</w:t>
      </w:r>
      <w:r w:rsidR="00E777AE">
        <w:rPr>
          <w:b/>
          <w:sz w:val="28"/>
          <w:szCs w:val="28"/>
        </w:rPr>
        <w:t xml:space="preserve"> i </w:t>
      </w:r>
      <w:r w:rsidR="00BB132B">
        <w:rPr>
          <w:b/>
          <w:sz w:val="28"/>
          <w:szCs w:val="28"/>
        </w:rPr>
        <w:t>Opaleniska</w:t>
      </w:r>
      <w:r w:rsidR="00E777AE">
        <w:rPr>
          <w:b/>
          <w:sz w:val="28"/>
          <w:szCs w:val="28"/>
        </w:rPr>
        <w:t xml:space="preserve"> </w:t>
      </w:r>
      <w:r w:rsidR="003C43E1">
        <w:rPr>
          <w:color w:val="000000"/>
          <w:sz w:val="20"/>
          <w:szCs w:val="20"/>
        </w:rPr>
        <w:t xml:space="preserve"> - </w:t>
      </w:r>
      <w:r w:rsidR="003C43E1">
        <w:rPr>
          <w:b/>
        </w:rPr>
        <w:t>cz</w:t>
      </w:r>
      <w:r>
        <w:rPr>
          <w:b/>
        </w:rPr>
        <w:t>ęść nr……….. oraz włożyć do koperty zewnętrznej</w:t>
      </w:r>
      <w:r>
        <w:rPr>
          <w:b/>
          <w:color w:val="000000"/>
        </w:rPr>
        <w:t>.</w:t>
      </w:r>
    </w:p>
    <w:p w14:paraId="30A434B6" w14:textId="77777777" w:rsidR="00C5062A" w:rsidRDefault="00C5062A" w:rsidP="00F665DB">
      <w:pPr>
        <w:jc w:val="both"/>
        <w:rPr>
          <w:rFonts w:eastAsia="Arial Unicode MS"/>
          <w:color w:val="000000"/>
        </w:rPr>
      </w:pPr>
    </w:p>
    <w:p w14:paraId="268703CF" w14:textId="77777777" w:rsidR="00F665DB" w:rsidRDefault="00F665DB" w:rsidP="00F665DB">
      <w:pPr>
        <w:jc w:val="both"/>
        <w:rPr>
          <w:rFonts w:eastAsia="Arial Unicode MS"/>
          <w:color w:val="000000"/>
        </w:rPr>
      </w:pPr>
      <w:r>
        <w:rPr>
          <w:rFonts w:eastAsia="Arial Unicode MS"/>
          <w:color w:val="000000"/>
        </w:rPr>
        <w:t>9.6 Wadium wniesione w formie innej niż pieniężna musi spełniać następujące wymagania:</w:t>
      </w:r>
    </w:p>
    <w:p w14:paraId="24A9DFF0" w14:textId="77777777" w:rsidR="00F665DB" w:rsidRDefault="00F665DB" w:rsidP="00CE007D">
      <w:pPr>
        <w:numPr>
          <w:ilvl w:val="0"/>
          <w:numId w:val="18"/>
        </w:numPr>
        <w:tabs>
          <w:tab w:val="left" w:pos="900"/>
        </w:tabs>
        <w:spacing w:line="276" w:lineRule="auto"/>
        <w:ind w:left="720" w:hanging="11"/>
        <w:jc w:val="both"/>
        <w:rPr>
          <w:rFonts w:eastAsia="Arial Unicode MS"/>
          <w:color w:val="000000"/>
        </w:rPr>
      </w:pPr>
      <w:r>
        <w:rPr>
          <w:rFonts w:eastAsia="Arial Unicode MS"/>
          <w:color w:val="000000"/>
        </w:rPr>
        <w:t>odpowiadać co do wartości wysokości wadium określonej w niniejszej SIWZ,</w:t>
      </w:r>
    </w:p>
    <w:p w14:paraId="2400B575" w14:textId="77777777" w:rsidR="00F665DB" w:rsidRPr="00F665DB" w:rsidRDefault="00F665DB" w:rsidP="00CE007D">
      <w:pPr>
        <w:numPr>
          <w:ilvl w:val="0"/>
          <w:numId w:val="18"/>
        </w:numPr>
        <w:tabs>
          <w:tab w:val="left" w:pos="900"/>
        </w:tabs>
        <w:spacing w:line="276" w:lineRule="auto"/>
        <w:ind w:left="900" w:hanging="180"/>
        <w:jc w:val="both"/>
        <w:rPr>
          <w:rFonts w:eastAsia="Arial Unicode MS"/>
          <w:color w:val="000000"/>
        </w:rPr>
      </w:pPr>
      <w:r>
        <w:rPr>
          <w:rFonts w:eastAsia="Arial Unicode MS"/>
          <w:color w:val="000000"/>
        </w:rPr>
        <w:t>musi odpowiadać co do terminu ważności terminowi związania ofertą określonemu w niniejszej SIWZ,</w:t>
      </w:r>
    </w:p>
    <w:p w14:paraId="4A3E16FB" w14:textId="77777777" w:rsidR="00C775C5" w:rsidRPr="00C5062A" w:rsidRDefault="00F665DB" w:rsidP="00C775C5">
      <w:pPr>
        <w:numPr>
          <w:ilvl w:val="0"/>
          <w:numId w:val="18"/>
        </w:numPr>
        <w:tabs>
          <w:tab w:val="left" w:pos="900"/>
        </w:tabs>
        <w:spacing w:line="276" w:lineRule="auto"/>
        <w:ind w:left="900" w:hanging="180"/>
        <w:jc w:val="both"/>
        <w:rPr>
          <w:rFonts w:eastAsia="Arial Unicode MS"/>
          <w:color w:val="000000"/>
        </w:rPr>
      </w:pPr>
      <w:r>
        <w:rPr>
          <w:rFonts w:eastAsia="Arial Unicode MS"/>
          <w:color w:val="000000"/>
        </w:rPr>
        <w:t xml:space="preserve">zawierać w swej treści okoliczności </w:t>
      </w:r>
      <w:r>
        <w:rPr>
          <w:rFonts w:eastAsia="Arial Unicode MS"/>
          <w:b/>
          <w:color w:val="000000"/>
        </w:rPr>
        <w:t>(zgodnie z art. 46 ust. 4a i 5 u PZP)</w:t>
      </w:r>
      <w:r>
        <w:rPr>
          <w:rFonts w:eastAsia="Arial Unicode MS"/>
          <w:color w:val="000000"/>
        </w:rPr>
        <w:t xml:space="preserve"> w których gwarant (poręczyciel) wypłaci kwotę wadium zamawiającemu, wraz z klauzulą mówiącą, że wypłata nastąpi na pierwsze żądanie zamawiającego bez protestu gwaranta (poręczyciela),</w:t>
      </w:r>
    </w:p>
    <w:p w14:paraId="4B046DFB" w14:textId="77777777" w:rsidR="00F665DB" w:rsidRDefault="00F665DB" w:rsidP="00CE007D">
      <w:pPr>
        <w:numPr>
          <w:ilvl w:val="1"/>
          <w:numId w:val="19"/>
        </w:numPr>
        <w:spacing w:line="276" w:lineRule="auto"/>
        <w:jc w:val="both"/>
        <w:rPr>
          <w:rFonts w:eastAsia="Arial Unicode MS"/>
          <w:color w:val="000000"/>
        </w:rPr>
      </w:pPr>
      <w:r>
        <w:rPr>
          <w:rFonts w:eastAsia="Arial Unicode MS"/>
          <w:color w:val="000000"/>
        </w:rPr>
        <w:t>Zamawiający zwróci niezwłocznie wadium na zasadach określonych w art. 46 u PZP.</w:t>
      </w:r>
    </w:p>
    <w:p w14:paraId="03FC0503" w14:textId="77777777" w:rsidR="00F665DB" w:rsidRDefault="00F665DB" w:rsidP="00CE007D">
      <w:pPr>
        <w:numPr>
          <w:ilvl w:val="1"/>
          <w:numId w:val="19"/>
        </w:numPr>
        <w:jc w:val="both"/>
        <w:rPr>
          <w:rFonts w:eastAsia="Arial Unicode MS"/>
        </w:rPr>
      </w:pPr>
      <w:r>
        <w:rPr>
          <w:rFonts w:eastAsia="Arial Unicode MS"/>
        </w:rPr>
        <w:t>Zgodnie z art. 46 ust. 4a i 5 ustawy PZP Zamawiający zatrzyma wadium wraz z odsetkami, w przypadku gdy:</w:t>
      </w:r>
    </w:p>
    <w:p w14:paraId="7658FADC" w14:textId="77777777" w:rsidR="00F665DB" w:rsidRDefault="00F665DB" w:rsidP="00F665DB">
      <w:pPr>
        <w:ind w:left="420"/>
        <w:jc w:val="both"/>
        <w:rPr>
          <w:rFonts w:eastAsia="Arial Unicode MS"/>
        </w:rPr>
      </w:pPr>
      <w:r>
        <w:rPr>
          <w:rFonts w:eastAsia="Arial Unicode MS"/>
        </w:rPr>
        <w:t xml:space="preserve">1) </w:t>
      </w:r>
      <w:r>
        <w:rPr>
          <w:rFonts w:eastAsia="Arial Unicode MS"/>
        </w:rPr>
        <w:tab/>
        <w:t>Wykonawca, którego oferta zostanie wybrana:</w:t>
      </w:r>
    </w:p>
    <w:p w14:paraId="4E9CC1A8" w14:textId="77777777" w:rsidR="001B1C24" w:rsidRPr="00E777AE" w:rsidRDefault="00F665DB" w:rsidP="001B1C24">
      <w:pPr>
        <w:numPr>
          <w:ilvl w:val="1"/>
          <w:numId w:val="20"/>
        </w:numPr>
        <w:tabs>
          <w:tab w:val="left" w:pos="993"/>
        </w:tabs>
        <w:spacing w:line="276" w:lineRule="auto"/>
        <w:ind w:left="993"/>
        <w:jc w:val="both"/>
        <w:rPr>
          <w:rFonts w:eastAsia="Arial Unicode MS"/>
          <w:color w:val="000000"/>
        </w:rPr>
      </w:pPr>
      <w:r>
        <w:rPr>
          <w:rFonts w:eastAsia="Arial Unicode MS"/>
          <w:color w:val="000000"/>
        </w:rPr>
        <w:t>odmówił podpisania umowy w sprawie zamówienia publicznego na warunkach określonych w ofercie,</w:t>
      </w:r>
    </w:p>
    <w:p w14:paraId="6EBE2E0F" w14:textId="77777777" w:rsidR="00F665DB" w:rsidRDefault="00F665DB" w:rsidP="00CE007D">
      <w:pPr>
        <w:numPr>
          <w:ilvl w:val="1"/>
          <w:numId w:val="20"/>
        </w:numPr>
        <w:tabs>
          <w:tab w:val="left" w:pos="993"/>
        </w:tabs>
        <w:spacing w:line="276" w:lineRule="auto"/>
        <w:ind w:left="993"/>
        <w:jc w:val="both"/>
        <w:rPr>
          <w:rFonts w:eastAsia="Arial Unicode MS"/>
        </w:rPr>
      </w:pPr>
      <w:r>
        <w:rPr>
          <w:rFonts w:eastAsia="Arial Unicode MS"/>
          <w:color w:val="000000"/>
        </w:rPr>
        <w:t>nie wniósł wymaganego zabezpieczenia należytego wykonania umowy</w:t>
      </w:r>
    </w:p>
    <w:p w14:paraId="10F9E219" w14:textId="77777777" w:rsidR="00F665DB" w:rsidRDefault="00F665DB" w:rsidP="00F665DB">
      <w:pPr>
        <w:ind w:left="709"/>
        <w:jc w:val="both"/>
        <w:rPr>
          <w:rFonts w:eastAsia="Arial Unicode MS"/>
          <w:color w:val="000000"/>
        </w:rPr>
      </w:pPr>
      <w:r>
        <w:rPr>
          <w:rFonts w:eastAsia="Arial Unicode MS"/>
        </w:rPr>
        <w:t xml:space="preserve">- </w:t>
      </w:r>
      <w:r>
        <w:rPr>
          <w:rFonts w:eastAsia="Arial Unicode MS"/>
          <w:color w:val="000000"/>
        </w:rPr>
        <w:t xml:space="preserve">zawarcie umowy w sprawie zamówienia publicznego stało się niemożliwe                  </w:t>
      </w:r>
      <w:r>
        <w:rPr>
          <w:rFonts w:eastAsia="Arial Unicode MS"/>
          <w:color w:val="000000"/>
        </w:rPr>
        <w:br/>
        <w:t xml:space="preserve">     z przyczyn leżących po stronie Wykonawcy. </w:t>
      </w:r>
    </w:p>
    <w:p w14:paraId="5D639B3E" w14:textId="77777777" w:rsidR="00DE354D" w:rsidRDefault="00F665DB" w:rsidP="00882778">
      <w:pPr>
        <w:tabs>
          <w:tab w:val="left" w:pos="993"/>
        </w:tabs>
        <w:ind w:left="709" w:hanging="283"/>
        <w:jc w:val="both"/>
        <w:rPr>
          <w:rFonts w:eastAsia="Arial Unicode MS"/>
        </w:rPr>
      </w:pPr>
      <w:r>
        <w:rPr>
          <w:rFonts w:eastAsia="Arial Unicode MS"/>
        </w:rPr>
        <w:t>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w:t>
      </w:r>
      <w:r w:rsidR="00F85D0F">
        <w:rPr>
          <w:rFonts w:eastAsia="Arial Unicode MS"/>
        </w:rPr>
        <w:t>.</w:t>
      </w:r>
      <w:r>
        <w:rPr>
          <w:rFonts w:eastAsia="Arial Unicode MS"/>
        </w:rPr>
        <w:t xml:space="preserve"> 3 ustawy PZP, co spowodowało brak możliwości wybrania oferty złożonej przez Wykonawcę jako najkorzystniejszej.</w:t>
      </w:r>
    </w:p>
    <w:p w14:paraId="51478246" w14:textId="77777777" w:rsidR="00DE354D" w:rsidRDefault="00DE354D" w:rsidP="00F665DB">
      <w:pPr>
        <w:tabs>
          <w:tab w:val="left" w:pos="993"/>
        </w:tabs>
        <w:ind w:left="709" w:hanging="283"/>
        <w:jc w:val="both"/>
        <w:rPr>
          <w:rFonts w:eastAsia="Arial Unicode MS"/>
        </w:rPr>
      </w:pPr>
    </w:p>
    <w:p w14:paraId="03391A24" w14:textId="71879E9C" w:rsidR="00F665DB" w:rsidRPr="00BB132B" w:rsidRDefault="00F665DB" w:rsidP="00F665DB">
      <w:pPr>
        <w:tabs>
          <w:tab w:val="left" w:pos="993"/>
        </w:tabs>
        <w:spacing w:line="276" w:lineRule="auto"/>
        <w:jc w:val="both"/>
        <w:rPr>
          <w:color w:val="000000"/>
        </w:rPr>
      </w:pPr>
      <w:r>
        <w:rPr>
          <w:rFonts w:eastAsia="Arial Unicode MS"/>
          <w:color w:val="000000"/>
        </w:rPr>
        <w:t xml:space="preserve">9.9. </w:t>
      </w:r>
      <w:r>
        <w:rPr>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p>
    <w:p w14:paraId="40AC7CC4" w14:textId="77777777" w:rsidR="00E777AE" w:rsidRDefault="00E777AE" w:rsidP="00F665DB">
      <w:pPr>
        <w:tabs>
          <w:tab w:val="left" w:pos="993"/>
        </w:tabs>
        <w:spacing w:line="276" w:lineRule="auto"/>
        <w:jc w:val="both"/>
        <w:rPr>
          <w:b/>
          <w:bCs/>
          <w:color w:val="000000"/>
          <w:sz w:val="28"/>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62EE277C"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343B530F" w14:textId="77777777" w:rsidR="00F665DB" w:rsidRDefault="00F665DB">
            <w:pPr>
              <w:jc w:val="both"/>
            </w:pPr>
            <w:r>
              <w:rPr>
                <w:b/>
                <w:bCs/>
                <w:color w:val="000000"/>
                <w:sz w:val="28"/>
              </w:rPr>
              <w:t>10. Termin związania ofertą</w:t>
            </w:r>
          </w:p>
        </w:tc>
      </w:tr>
    </w:tbl>
    <w:p w14:paraId="656DB35C" w14:textId="77777777" w:rsidR="00F665DB" w:rsidRDefault="00F665DB" w:rsidP="00F665DB">
      <w:pPr>
        <w:jc w:val="both"/>
        <w:rPr>
          <w:color w:val="000000"/>
        </w:rPr>
      </w:pPr>
    </w:p>
    <w:p w14:paraId="3C86BF2B" w14:textId="77777777" w:rsidR="00F665DB" w:rsidRDefault="00F665DB" w:rsidP="00F665DB">
      <w:pPr>
        <w:jc w:val="both"/>
        <w:rPr>
          <w:color w:val="000000"/>
        </w:rPr>
      </w:pPr>
      <w:r>
        <w:rPr>
          <w:color w:val="000000"/>
        </w:rPr>
        <w:t>10.1  Wykonawca jest związany ofertą do czasu zawarcia umowy, jednak nie dłużej niż 30 dni od upływu terminu składania ofert.</w:t>
      </w:r>
    </w:p>
    <w:p w14:paraId="186099EF" w14:textId="77777777" w:rsidR="00F665DB" w:rsidRDefault="00F665DB" w:rsidP="00F665DB">
      <w:pPr>
        <w:jc w:val="both"/>
        <w:rPr>
          <w:color w:val="000000"/>
        </w:rPr>
      </w:pPr>
      <w:r>
        <w:rPr>
          <w:color w:val="000000"/>
        </w:rPr>
        <w:t>10.2 Na podstawie art. 85 ust. 2 u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ADCC009" w14:textId="77777777" w:rsidR="00BB132B" w:rsidRDefault="00BB132B" w:rsidP="00F665DB">
      <w:pPr>
        <w:jc w:val="both"/>
        <w:rPr>
          <w:color w:val="000000"/>
        </w:rPr>
      </w:pPr>
    </w:p>
    <w:p w14:paraId="01C004F2" w14:textId="77777777" w:rsidR="00BB132B" w:rsidRDefault="00BB132B" w:rsidP="00F665DB">
      <w:pPr>
        <w:jc w:val="both"/>
        <w:rPr>
          <w:color w:val="000000"/>
        </w:rPr>
      </w:pPr>
    </w:p>
    <w:p w14:paraId="3E8A6C24" w14:textId="77777777" w:rsidR="00BB132B" w:rsidRDefault="00BB132B" w:rsidP="00F665DB">
      <w:pPr>
        <w:jc w:val="both"/>
        <w:rPr>
          <w:color w:val="000000"/>
        </w:rPr>
      </w:pPr>
    </w:p>
    <w:p w14:paraId="5F636BB5" w14:textId="77777777" w:rsidR="00BB132B" w:rsidRDefault="00BB132B" w:rsidP="00F665DB">
      <w:pPr>
        <w:jc w:val="both"/>
        <w:rPr>
          <w:color w:val="000000"/>
        </w:rPr>
      </w:pPr>
    </w:p>
    <w:p w14:paraId="4CFE19F9" w14:textId="77777777" w:rsidR="00F665DB" w:rsidRDefault="00F665DB" w:rsidP="00F665DB">
      <w:pPr>
        <w:jc w:val="both"/>
        <w:rPr>
          <w:color w:val="000000"/>
        </w:rPr>
      </w:pPr>
      <w:r>
        <w:rPr>
          <w:color w:val="000000"/>
        </w:rPr>
        <w:lastRenderedPageBreak/>
        <w:t>10.3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B374F7B" w14:textId="77777777" w:rsidR="00F665DB" w:rsidRDefault="00F665DB" w:rsidP="00F665DB">
      <w:pPr>
        <w:jc w:val="both"/>
        <w:rPr>
          <w:color w:val="000000"/>
        </w:rPr>
      </w:pPr>
      <w:r>
        <w:rPr>
          <w:color w:val="000000"/>
        </w:rPr>
        <w:t>10.4 Wniesienie odwołania po upływie terminu składania ofert zawiesza bieg terminu związania ofertą do czasu ogłoszenia przez Izbę orzeczenia (art. 182 ust. 6 u PZP).</w:t>
      </w:r>
    </w:p>
    <w:p w14:paraId="23F0FC59" w14:textId="77777777" w:rsidR="00F665DB" w:rsidRDefault="00F665DB" w:rsidP="00F665DB">
      <w:pPr>
        <w:jc w:val="both"/>
        <w:rPr>
          <w:b/>
          <w:bCs/>
          <w:color w:val="000000"/>
          <w:sz w:val="28"/>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BBC83E1"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6F0DB3ED" w14:textId="77777777" w:rsidR="00F665DB" w:rsidRDefault="00F665DB">
            <w:pPr>
              <w:jc w:val="both"/>
            </w:pPr>
            <w:r>
              <w:rPr>
                <w:b/>
                <w:bCs/>
                <w:color w:val="000000"/>
                <w:sz w:val="28"/>
              </w:rPr>
              <w:t>11. Opis sposobu przygotowania ofert</w:t>
            </w:r>
          </w:p>
        </w:tc>
      </w:tr>
    </w:tbl>
    <w:p w14:paraId="0A1C4774" w14:textId="77777777" w:rsidR="00F665DB" w:rsidRDefault="00F665DB" w:rsidP="00F665DB">
      <w:pPr>
        <w:jc w:val="both"/>
        <w:rPr>
          <w:color w:val="000000"/>
        </w:rPr>
      </w:pPr>
    </w:p>
    <w:p w14:paraId="79EDD23A" w14:textId="77777777" w:rsidR="00F665DB" w:rsidRDefault="00F665DB" w:rsidP="00F665DB">
      <w:pPr>
        <w:jc w:val="both"/>
        <w:rPr>
          <w:color w:val="000000"/>
        </w:rPr>
      </w:pPr>
      <w:r>
        <w:rPr>
          <w:color w:val="000000"/>
        </w:rPr>
        <w:t>11.1 Każdy Wykonawca może złożyć tylko jedną ofertę zgodną z wymogami niniejszej specyfikacji na jedną z części lub na obydwie części.</w:t>
      </w:r>
    </w:p>
    <w:p w14:paraId="33A6F7E7" w14:textId="77777777" w:rsidR="00EC46A8" w:rsidRPr="00E777AE" w:rsidRDefault="00F665DB" w:rsidP="00F665DB">
      <w:pPr>
        <w:autoSpaceDE w:val="0"/>
        <w:jc w:val="both"/>
        <w:rPr>
          <w:color w:val="000000"/>
        </w:rPr>
      </w:pPr>
      <w:r>
        <w:rPr>
          <w:color w:val="000000"/>
        </w:rPr>
        <w:t>11.2 Ofertę należy przygotować ściśle według wymagań określonych w n</w:t>
      </w:r>
      <w:r w:rsidR="00E777AE">
        <w:rPr>
          <w:color w:val="000000"/>
        </w:rPr>
        <w:t>iniejszej SIWZ.</w:t>
      </w:r>
    </w:p>
    <w:p w14:paraId="27812413" w14:textId="77777777" w:rsidR="00882778" w:rsidRDefault="00F665DB" w:rsidP="00F665DB">
      <w:pPr>
        <w:autoSpaceDE w:val="0"/>
        <w:jc w:val="both"/>
      </w:pPr>
      <w:r>
        <w:t xml:space="preserve">11.3 Oferta musi być podpisana przez osoby upoważnione do reprezentowania Wykonawcy (Wykonawców), zgodnie z formą reprezentacji Wykonawcy określoną w rejestrze lub innym dokumencie, właściwym dla danej formy organizacyjnej Wykonawcy albo przez upełnomocnionego przedstawiciela Wykonawcy - jeżeli upoważnienie takie nie wynika wprost z dokumentu stwierdzającego status prawny Wykonawcy to do oferty należy dołączyć oryginał lub poświadczoną za zgodność z oryginałem kopię stosownego pełnomocnictwa udzielonego przez osoby do tego upoważnione. </w:t>
      </w:r>
    </w:p>
    <w:p w14:paraId="2051A780" w14:textId="77777777" w:rsidR="00F665DB" w:rsidRDefault="00F665DB" w:rsidP="00F665DB">
      <w:pPr>
        <w:autoSpaceDE w:val="0"/>
        <w:jc w:val="both"/>
      </w:pPr>
      <w:r>
        <w:t>Oznacza to, iż jeżeli z dokumentu(ów) określającego(</w:t>
      </w:r>
      <w:r w:rsidR="00F85D0F">
        <w:t xml:space="preserve"> </w:t>
      </w:r>
      <w:r>
        <w:t>ych) status prawny Wykonawcy(ów) lub pełnomocnictwa (pełnomocnictw) wynika, iż do reprezentowania Wykonawcy(ów) upoważnionych jest łącznie kilka osób, dokumenty wchodzące w skład oferty muszą być podpisane przez wszystkie te osoby.</w:t>
      </w:r>
    </w:p>
    <w:p w14:paraId="77938E9F" w14:textId="77777777" w:rsidR="00F665DB" w:rsidRDefault="00F665DB" w:rsidP="00F665DB">
      <w:pPr>
        <w:autoSpaceDE w:val="0"/>
        <w:jc w:val="both"/>
        <w:rPr>
          <w:color w:val="000000"/>
        </w:rPr>
      </w:pPr>
      <w:r>
        <w:rPr>
          <w:color w:val="000000"/>
        </w:rPr>
        <w:t>11.4 Wzory dokumentów dołączonych do niniejszej SIWZ powinny zostać wypełnione przez Wykonawcę i dołączone do oferty bądź też przygotowane przez Wykonawcę w zgodnej formie z niniejszą SIWZ .</w:t>
      </w:r>
    </w:p>
    <w:p w14:paraId="72D361A5" w14:textId="77777777" w:rsidR="00F665DB" w:rsidRDefault="00F665DB" w:rsidP="00F665DB">
      <w:pPr>
        <w:autoSpaceDE w:val="0"/>
        <w:jc w:val="both"/>
        <w:rPr>
          <w:color w:val="000000"/>
        </w:rPr>
      </w:pPr>
      <w:r>
        <w:rPr>
          <w:color w:val="000000"/>
        </w:rPr>
        <w:t>11.5 We wszystkich przypadkach, gdzie jest mowa o pieczątkach, Zamawiający dopuszcza założenie czytelnego zapisu o treści pieczęci zawierającego co najmniej oznaczenie nazwy (firmy) i siedziby.</w:t>
      </w:r>
    </w:p>
    <w:p w14:paraId="3255E8C2" w14:textId="77777777" w:rsidR="00DE354D" w:rsidRDefault="00DE354D" w:rsidP="00F665DB">
      <w:pPr>
        <w:jc w:val="both"/>
        <w:rPr>
          <w:b/>
          <w:color w:val="000000"/>
          <w:u w:val="single"/>
        </w:rPr>
      </w:pPr>
    </w:p>
    <w:p w14:paraId="24CF3105" w14:textId="77777777" w:rsidR="00F665DB" w:rsidRDefault="00F665DB" w:rsidP="00F665DB">
      <w:pPr>
        <w:jc w:val="both"/>
        <w:rPr>
          <w:b/>
          <w:color w:val="000000"/>
          <w:u w:val="single"/>
        </w:rPr>
      </w:pPr>
      <w:r>
        <w:rPr>
          <w:b/>
          <w:color w:val="000000"/>
          <w:u w:val="single"/>
        </w:rPr>
        <w:t>11.6 Oferta winna zawierać następujące dokumenty:</w:t>
      </w:r>
    </w:p>
    <w:p w14:paraId="3B985ECA" w14:textId="77777777" w:rsidR="00F665DB" w:rsidRDefault="00F665DB" w:rsidP="00F665DB">
      <w:pPr>
        <w:jc w:val="both"/>
        <w:rPr>
          <w:b/>
          <w:color w:val="000000"/>
        </w:rPr>
      </w:pPr>
    </w:p>
    <w:p w14:paraId="5F793A48" w14:textId="77777777" w:rsidR="00F665DB" w:rsidRDefault="00F665DB" w:rsidP="00F665DB">
      <w:pPr>
        <w:jc w:val="both"/>
        <w:rPr>
          <w:b/>
          <w:color w:val="000000"/>
        </w:rPr>
      </w:pPr>
      <w:r>
        <w:rPr>
          <w:b/>
          <w:color w:val="000000"/>
        </w:rPr>
        <w:t>1) wypełniony formularz oferty, wg załącznika nr 1 do SWIZ;</w:t>
      </w:r>
    </w:p>
    <w:p w14:paraId="48BDC043" w14:textId="77777777" w:rsidR="00F665DB" w:rsidRDefault="00F665DB" w:rsidP="00F665DB">
      <w:pPr>
        <w:rPr>
          <w:b/>
        </w:rPr>
      </w:pPr>
      <w:r>
        <w:rPr>
          <w:b/>
        </w:rPr>
        <w:t>2) oświadczenie</w:t>
      </w:r>
      <w:r>
        <w:t xml:space="preserve"> </w:t>
      </w:r>
      <w:r>
        <w:rPr>
          <w:b/>
        </w:rPr>
        <w:t>o niepodleganiu wykluczeniu - w zakresie części numer 1 i/lub 2</w:t>
      </w:r>
      <w:r w:rsidR="003C43E1">
        <w:rPr>
          <w:b/>
        </w:rPr>
        <w:t>, 3</w:t>
      </w:r>
      <w:r>
        <w:rPr>
          <w:b/>
        </w:rPr>
        <w:t xml:space="preserve"> oraz spełnianiu warunków udziału w postępowaniu - w zakresie części numer 1</w:t>
      </w:r>
      <w:r w:rsidR="003C43E1">
        <w:rPr>
          <w:b/>
        </w:rPr>
        <w:t xml:space="preserve"> i/lub 2, 3</w:t>
      </w:r>
    </w:p>
    <w:p w14:paraId="32859798" w14:textId="77777777" w:rsidR="00F665DB" w:rsidRDefault="00F665DB" w:rsidP="00F665DB">
      <w:pPr>
        <w:rPr>
          <w:b/>
        </w:rPr>
      </w:pPr>
      <w:r>
        <w:rPr>
          <w:b/>
        </w:rPr>
        <w:t>(wg załącznika nr 2 do SIWZ )</w:t>
      </w:r>
    </w:p>
    <w:p w14:paraId="4A15601C" w14:textId="77777777" w:rsidR="00F665DB" w:rsidRDefault="00F665DB" w:rsidP="00F665DB">
      <w:pPr>
        <w:jc w:val="both"/>
        <w:rPr>
          <w:b/>
          <w:color w:val="000000"/>
        </w:rPr>
      </w:pPr>
      <w:r>
        <w:rPr>
          <w:b/>
          <w:color w:val="000000"/>
        </w:rPr>
        <w:t>3) Kosztorys ofertowy uproszczony  (w zakresie części numer 1</w:t>
      </w:r>
      <w:r w:rsidR="003C43E1">
        <w:rPr>
          <w:b/>
          <w:color w:val="000000"/>
        </w:rPr>
        <w:t>,2,3</w:t>
      </w:r>
      <w:r>
        <w:rPr>
          <w:b/>
          <w:color w:val="000000"/>
        </w:rPr>
        <w:t>)</w:t>
      </w:r>
    </w:p>
    <w:p w14:paraId="3114ED5C" w14:textId="77777777" w:rsidR="00F665DB" w:rsidRDefault="003C43E1" w:rsidP="00F665DB">
      <w:pPr>
        <w:pStyle w:val="Akapitzlist"/>
        <w:autoSpaceDE w:val="0"/>
        <w:ind w:left="0"/>
        <w:jc w:val="both"/>
        <w:rPr>
          <w:rFonts w:eastAsia="SimSun"/>
        </w:rPr>
      </w:pPr>
      <w:r>
        <w:rPr>
          <w:rFonts w:eastAsia="SimSun"/>
          <w:b/>
        </w:rPr>
        <w:t>4</w:t>
      </w:r>
      <w:r w:rsidR="00F665DB">
        <w:rPr>
          <w:rFonts w:eastAsia="SimSun"/>
          <w:b/>
        </w:rPr>
        <w:t>) Pisemne zobowiązania innych podmiotów do oddania</w:t>
      </w:r>
      <w:r w:rsidR="00F665DB">
        <w:rPr>
          <w:rFonts w:eastAsia="SimSun"/>
        </w:rPr>
        <w:t xml:space="preserve"> Wykonawcy do dyspozycji niezbędnych zasobów (jeśli dotyczy)</w:t>
      </w:r>
    </w:p>
    <w:p w14:paraId="0AE2BE70" w14:textId="77777777" w:rsidR="00F85D0F" w:rsidRDefault="00F85D0F" w:rsidP="00F665DB">
      <w:pPr>
        <w:jc w:val="both"/>
        <w:rPr>
          <w:b/>
          <w:color w:val="000000"/>
          <w:u w:val="single"/>
        </w:rPr>
      </w:pPr>
    </w:p>
    <w:p w14:paraId="37B08443" w14:textId="77777777" w:rsidR="00F665DB" w:rsidRDefault="00F665DB" w:rsidP="00F665DB">
      <w:pPr>
        <w:jc w:val="both"/>
        <w:rPr>
          <w:b/>
          <w:color w:val="000000"/>
          <w:u w:val="single"/>
        </w:rPr>
      </w:pPr>
      <w:r>
        <w:rPr>
          <w:b/>
          <w:color w:val="000000"/>
          <w:u w:val="single"/>
        </w:rPr>
        <w:t>11.7 Oferta składana przez konsorcjum lub spółkę cywilną winna zawierać następujące dokumenty:</w:t>
      </w:r>
    </w:p>
    <w:p w14:paraId="09CED350" w14:textId="77777777" w:rsidR="00F85D0F" w:rsidRDefault="00F85D0F" w:rsidP="00F665DB">
      <w:pPr>
        <w:jc w:val="both"/>
        <w:rPr>
          <w:b/>
          <w:color w:val="000000"/>
        </w:rPr>
      </w:pPr>
    </w:p>
    <w:p w14:paraId="5E8D56CA" w14:textId="77777777" w:rsidR="00F665DB" w:rsidRDefault="00F665DB" w:rsidP="00F665DB">
      <w:pPr>
        <w:rPr>
          <w:b/>
          <w:color w:val="000000"/>
        </w:rPr>
      </w:pPr>
      <w:r>
        <w:rPr>
          <w:b/>
          <w:color w:val="000000"/>
        </w:rPr>
        <w:t>1) wypełniony formularz oferty, wg załącznika nr 1 do SIWZ , podpisany przez pełnomocnika konsorcjum/spółki cywilnej,</w:t>
      </w:r>
    </w:p>
    <w:p w14:paraId="0427EC4E" w14:textId="77777777" w:rsidR="00BB132B" w:rsidRDefault="00BB132B" w:rsidP="00F665DB">
      <w:pPr>
        <w:rPr>
          <w:b/>
        </w:rPr>
      </w:pPr>
    </w:p>
    <w:p w14:paraId="6F475C18" w14:textId="77777777" w:rsidR="00F665DB" w:rsidRDefault="00F665DB" w:rsidP="00F665DB">
      <w:pPr>
        <w:rPr>
          <w:b/>
        </w:rPr>
      </w:pPr>
      <w:r>
        <w:rPr>
          <w:b/>
        </w:rPr>
        <w:lastRenderedPageBreak/>
        <w:t>2) oświadczenie o niepodleganiu wykluczeniu - w zakresie części numer 1 i/lub 2</w:t>
      </w:r>
      <w:r w:rsidR="003C43E1">
        <w:rPr>
          <w:b/>
        </w:rPr>
        <w:t xml:space="preserve">,3 </w:t>
      </w:r>
      <w:r>
        <w:rPr>
          <w:b/>
        </w:rPr>
        <w:t xml:space="preserve"> oraz spełnianiu warunków udziału w postępowaniu – w zakresie części numer 1 </w:t>
      </w:r>
      <w:r w:rsidR="003C43E1">
        <w:rPr>
          <w:b/>
        </w:rPr>
        <w:t xml:space="preserve">i/lub 2,3  </w:t>
      </w:r>
    </w:p>
    <w:p w14:paraId="1FA50752" w14:textId="77777777" w:rsidR="00F665DB" w:rsidRDefault="00F665DB" w:rsidP="00F665DB">
      <w:pPr>
        <w:rPr>
          <w:b/>
        </w:rPr>
      </w:pPr>
      <w:r>
        <w:rPr>
          <w:b/>
        </w:rPr>
        <w:t>(wg załącznika nr 2 do SIWZ )</w:t>
      </w:r>
    </w:p>
    <w:p w14:paraId="19169F58" w14:textId="77777777" w:rsidR="00F665DB" w:rsidRDefault="00F665DB" w:rsidP="00F665DB">
      <w:pPr>
        <w:jc w:val="both"/>
        <w:rPr>
          <w:b/>
          <w:color w:val="000000"/>
        </w:rPr>
      </w:pPr>
      <w:r>
        <w:rPr>
          <w:b/>
          <w:color w:val="000000"/>
        </w:rPr>
        <w:t>3) Kosztorys ofertowy uproszczony  (w zakresie części numer 1</w:t>
      </w:r>
      <w:r w:rsidR="003C43E1">
        <w:rPr>
          <w:b/>
          <w:color w:val="000000"/>
        </w:rPr>
        <w:t xml:space="preserve">,2,3 </w:t>
      </w:r>
      <w:r>
        <w:rPr>
          <w:b/>
          <w:color w:val="000000"/>
        </w:rPr>
        <w:t>)</w:t>
      </w:r>
    </w:p>
    <w:p w14:paraId="13EBC28C" w14:textId="77777777" w:rsidR="00F665DB" w:rsidRDefault="003C43E1" w:rsidP="00F665DB">
      <w:pPr>
        <w:jc w:val="both"/>
        <w:rPr>
          <w:b/>
        </w:rPr>
      </w:pPr>
      <w:r>
        <w:rPr>
          <w:b/>
          <w:color w:val="000000"/>
        </w:rPr>
        <w:t>4</w:t>
      </w:r>
      <w:r w:rsidR="00F665DB">
        <w:rPr>
          <w:b/>
          <w:color w:val="000000"/>
        </w:rPr>
        <w:t xml:space="preserve">) Pełnomocnictwo, o którym mowa w </w:t>
      </w:r>
      <w:r w:rsidR="00F665DB">
        <w:rPr>
          <w:b/>
        </w:rPr>
        <w:t>pkt 7.2 p pkt 4-7 specyfikacji;</w:t>
      </w:r>
    </w:p>
    <w:p w14:paraId="56932496" w14:textId="77777777" w:rsidR="00F665DB" w:rsidRDefault="003C43E1" w:rsidP="00F665DB">
      <w:pPr>
        <w:jc w:val="both"/>
        <w:rPr>
          <w:b/>
        </w:rPr>
      </w:pPr>
      <w:r>
        <w:rPr>
          <w:b/>
        </w:rPr>
        <w:t>5</w:t>
      </w:r>
      <w:r w:rsidR="00F665DB">
        <w:rPr>
          <w:b/>
        </w:rPr>
        <w:t xml:space="preserve">) </w:t>
      </w:r>
      <w:r w:rsidR="00F665DB">
        <w:rPr>
          <w:rFonts w:eastAsia="SimSun"/>
          <w:b/>
        </w:rPr>
        <w:t>Pisemne zobowiązania innych podmiotów do oddania</w:t>
      </w:r>
      <w:r w:rsidR="00F665DB">
        <w:rPr>
          <w:rFonts w:eastAsia="SimSun"/>
        </w:rPr>
        <w:t xml:space="preserve"> Wykonawcy do dyspozycji niezbędnych zasobów (jeśli dotyczy)</w:t>
      </w:r>
    </w:p>
    <w:p w14:paraId="65EF8361" w14:textId="77777777" w:rsidR="00F665DB" w:rsidRDefault="00F665DB" w:rsidP="00F665DB">
      <w:pPr>
        <w:jc w:val="both"/>
        <w:rPr>
          <w:color w:val="000000"/>
        </w:rPr>
      </w:pPr>
      <w:r>
        <w:rPr>
          <w:color w:val="000000"/>
        </w:rPr>
        <w:t>11.8 Ofertę składa się, pod rygorem nieważności, w formie pisemnej. Każdą stronę należy ponumerować, miejsca zmian należy parafować przez osobę podpisującą ofertę. Cała oferta powinna być zszyta, zbindowana lub złączona trwale w inny sposób.</w:t>
      </w:r>
    </w:p>
    <w:p w14:paraId="309007DE" w14:textId="77777777" w:rsidR="00EC46A8" w:rsidRDefault="00F665DB" w:rsidP="00AD0320">
      <w:pPr>
        <w:jc w:val="both"/>
        <w:rPr>
          <w:color w:val="000000"/>
        </w:rPr>
      </w:pPr>
      <w:r>
        <w:rPr>
          <w:color w:val="000000"/>
        </w:rPr>
        <w:t>11.9 Ofertę należy umieścić w podwójnej kope</w:t>
      </w:r>
      <w:r w:rsidR="00AD0320">
        <w:rPr>
          <w:color w:val="000000"/>
        </w:rPr>
        <w:t>rcie (wewnętrzna i zewnętrzna).</w:t>
      </w:r>
    </w:p>
    <w:p w14:paraId="208A8B25" w14:textId="77777777" w:rsidR="00AD0320" w:rsidRDefault="00AD0320" w:rsidP="00AD0320">
      <w:pPr>
        <w:jc w:val="both"/>
        <w:rPr>
          <w:color w:val="000000"/>
        </w:rPr>
      </w:pPr>
    </w:p>
    <w:p w14:paraId="7E08C675" w14:textId="77777777" w:rsidR="00F665DB" w:rsidRDefault="00F665DB" w:rsidP="00A316ED">
      <w:pPr>
        <w:rPr>
          <w:b/>
          <w:bCs/>
          <w:color w:val="000000"/>
        </w:rPr>
      </w:pPr>
      <w:r>
        <w:rPr>
          <w:color w:val="000000"/>
        </w:rPr>
        <w:t>a/ zewnętrzna koperta zaadresowana na adres:</w:t>
      </w:r>
    </w:p>
    <w:p w14:paraId="31B2634D" w14:textId="77777777" w:rsidR="00F665DB" w:rsidRDefault="00F665DB" w:rsidP="00F665DB">
      <w:pPr>
        <w:ind w:left="720"/>
        <w:jc w:val="center"/>
        <w:rPr>
          <w:b/>
          <w:bCs/>
          <w:color w:val="000000"/>
        </w:rPr>
      </w:pPr>
    </w:p>
    <w:p w14:paraId="239850EC" w14:textId="77777777" w:rsidR="00F665DB" w:rsidRDefault="00A316ED" w:rsidP="003C43E1">
      <w:pPr>
        <w:rPr>
          <w:b/>
          <w:bCs/>
          <w:color w:val="000000"/>
        </w:rPr>
      </w:pPr>
      <w:r>
        <w:rPr>
          <w:b/>
          <w:bCs/>
          <w:color w:val="000000"/>
        </w:rPr>
        <w:t xml:space="preserve">Przedsiębiorstwo Gospodarki Komunalnej Sp. z o.o. </w:t>
      </w:r>
    </w:p>
    <w:p w14:paraId="2565404F" w14:textId="77777777" w:rsidR="00F665DB" w:rsidRDefault="00A316ED" w:rsidP="003C43E1">
      <w:pPr>
        <w:rPr>
          <w:b/>
          <w:bCs/>
          <w:color w:val="000000"/>
        </w:rPr>
      </w:pPr>
      <w:r>
        <w:rPr>
          <w:b/>
          <w:bCs/>
          <w:color w:val="000000"/>
        </w:rPr>
        <w:t>Grodzi</w:t>
      </w:r>
      <w:r w:rsidR="00B22018">
        <w:rPr>
          <w:b/>
          <w:bCs/>
          <w:color w:val="000000"/>
        </w:rPr>
        <w:t>sko Dolne 134</w:t>
      </w:r>
    </w:p>
    <w:p w14:paraId="3860D09F" w14:textId="77777777" w:rsidR="00F665DB" w:rsidRDefault="00F665DB" w:rsidP="003C43E1">
      <w:pPr>
        <w:rPr>
          <w:bCs/>
          <w:color w:val="000000"/>
        </w:rPr>
      </w:pPr>
      <w:r>
        <w:rPr>
          <w:b/>
          <w:bCs/>
          <w:color w:val="000000"/>
        </w:rPr>
        <w:t>37 – 306 Grodzisko Dolne</w:t>
      </w:r>
    </w:p>
    <w:p w14:paraId="753026E5" w14:textId="77777777" w:rsidR="00F665DB" w:rsidRDefault="00F665DB" w:rsidP="00F665DB">
      <w:pPr>
        <w:ind w:left="4956" w:firstLine="12"/>
        <w:jc w:val="both"/>
        <w:rPr>
          <w:bCs/>
          <w:color w:val="000000"/>
        </w:rPr>
      </w:pPr>
    </w:p>
    <w:p w14:paraId="535115CD" w14:textId="6A7D76AA" w:rsidR="00F665DB" w:rsidRPr="00A316ED" w:rsidRDefault="00F665DB" w:rsidP="00A316ED">
      <w:pPr>
        <w:jc w:val="both"/>
        <w:rPr>
          <w:color w:val="000000"/>
          <w:sz w:val="20"/>
          <w:szCs w:val="20"/>
        </w:rPr>
      </w:pPr>
      <w:r>
        <w:rPr>
          <w:color w:val="000000"/>
        </w:rPr>
        <w:t>oraz opisana:</w:t>
      </w:r>
      <w:r w:rsidR="00A316ED">
        <w:rPr>
          <w:b/>
          <w:color w:val="000000"/>
        </w:rPr>
        <w:t xml:space="preserve"> </w:t>
      </w:r>
      <w:r>
        <w:rPr>
          <w:b/>
          <w:color w:val="000000"/>
          <w:sz w:val="28"/>
          <w:szCs w:val="28"/>
        </w:rPr>
        <w:t>„</w:t>
      </w:r>
      <w:r w:rsidR="00A316ED" w:rsidRPr="006E63C8">
        <w:rPr>
          <w:b/>
          <w:sz w:val="28"/>
          <w:szCs w:val="28"/>
        </w:rPr>
        <w:t>Budowa i rozbudowa sieci kanalizacji sanitarnej w miejscow</w:t>
      </w:r>
      <w:r w:rsidR="00B22018">
        <w:rPr>
          <w:b/>
          <w:sz w:val="28"/>
          <w:szCs w:val="28"/>
        </w:rPr>
        <w:t xml:space="preserve">ości Laszczyny </w:t>
      </w:r>
      <w:r w:rsidR="00A316ED" w:rsidRPr="006E63C8">
        <w:rPr>
          <w:b/>
          <w:sz w:val="28"/>
          <w:szCs w:val="28"/>
        </w:rPr>
        <w:t>wraz z rozbudową</w:t>
      </w:r>
      <w:r w:rsidR="00B22018">
        <w:rPr>
          <w:b/>
          <w:sz w:val="28"/>
          <w:szCs w:val="28"/>
        </w:rPr>
        <w:t xml:space="preserve"> sieci wodociągowej w </w:t>
      </w:r>
      <w:r w:rsidR="00A05FC3">
        <w:rPr>
          <w:b/>
          <w:sz w:val="28"/>
          <w:szCs w:val="28"/>
        </w:rPr>
        <w:t>miejscowości Grodzisko Dolne i Opaleniska</w:t>
      </w:r>
      <w:r>
        <w:rPr>
          <w:b/>
          <w:color w:val="000000"/>
          <w:sz w:val="28"/>
          <w:szCs w:val="28"/>
        </w:rPr>
        <w:t>”</w:t>
      </w:r>
    </w:p>
    <w:p w14:paraId="68BE47FD" w14:textId="77777777" w:rsidR="00F665DB" w:rsidRDefault="00F665DB" w:rsidP="00F665DB">
      <w:pPr>
        <w:rPr>
          <w:b/>
        </w:rPr>
      </w:pPr>
    </w:p>
    <w:p w14:paraId="66DCB20A" w14:textId="77777777" w:rsidR="00F665DB" w:rsidRDefault="00F665DB" w:rsidP="00F665DB">
      <w:pPr>
        <w:jc w:val="both"/>
      </w:pPr>
      <w:r>
        <w:rPr>
          <w:b/>
        </w:rPr>
        <w:t xml:space="preserve">Nie otwierać przed dniem: </w:t>
      </w:r>
      <w:r w:rsidR="00B22018">
        <w:rPr>
          <w:b/>
          <w:color w:val="FF0000"/>
          <w:u w:val="single"/>
        </w:rPr>
        <w:t>31sierpnia</w:t>
      </w:r>
      <w:r w:rsidR="00A316ED">
        <w:rPr>
          <w:b/>
          <w:color w:val="FF0000"/>
          <w:u w:val="single"/>
        </w:rPr>
        <w:t xml:space="preserve"> </w:t>
      </w:r>
      <w:r w:rsidR="00B22018">
        <w:rPr>
          <w:b/>
          <w:bCs/>
          <w:color w:val="FF0000"/>
          <w:u w:val="single"/>
        </w:rPr>
        <w:t xml:space="preserve">2020 </w:t>
      </w:r>
      <w:r w:rsidRPr="00F665DB">
        <w:rPr>
          <w:b/>
          <w:bCs/>
          <w:color w:val="FF0000"/>
          <w:u w:val="single"/>
        </w:rPr>
        <w:t>r. do godz. 10</w:t>
      </w:r>
      <w:r w:rsidRPr="00F665DB">
        <w:rPr>
          <w:b/>
          <w:bCs/>
          <w:color w:val="FF0000"/>
          <w:u w:val="single"/>
          <w:vertAlign w:val="superscript"/>
        </w:rPr>
        <w:t>15</w:t>
      </w:r>
    </w:p>
    <w:p w14:paraId="3BA71083" w14:textId="77777777" w:rsidR="00F665DB" w:rsidRDefault="00F665DB" w:rsidP="00F665DB">
      <w:pPr>
        <w:ind w:left="360"/>
        <w:jc w:val="both"/>
        <w:rPr>
          <w:color w:val="000000"/>
        </w:rPr>
      </w:pPr>
    </w:p>
    <w:p w14:paraId="13313421" w14:textId="77777777" w:rsidR="00F665DB" w:rsidRDefault="00F665DB" w:rsidP="00A316ED">
      <w:pPr>
        <w:jc w:val="both"/>
        <w:rPr>
          <w:color w:val="000000"/>
        </w:rPr>
      </w:pPr>
      <w:r>
        <w:rPr>
          <w:color w:val="000000"/>
        </w:rPr>
        <w:t>b/ na wewnętrznej, zaklejonej kopercie należy umieścić adres Wykonawcy oraz adres</w:t>
      </w:r>
      <w:r w:rsidR="00A316ED">
        <w:rPr>
          <w:color w:val="000000"/>
        </w:rPr>
        <w:t xml:space="preserve"> </w:t>
      </w:r>
      <w:r>
        <w:rPr>
          <w:color w:val="000000"/>
        </w:rPr>
        <w:t>Zamawiającego podany wyżej.</w:t>
      </w:r>
    </w:p>
    <w:p w14:paraId="61A994DA" w14:textId="77777777" w:rsidR="00DE354D" w:rsidRDefault="00DE354D" w:rsidP="00F85D0F">
      <w:pPr>
        <w:jc w:val="both"/>
        <w:rPr>
          <w:b/>
          <w:color w:val="000000"/>
          <w:u w:val="single"/>
        </w:rPr>
      </w:pPr>
    </w:p>
    <w:p w14:paraId="41C0583F" w14:textId="0E5A9608" w:rsidR="00F665DB" w:rsidRPr="00F85D0F" w:rsidRDefault="00F665DB" w:rsidP="00F85D0F">
      <w:pPr>
        <w:jc w:val="both"/>
        <w:rPr>
          <w:i/>
          <w:color w:val="000000"/>
          <w:sz w:val="20"/>
          <w:szCs w:val="20"/>
        </w:rPr>
      </w:pPr>
      <w:r>
        <w:rPr>
          <w:b/>
          <w:color w:val="000000"/>
          <w:u w:val="single"/>
        </w:rPr>
        <w:t>Uwaga:</w:t>
      </w:r>
      <w:r>
        <w:rPr>
          <w:color w:val="000000"/>
        </w:rPr>
        <w:t xml:space="preserve"> Jeśli Wykonawca składa wadium w innej formie niż pieniądz; wadium należy umieścić w odrębnej kopercie </w:t>
      </w:r>
      <w:r w:rsidRPr="00A316ED">
        <w:rPr>
          <w:color w:val="000000"/>
        </w:rPr>
        <w:t xml:space="preserve">opisanej </w:t>
      </w:r>
      <w:r w:rsidRPr="00A316ED">
        <w:rPr>
          <w:b/>
          <w:color w:val="000000"/>
        </w:rPr>
        <w:t xml:space="preserve"> ,,Wadium -</w:t>
      </w:r>
      <w:r w:rsidR="00F85D0F" w:rsidRPr="00A316ED">
        <w:rPr>
          <w:b/>
          <w:sz w:val="28"/>
          <w:szCs w:val="28"/>
        </w:rPr>
        <w:t xml:space="preserve"> </w:t>
      </w:r>
      <w:r w:rsidR="00BF305D" w:rsidRPr="006E63C8">
        <w:rPr>
          <w:b/>
          <w:sz w:val="28"/>
          <w:szCs w:val="28"/>
        </w:rPr>
        <w:t>Budowa i rozbudowa sieci kanalizacji sanitarnej w miejsco</w:t>
      </w:r>
      <w:r w:rsidR="00AD0320">
        <w:rPr>
          <w:b/>
          <w:sz w:val="28"/>
          <w:szCs w:val="28"/>
        </w:rPr>
        <w:t xml:space="preserve">wości Laszczyny </w:t>
      </w:r>
      <w:r w:rsidR="00BF305D" w:rsidRPr="006E63C8">
        <w:rPr>
          <w:b/>
          <w:sz w:val="28"/>
          <w:szCs w:val="28"/>
        </w:rPr>
        <w:t>wraz z rozbudową</w:t>
      </w:r>
      <w:r w:rsidR="00AD0320">
        <w:rPr>
          <w:b/>
          <w:sz w:val="28"/>
          <w:szCs w:val="28"/>
        </w:rPr>
        <w:t xml:space="preserve"> sieci wodociągowej w </w:t>
      </w:r>
      <w:r w:rsidR="00A05FC3">
        <w:rPr>
          <w:b/>
          <w:sz w:val="28"/>
          <w:szCs w:val="28"/>
        </w:rPr>
        <w:t>miejscowości Grodzisko Dolne i Opaleniska</w:t>
      </w:r>
      <w:r w:rsidR="00F85D0F" w:rsidRPr="00A316ED">
        <w:rPr>
          <w:color w:val="000000"/>
          <w:sz w:val="20"/>
          <w:szCs w:val="20"/>
        </w:rPr>
        <w:t xml:space="preserve"> </w:t>
      </w:r>
      <w:r w:rsidRPr="00A316ED">
        <w:rPr>
          <w:b/>
          <w:color w:val="000000"/>
        </w:rPr>
        <w:t>”</w:t>
      </w:r>
      <w:r>
        <w:rPr>
          <w:b/>
          <w:i/>
          <w:color w:val="000000"/>
        </w:rPr>
        <w:t xml:space="preserve"> </w:t>
      </w:r>
      <w:r>
        <w:rPr>
          <w:color w:val="000000"/>
        </w:rPr>
        <w:t xml:space="preserve">oraz włożyć do koperty </w:t>
      </w:r>
      <w:r w:rsidRPr="00A316ED">
        <w:rPr>
          <w:i/>
          <w:color w:val="000000"/>
        </w:rPr>
        <w:t>zewnętrznej</w:t>
      </w:r>
      <w:r>
        <w:rPr>
          <w:color w:val="000000"/>
        </w:rPr>
        <w:t>.</w:t>
      </w:r>
    </w:p>
    <w:p w14:paraId="0B0635B1" w14:textId="77777777" w:rsidR="00F665DB" w:rsidRDefault="00F665DB" w:rsidP="00F665DB">
      <w:pPr>
        <w:tabs>
          <w:tab w:val="left" w:pos="426"/>
          <w:tab w:val="left" w:pos="1620"/>
        </w:tabs>
        <w:jc w:val="both"/>
        <w:rPr>
          <w:color w:val="000000"/>
        </w:rPr>
      </w:pPr>
    </w:p>
    <w:p w14:paraId="084681C0" w14:textId="77777777" w:rsidR="00F665DB" w:rsidRDefault="00F665DB" w:rsidP="00A05FC3">
      <w:pPr>
        <w:rPr>
          <w:color w:val="000000"/>
        </w:rPr>
      </w:pPr>
      <w:r>
        <w:rPr>
          <w:rFonts w:eastAsia="Arial Unicode MS"/>
          <w:color w:val="000000"/>
        </w:rPr>
        <w:t>11.10 Oferty złożone po terminie zostaną niezwłocznie zwrócone bez otwierania (</w:t>
      </w:r>
      <w:r>
        <w:rPr>
          <w:color w:val="000000"/>
        </w:rPr>
        <w:t>art. 84 ust. 2 u PZP).</w:t>
      </w:r>
    </w:p>
    <w:p w14:paraId="13EC49F1" w14:textId="77777777" w:rsidR="00F665DB" w:rsidRDefault="00F665DB" w:rsidP="00A05FC3">
      <w:pPr>
        <w:tabs>
          <w:tab w:val="left" w:pos="-284"/>
        </w:tabs>
        <w:rPr>
          <w:rFonts w:eastAsia="Arial Unicode MS"/>
          <w:color w:val="000000"/>
        </w:rPr>
      </w:pPr>
      <w:r>
        <w:rPr>
          <w:rFonts w:eastAsia="Arial Unicode MS"/>
          <w:color w:val="000000"/>
        </w:rPr>
        <w:t xml:space="preserve">11.11 Wykonawca może wprowadzić zmiany do oferty przed upływem terminu składania ofert. Zmiany należy złożyć wg takich samych zasad, jakie obowiązują przy składaniu oferty, z dopiskiem: </w:t>
      </w:r>
      <w:r>
        <w:rPr>
          <w:rFonts w:eastAsia="Arial Unicode MS"/>
          <w:i/>
          <w:color w:val="000000"/>
        </w:rPr>
        <w:t>„Zmiana oferty”.</w:t>
      </w:r>
    </w:p>
    <w:p w14:paraId="6ADD55F3" w14:textId="77777777" w:rsidR="00F665DB" w:rsidRDefault="00F665DB" w:rsidP="00A05FC3">
      <w:pPr>
        <w:tabs>
          <w:tab w:val="left" w:pos="-284"/>
          <w:tab w:val="left" w:pos="480"/>
        </w:tabs>
        <w:rPr>
          <w:color w:val="000000"/>
        </w:rPr>
      </w:pPr>
      <w:r>
        <w:rPr>
          <w:rFonts w:eastAsia="Arial Unicode MS"/>
          <w:color w:val="000000"/>
        </w:rPr>
        <w:t>11.12 Wykonawca ma prawo wycofać ofertę przed upływem terminu składania ofert.                 W takim przypadku pisemne powiadomienie o wycofaniu oferty musi wpłynąć do Zamawiającego przed upływem terminu składania ofert.</w:t>
      </w:r>
    </w:p>
    <w:p w14:paraId="48373C58" w14:textId="77777777" w:rsidR="00F665DB" w:rsidRDefault="00F665DB" w:rsidP="00A05FC3">
      <w:pPr>
        <w:rPr>
          <w:color w:val="000000"/>
        </w:rPr>
      </w:pPr>
      <w:r>
        <w:rPr>
          <w:color w:val="000000"/>
        </w:rPr>
        <w:t>11.13 Wykonawca ma możliwość uzyskania wszelkich możliwych informacji i dokładne zaznajomienie się z przedmiotem zamówienia.</w:t>
      </w:r>
    </w:p>
    <w:p w14:paraId="0A12D98F" w14:textId="77777777" w:rsidR="00F665DB" w:rsidRDefault="00F665DB" w:rsidP="00A05FC3">
      <w:pPr>
        <w:pStyle w:val="Tekstpodstawowy"/>
        <w:rPr>
          <w:b w:val="0"/>
          <w:color w:val="000000"/>
        </w:rPr>
      </w:pPr>
      <w:r>
        <w:rPr>
          <w:b w:val="0"/>
          <w:color w:val="000000"/>
        </w:rPr>
        <w:t>11.14 Wykonawca ponosi wszelkie koszty związane z przygotowaniem i przedłożeniem swojej oferty przetargowej. Zamawiający w żadnym wypadku nie może być pociągnięty do odpowiedzialności z tytułu tych kosztów, niezależnie od przebiegu czy wyniku procedury przetargowej z zastrzeżeniem art. 93 ust. 4 u PZP.</w:t>
      </w:r>
    </w:p>
    <w:p w14:paraId="1030F168" w14:textId="77777777" w:rsidR="00F665DB" w:rsidRDefault="00F665DB" w:rsidP="00A05FC3">
      <w:pPr>
        <w:pStyle w:val="Tekstpodstawowy"/>
        <w:rPr>
          <w:b w:val="0"/>
          <w:color w:val="000000"/>
        </w:rPr>
      </w:pPr>
      <w:r>
        <w:rPr>
          <w:b w:val="0"/>
          <w:color w:val="000000"/>
        </w:rPr>
        <w:t>11.15 Każdy dokument składający się na ofertę musi być czytelny.</w:t>
      </w:r>
    </w:p>
    <w:p w14:paraId="40A9EDEF" w14:textId="77777777" w:rsidR="00882778" w:rsidRDefault="00F665DB" w:rsidP="00F665DB">
      <w:pPr>
        <w:pStyle w:val="Tekstpodstawowy"/>
        <w:jc w:val="both"/>
        <w:rPr>
          <w:b w:val="0"/>
          <w:color w:val="000000"/>
        </w:rPr>
      </w:pPr>
      <w:r>
        <w:rPr>
          <w:b w:val="0"/>
          <w:color w:val="000000"/>
        </w:rPr>
        <w:lastRenderedPageBreak/>
        <w:t>11.16 Oferta musi być podpisana przez Wykonawcę. Zamawiający wymaga, aby ofertę podpisano zgodnie z zasadami reprezentacji wynikającymi z właściwego rejestru lub centralnej ewidencji działalności gospodarczej. Jeżeli osoba/osoby działa na podstawie pełnomocnictwa to pełnomocnictwo musi spełniać warunki określone w pkt</w:t>
      </w:r>
      <w:r w:rsidR="00DE354D">
        <w:rPr>
          <w:b w:val="0"/>
          <w:color w:val="000000"/>
        </w:rPr>
        <w:t>.</w:t>
      </w:r>
      <w:r>
        <w:rPr>
          <w:b w:val="0"/>
          <w:color w:val="000000"/>
        </w:rPr>
        <w:t xml:space="preserve"> 7.2 SIWZ .</w:t>
      </w:r>
    </w:p>
    <w:p w14:paraId="5219CAC8" w14:textId="77777777" w:rsidR="001B1C24" w:rsidRPr="00BF305D" w:rsidRDefault="001B1C24" w:rsidP="00F665DB">
      <w:pPr>
        <w:pStyle w:val="Tekstpodstawowy"/>
        <w:jc w:val="both"/>
        <w:rPr>
          <w:b w:val="0"/>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0B7AFAF8"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2853625" w14:textId="77777777" w:rsidR="00F665DB" w:rsidRDefault="00F665DB">
            <w:pPr>
              <w:jc w:val="both"/>
            </w:pPr>
            <w:r>
              <w:rPr>
                <w:b/>
                <w:bCs/>
                <w:color w:val="000000"/>
                <w:sz w:val="28"/>
              </w:rPr>
              <w:t>12. Miejsce oraz termin składania i otwarcia ofert</w:t>
            </w:r>
          </w:p>
        </w:tc>
      </w:tr>
    </w:tbl>
    <w:p w14:paraId="07FAA130" w14:textId="77777777" w:rsidR="00F665DB" w:rsidRDefault="00F665DB" w:rsidP="00F665DB">
      <w:pPr>
        <w:spacing w:line="360" w:lineRule="exact"/>
        <w:rPr>
          <w:color w:val="000000"/>
        </w:rPr>
      </w:pPr>
      <w:r>
        <w:rPr>
          <w:b/>
          <w:bCs/>
          <w:color w:val="000000"/>
        </w:rPr>
        <w:t xml:space="preserve">12.1 Składanie ofert </w:t>
      </w:r>
    </w:p>
    <w:p w14:paraId="35065E8B" w14:textId="77777777" w:rsidR="00F665DB" w:rsidRDefault="00F665DB" w:rsidP="00F665DB">
      <w:pPr>
        <w:spacing w:line="360" w:lineRule="exact"/>
        <w:rPr>
          <w:b/>
          <w:color w:val="000000"/>
        </w:rPr>
      </w:pPr>
      <w:r>
        <w:rPr>
          <w:color w:val="000000"/>
        </w:rPr>
        <w:t>Wykonawca przystępujący do przetargu, po zapoznaniu się z jego warunkami, przekazuje ofertę na adres</w:t>
      </w:r>
      <w:r>
        <w:rPr>
          <w:b/>
          <w:color w:val="000000"/>
        </w:rPr>
        <w:t xml:space="preserve">: </w:t>
      </w:r>
    </w:p>
    <w:p w14:paraId="5065C580" w14:textId="77777777" w:rsidR="00EC46A8" w:rsidRDefault="00EC46A8" w:rsidP="00A316ED">
      <w:pPr>
        <w:rPr>
          <w:b/>
          <w:bCs/>
          <w:color w:val="000000"/>
        </w:rPr>
      </w:pPr>
    </w:p>
    <w:p w14:paraId="6B569285" w14:textId="77777777" w:rsidR="00A316ED" w:rsidRDefault="00A316ED" w:rsidP="00A316ED">
      <w:pPr>
        <w:rPr>
          <w:b/>
          <w:bCs/>
          <w:color w:val="000000"/>
        </w:rPr>
      </w:pPr>
      <w:r>
        <w:rPr>
          <w:b/>
          <w:bCs/>
          <w:color w:val="000000"/>
        </w:rPr>
        <w:t xml:space="preserve">Przedsiębiorstwo Gospodarki Komunalnej Sp. z o.o. </w:t>
      </w:r>
    </w:p>
    <w:p w14:paraId="733FDC0B" w14:textId="77777777" w:rsidR="00A316ED" w:rsidRDefault="00AD0320" w:rsidP="00A316ED">
      <w:pPr>
        <w:rPr>
          <w:b/>
          <w:bCs/>
          <w:color w:val="000000"/>
        </w:rPr>
      </w:pPr>
      <w:r>
        <w:rPr>
          <w:b/>
          <w:bCs/>
          <w:color w:val="000000"/>
        </w:rPr>
        <w:t>Grodzisko Dolne 134</w:t>
      </w:r>
    </w:p>
    <w:p w14:paraId="73E98934" w14:textId="77777777" w:rsidR="00A316ED" w:rsidRDefault="00A316ED" w:rsidP="00A316ED">
      <w:pPr>
        <w:rPr>
          <w:bCs/>
          <w:color w:val="000000"/>
        </w:rPr>
      </w:pPr>
      <w:r>
        <w:rPr>
          <w:b/>
          <w:bCs/>
          <w:color w:val="000000"/>
        </w:rPr>
        <w:t>37 – 306 Grodzisko Dolne</w:t>
      </w:r>
    </w:p>
    <w:p w14:paraId="61418FCB" w14:textId="77777777" w:rsidR="00F665DB" w:rsidRDefault="00F665DB" w:rsidP="00F665DB">
      <w:pPr>
        <w:spacing w:line="360" w:lineRule="exact"/>
        <w:rPr>
          <w:color w:val="000000"/>
        </w:rPr>
      </w:pPr>
      <w:r>
        <w:rPr>
          <w:b/>
          <w:bCs/>
          <w:color w:val="000000"/>
        </w:rPr>
        <w:t xml:space="preserve">Czynny od poniedziałku do piątku w godz. od 7 </w:t>
      </w:r>
      <w:r>
        <w:rPr>
          <w:b/>
          <w:bCs/>
          <w:color w:val="000000"/>
          <w:vertAlign w:val="superscript"/>
        </w:rPr>
        <w:t>00</w:t>
      </w:r>
      <w:r>
        <w:rPr>
          <w:b/>
          <w:bCs/>
          <w:color w:val="000000"/>
        </w:rPr>
        <w:t xml:space="preserve"> do 15 </w:t>
      </w:r>
      <w:r>
        <w:rPr>
          <w:b/>
          <w:bCs/>
          <w:color w:val="000000"/>
          <w:vertAlign w:val="superscript"/>
        </w:rPr>
        <w:t>0</w:t>
      </w:r>
      <w:r w:rsidR="00A316ED">
        <w:rPr>
          <w:b/>
          <w:bCs/>
          <w:color w:val="000000"/>
          <w:vertAlign w:val="superscript"/>
        </w:rPr>
        <w:t>0</w:t>
      </w:r>
    </w:p>
    <w:p w14:paraId="2B363AFC" w14:textId="77777777" w:rsidR="00F665DB" w:rsidRDefault="00F665DB" w:rsidP="00F665DB">
      <w:pPr>
        <w:spacing w:line="360" w:lineRule="exact"/>
        <w:jc w:val="both"/>
        <w:rPr>
          <w:color w:val="000000"/>
        </w:rPr>
      </w:pPr>
    </w:p>
    <w:p w14:paraId="5A81A006" w14:textId="77777777" w:rsidR="00F665DB" w:rsidRDefault="00F665DB" w:rsidP="00F665DB">
      <w:pPr>
        <w:spacing w:line="360" w:lineRule="exact"/>
        <w:jc w:val="both"/>
        <w:rPr>
          <w:b/>
          <w:bCs/>
          <w:color w:val="000000"/>
        </w:rPr>
      </w:pPr>
      <w:r>
        <w:rPr>
          <w:color w:val="000000"/>
        </w:rPr>
        <w:t xml:space="preserve">Termin złożenia oferty </w:t>
      </w:r>
      <w:r>
        <w:rPr>
          <w:b/>
          <w:color w:val="000000"/>
        </w:rPr>
        <w:t xml:space="preserve">do </w:t>
      </w:r>
      <w:r w:rsidR="00B22018">
        <w:rPr>
          <w:b/>
          <w:color w:val="FF0000"/>
          <w:u w:val="single"/>
        </w:rPr>
        <w:t>31</w:t>
      </w:r>
      <w:r w:rsidR="002F310E">
        <w:rPr>
          <w:b/>
          <w:color w:val="FF0000"/>
          <w:u w:val="single"/>
        </w:rPr>
        <w:t xml:space="preserve"> </w:t>
      </w:r>
      <w:r w:rsidR="00B22018">
        <w:rPr>
          <w:b/>
          <w:color w:val="FF0000"/>
          <w:u w:val="single"/>
        </w:rPr>
        <w:t>sierpnia 2020</w:t>
      </w:r>
      <w:r w:rsidRPr="00F665DB">
        <w:rPr>
          <w:b/>
          <w:color w:val="FF0000"/>
          <w:u w:val="single"/>
        </w:rPr>
        <w:t xml:space="preserve"> r. do godz. 10</w:t>
      </w:r>
      <w:r w:rsidRPr="00F665DB">
        <w:rPr>
          <w:b/>
          <w:color w:val="FF0000"/>
          <w:u w:val="single"/>
          <w:vertAlign w:val="superscript"/>
        </w:rPr>
        <w:t>00</w:t>
      </w:r>
      <w:r>
        <w:rPr>
          <w:b/>
          <w:color w:val="000000"/>
          <w:u w:val="single"/>
        </w:rPr>
        <w:t xml:space="preserve"> </w:t>
      </w:r>
      <w:r>
        <w:rPr>
          <w:color w:val="000000"/>
        </w:rPr>
        <w:t>dotyczy także ofert składanych drogą pocztową.</w:t>
      </w:r>
    </w:p>
    <w:p w14:paraId="39E4F526" w14:textId="77777777" w:rsidR="00DE354D" w:rsidRDefault="00DE354D" w:rsidP="00F665DB">
      <w:pPr>
        <w:spacing w:line="360" w:lineRule="exact"/>
        <w:rPr>
          <w:b/>
          <w:bCs/>
          <w:color w:val="000000"/>
        </w:rPr>
      </w:pPr>
    </w:p>
    <w:p w14:paraId="1F9D8D05" w14:textId="77777777" w:rsidR="00F665DB" w:rsidRDefault="00F665DB" w:rsidP="00F665DB">
      <w:pPr>
        <w:spacing w:line="360" w:lineRule="exact"/>
        <w:rPr>
          <w:color w:val="000000"/>
          <w:u w:val="single"/>
        </w:rPr>
      </w:pPr>
      <w:r>
        <w:rPr>
          <w:b/>
          <w:bCs/>
          <w:color w:val="000000"/>
        </w:rPr>
        <w:t xml:space="preserve">12.2 Otwarcie ofert </w:t>
      </w:r>
    </w:p>
    <w:p w14:paraId="7A37C6F7" w14:textId="77777777" w:rsidR="00F665DB" w:rsidRDefault="00F665DB" w:rsidP="00F665DB">
      <w:pPr>
        <w:spacing w:line="360" w:lineRule="exact"/>
        <w:rPr>
          <w:b/>
          <w:color w:val="000000"/>
        </w:rPr>
      </w:pPr>
      <w:r>
        <w:rPr>
          <w:color w:val="000000"/>
          <w:u w:val="single"/>
        </w:rPr>
        <w:t>Miejsce otwarcia ofert</w:t>
      </w:r>
      <w:r>
        <w:rPr>
          <w:color w:val="000000"/>
        </w:rPr>
        <w:t xml:space="preserve"> </w:t>
      </w:r>
    </w:p>
    <w:p w14:paraId="48D8DCE1" w14:textId="77777777" w:rsidR="00A316ED" w:rsidRDefault="00A316ED" w:rsidP="00A316ED">
      <w:pPr>
        <w:rPr>
          <w:b/>
          <w:bCs/>
          <w:color w:val="000000"/>
        </w:rPr>
      </w:pPr>
    </w:p>
    <w:p w14:paraId="429E73FD" w14:textId="77777777" w:rsidR="00A316ED" w:rsidRDefault="00A316ED" w:rsidP="00A316ED">
      <w:pPr>
        <w:rPr>
          <w:b/>
          <w:bCs/>
          <w:color w:val="000000"/>
        </w:rPr>
      </w:pPr>
      <w:r>
        <w:rPr>
          <w:b/>
          <w:bCs/>
          <w:color w:val="000000"/>
        </w:rPr>
        <w:t xml:space="preserve">Przedsiębiorstwo Gospodarki Komunalnej Sp. z o.o. </w:t>
      </w:r>
    </w:p>
    <w:p w14:paraId="53D478FE" w14:textId="77777777" w:rsidR="00A316ED" w:rsidRDefault="00AD0320" w:rsidP="00A316ED">
      <w:pPr>
        <w:rPr>
          <w:b/>
          <w:bCs/>
          <w:color w:val="000000"/>
        </w:rPr>
      </w:pPr>
      <w:r>
        <w:rPr>
          <w:b/>
          <w:bCs/>
          <w:color w:val="000000"/>
        </w:rPr>
        <w:t>Grodzisko Dolne 134</w:t>
      </w:r>
    </w:p>
    <w:p w14:paraId="19327813" w14:textId="77777777" w:rsidR="00A316ED" w:rsidRDefault="00A316ED" w:rsidP="00A316ED">
      <w:pPr>
        <w:rPr>
          <w:bCs/>
          <w:color w:val="000000"/>
        </w:rPr>
      </w:pPr>
      <w:r>
        <w:rPr>
          <w:b/>
          <w:bCs/>
          <w:color w:val="000000"/>
        </w:rPr>
        <w:t>37 – 306 Grodzisko Dolne</w:t>
      </w:r>
    </w:p>
    <w:p w14:paraId="40353589" w14:textId="77777777" w:rsidR="00F665DB" w:rsidRDefault="00F665DB" w:rsidP="00F665DB">
      <w:pPr>
        <w:spacing w:line="360" w:lineRule="exact"/>
        <w:jc w:val="center"/>
        <w:rPr>
          <w:color w:val="000000"/>
        </w:rPr>
      </w:pPr>
    </w:p>
    <w:p w14:paraId="5453B14B" w14:textId="77777777" w:rsidR="00F665DB" w:rsidRDefault="00F665DB" w:rsidP="00F665DB">
      <w:pPr>
        <w:spacing w:line="360" w:lineRule="exact"/>
        <w:rPr>
          <w:color w:val="000000"/>
        </w:rPr>
      </w:pPr>
      <w:r>
        <w:rPr>
          <w:b/>
          <w:color w:val="000000"/>
        </w:rPr>
        <w:t>12.3 Termin otwarcia ofert:</w:t>
      </w:r>
      <w:r>
        <w:rPr>
          <w:color w:val="000000"/>
        </w:rPr>
        <w:t xml:space="preserve"> </w:t>
      </w:r>
      <w:r w:rsidR="00B22018">
        <w:rPr>
          <w:b/>
          <w:color w:val="FF0000"/>
          <w:u w:val="single"/>
        </w:rPr>
        <w:t>31</w:t>
      </w:r>
      <w:r w:rsidR="00A316ED">
        <w:rPr>
          <w:b/>
          <w:color w:val="FF0000"/>
          <w:u w:val="single"/>
        </w:rPr>
        <w:t xml:space="preserve"> </w:t>
      </w:r>
      <w:r w:rsidR="00B22018">
        <w:rPr>
          <w:b/>
          <w:color w:val="FF0000"/>
          <w:u w:val="single"/>
        </w:rPr>
        <w:t>sierpnia</w:t>
      </w:r>
      <w:r w:rsidR="00A316ED">
        <w:rPr>
          <w:b/>
          <w:color w:val="FF0000"/>
          <w:u w:val="single"/>
        </w:rPr>
        <w:t xml:space="preserve"> </w:t>
      </w:r>
      <w:r w:rsidR="00B22018">
        <w:rPr>
          <w:b/>
          <w:color w:val="FF0000"/>
          <w:u w:val="single"/>
        </w:rPr>
        <w:t xml:space="preserve">2020 </w:t>
      </w:r>
      <w:r w:rsidRPr="00F665DB">
        <w:rPr>
          <w:b/>
          <w:color w:val="FF0000"/>
          <w:u w:val="single"/>
        </w:rPr>
        <w:t xml:space="preserve"> r. o godz. 10</w:t>
      </w:r>
      <w:r w:rsidRPr="00F665DB">
        <w:rPr>
          <w:b/>
          <w:color w:val="FF0000"/>
          <w:u w:val="single"/>
          <w:vertAlign w:val="superscript"/>
        </w:rPr>
        <w:t>15</w:t>
      </w:r>
      <w:r>
        <w:rPr>
          <w:b/>
          <w:color w:val="000000"/>
          <w:vertAlign w:val="superscript"/>
        </w:rPr>
        <w:t xml:space="preserve"> </w:t>
      </w:r>
    </w:p>
    <w:p w14:paraId="29C572FF" w14:textId="77777777" w:rsidR="00F665DB" w:rsidRDefault="00F665DB" w:rsidP="00F665DB">
      <w:pPr>
        <w:pStyle w:val="Default"/>
      </w:pPr>
    </w:p>
    <w:p w14:paraId="16D977EE" w14:textId="77777777" w:rsidR="00F665DB" w:rsidRDefault="00F665DB" w:rsidP="00F665DB">
      <w:pPr>
        <w:pStyle w:val="Default"/>
        <w:jc w:val="both"/>
      </w:pPr>
      <w:r>
        <w:rPr>
          <w:b/>
        </w:rPr>
        <w:t>12.4</w:t>
      </w:r>
      <w:r>
        <w:t xml:space="preserve"> Niezwłocznie po otwarciu ofert zamawiający zamieszcza na stronie internetowej informacje dotyczące: </w:t>
      </w:r>
    </w:p>
    <w:p w14:paraId="2FDAB064" w14:textId="77777777" w:rsidR="00F665DB" w:rsidRDefault="00F665DB" w:rsidP="00F665DB">
      <w:pPr>
        <w:pStyle w:val="Default"/>
        <w:jc w:val="both"/>
      </w:pPr>
      <w:r>
        <w:t xml:space="preserve">1) kwoty, jaką zamierza przeznaczyć na sfinansowanie zamówienia; </w:t>
      </w:r>
    </w:p>
    <w:p w14:paraId="73ADB861" w14:textId="77777777" w:rsidR="00F665DB" w:rsidRDefault="00F665DB" w:rsidP="00F665DB">
      <w:pPr>
        <w:pStyle w:val="Default"/>
        <w:jc w:val="both"/>
      </w:pPr>
      <w:r>
        <w:t xml:space="preserve">2) firm oraz adresów wykonawców, którzy złożyli oferty w terminie; </w:t>
      </w:r>
    </w:p>
    <w:p w14:paraId="6A874916" w14:textId="77777777" w:rsidR="00F665DB" w:rsidRDefault="00F665DB" w:rsidP="00F665DB">
      <w:pPr>
        <w:jc w:val="both"/>
        <w:rPr>
          <w:color w:val="000000"/>
        </w:rPr>
      </w:pPr>
      <w:r>
        <w:t>3) ceny, terminu wykonania zamówienia, okresu gwarancji i warunków płatności zawartych w ofertach.</w:t>
      </w:r>
    </w:p>
    <w:p w14:paraId="630BC7E7" w14:textId="77777777"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7C06CB0"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5600CCDF" w14:textId="77777777" w:rsidR="00F665DB" w:rsidRDefault="00F665DB">
            <w:pPr>
              <w:jc w:val="both"/>
            </w:pPr>
            <w:r>
              <w:rPr>
                <w:b/>
                <w:bCs/>
                <w:color w:val="000000"/>
                <w:sz w:val="28"/>
              </w:rPr>
              <w:t>13. Opis sposobu obliczania ceny oferty.</w:t>
            </w:r>
          </w:p>
        </w:tc>
      </w:tr>
    </w:tbl>
    <w:p w14:paraId="2C16886F" w14:textId="77777777" w:rsidR="00F665DB" w:rsidRDefault="00F665DB" w:rsidP="00F665DB">
      <w:pPr>
        <w:jc w:val="both"/>
        <w:rPr>
          <w:color w:val="000000"/>
        </w:rPr>
      </w:pPr>
    </w:p>
    <w:p w14:paraId="777CE4C2" w14:textId="77777777" w:rsidR="00F665DB" w:rsidRDefault="00F665DB" w:rsidP="00F665DB">
      <w:pPr>
        <w:jc w:val="both"/>
        <w:rPr>
          <w:b/>
          <w:color w:val="FF00FF"/>
          <w:u w:val="single"/>
        </w:rPr>
      </w:pPr>
      <w:r>
        <w:rPr>
          <w:color w:val="000000"/>
        </w:rPr>
        <w:t xml:space="preserve">13.1  Należy podać cenę brutto za całość zamówienia </w:t>
      </w:r>
      <w:r>
        <w:t>dla poszczególnej części.</w:t>
      </w:r>
    </w:p>
    <w:p w14:paraId="0D60EFE6" w14:textId="77777777" w:rsidR="00F665DB" w:rsidRDefault="00F665DB" w:rsidP="00F665DB">
      <w:pPr>
        <w:jc w:val="both"/>
        <w:rPr>
          <w:color w:val="000000"/>
        </w:rPr>
      </w:pPr>
      <w:r>
        <w:rPr>
          <w:b/>
          <w:color w:val="000000"/>
          <w:u w:val="single"/>
        </w:rPr>
        <w:t>13.2 Zamawiający określa kosztorysowy sposób rozliczenia w zakresie każdej z części</w:t>
      </w:r>
      <w:r>
        <w:rPr>
          <w:color w:val="000000"/>
        </w:rPr>
        <w:t>.</w:t>
      </w:r>
    </w:p>
    <w:p w14:paraId="5AE00320" w14:textId="77777777" w:rsidR="00AD0320" w:rsidRDefault="00AD0320" w:rsidP="001031F2">
      <w:pPr>
        <w:rPr>
          <w:color w:val="000000"/>
        </w:rPr>
      </w:pPr>
    </w:p>
    <w:p w14:paraId="5EE4C1C8" w14:textId="77777777" w:rsidR="00AD0320" w:rsidRDefault="00AD0320" w:rsidP="001031F2">
      <w:pPr>
        <w:rPr>
          <w:color w:val="000000"/>
        </w:rPr>
      </w:pPr>
    </w:p>
    <w:p w14:paraId="08EB09B9" w14:textId="77777777" w:rsidR="00AD0320" w:rsidRDefault="00AD0320" w:rsidP="00AD0320">
      <w:pPr>
        <w:rPr>
          <w:color w:val="000000"/>
        </w:rPr>
      </w:pPr>
      <w:r>
        <w:rPr>
          <w:color w:val="000000"/>
        </w:rPr>
        <w:t xml:space="preserve">13.3 Wykonawca określa cenę realizacji zamówienia zgodnie z </w:t>
      </w:r>
      <w:r>
        <w:rPr>
          <w:rFonts w:eastAsia="Calibri"/>
          <w:color w:val="000000"/>
          <w:lang w:eastAsia="en-US"/>
        </w:rPr>
        <w:t xml:space="preserve">ustawą o informowaniu o cenach towarów i usług z dnia 9 maja 2014 r. ( Dz. U. z 2020 r. poz. 206 ) </w:t>
      </w:r>
      <w:r>
        <w:rPr>
          <w:color w:val="000000"/>
        </w:rPr>
        <w:t xml:space="preserve">poprzez wskazanie w formularzu oferty ceny za </w:t>
      </w:r>
      <w:r>
        <w:t>wykonanie poszczególnej części</w:t>
      </w:r>
      <w:r>
        <w:rPr>
          <w:color w:val="000000"/>
        </w:rPr>
        <w:t xml:space="preserve"> zamówienia </w:t>
      </w:r>
      <w:r>
        <w:rPr>
          <w:b/>
          <w:color w:val="000000"/>
          <w:u w:val="single"/>
        </w:rPr>
        <w:t>(wg załącznika nr 1 do SIWZ ).</w:t>
      </w:r>
    </w:p>
    <w:p w14:paraId="3BE0BF8C" w14:textId="77777777" w:rsidR="00C775C5" w:rsidRDefault="00C775C5" w:rsidP="00F665DB">
      <w:pPr>
        <w:jc w:val="both"/>
        <w:rPr>
          <w:color w:val="000000"/>
        </w:rPr>
      </w:pPr>
    </w:p>
    <w:p w14:paraId="38212052" w14:textId="77777777" w:rsidR="00F85D0F" w:rsidRDefault="00F665DB" w:rsidP="00F665DB">
      <w:pPr>
        <w:jc w:val="both"/>
        <w:rPr>
          <w:color w:val="000000"/>
        </w:rPr>
      </w:pPr>
      <w:r>
        <w:rPr>
          <w:color w:val="000000"/>
        </w:rPr>
        <w:lastRenderedPageBreak/>
        <w:t xml:space="preserve">13.4 Podana w ofercie cena musi być wyrażona w PLN. Cena musi uwzględniać wszystkie wymagania niniejszej SIWZ oraz obejmować wszelkie </w:t>
      </w:r>
      <w:r>
        <w:t>koszty (w tym podatki, koszty utylizacji odpadów oraz inne opłaty),</w:t>
      </w:r>
      <w:r>
        <w:rPr>
          <w:color w:val="000000"/>
        </w:rPr>
        <w:t xml:space="preserve"> które Wykonawca winien ponieść z tytułu należytej oraz zgodnej z obowiązującymi </w:t>
      </w:r>
      <w:r>
        <w:t>warunkami technicznymi, normami i przepisami</w:t>
      </w:r>
      <w:r>
        <w:rPr>
          <w:color w:val="000000"/>
        </w:rPr>
        <w:t xml:space="preserve"> realizacji przedmiotu zamówienia. </w:t>
      </w:r>
    </w:p>
    <w:p w14:paraId="69E1C80C" w14:textId="77777777" w:rsidR="00F85D0F" w:rsidRDefault="00F85D0F" w:rsidP="00F665DB">
      <w:pPr>
        <w:jc w:val="both"/>
        <w:rPr>
          <w:color w:val="000000"/>
        </w:rPr>
      </w:pPr>
    </w:p>
    <w:p w14:paraId="15C46188" w14:textId="1190F99A" w:rsidR="00F665DB" w:rsidRDefault="00F665DB" w:rsidP="00A05FC3">
      <w:pPr>
        <w:rPr>
          <w:b/>
          <w:u w:val="single"/>
        </w:rPr>
      </w:pPr>
      <w:r>
        <w:rPr>
          <w:b/>
          <w:u w:val="single"/>
        </w:rPr>
        <w:t xml:space="preserve">W zakresie części numer </w:t>
      </w:r>
      <w:r w:rsidR="00A05FC3">
        <w:rPr>
          <w:b/>
          <w:u w:val="single"/>
        </w:rPr>
        <w:t>1</w:t>
      </w:r>
      <w:r>
        <w:rPr>
          <w:b/>
          <w:color w:val="000000"/>
          <w:u w:val="single"/>
        </w:rPr>
        <w:t xml:space="preserve"> </w:t>
      </w:r>
      <w:r>
        <w:rPr>
          <w:b/>
          <w:u w:val="single"/>
        </w:rPr>
        <w:t>przy wycenie robót należy również uwzględnić koszt ubezpieczenia inwestycji (zgodnie z pkt</w:t>
      </w:r>
      <w:r w:rsidR="00F85D0F">
        <w:rPr>
          <w:b/>
          <w:u w:val="single"/>
        </w:rPr>
        <w:t>.</w:t>
      </w:r>
      <w:r>
        <w:rPr>
          <w:b/>
          <w:u w:val="single"/>
        </w:rPr>
        <w:t xml:space="preserve"> 15.7 lit. c SIWZ ).</w:t>
      </w:r>
    </w:p>
    <w:p w14:paraId="29DE6AD6" w14:textId="77777777" w:rsidR="00F85D0F" w:rsidRDefault="00F85D0F" w:rsidP="00F665DB">
      <w:pPr>
        <w:jc w:val="both"/>
      </w:pPr>
    </w:p>
    <w:p w14:paraId="54B551B5" w14:textId="77777777" w:rsidR="00EC46A8" w:rsidRDefault="00F665DB" w:rsidP="00882778">
      <w:pPr>
        <w:jc w:val="both"/>
        <w:rPr>
          <w:color w:val="000000"/>
        </w:rPr>
      </w:pPr>
      <w:r>
        <w:rPr>
          <w:color w:val="000000"/>
        </w:rPr>
        <w:t>13.5 Wszystkie wartości powinny być naliczane z dokładnością do dwóch miejsc po przecin</w:t>
      </w:r>
      <w:r w:rsidR="00AD0320">
        <w:rPr>
          <w:color w:val="000000"/>
        </w:rPr>
        <w:t>ku.</w:t>
      </w:r>
    </w:p>
    <w:p w14:paraId="4B0C6EE9" w14:textId="77777777" w:rsidR="00DE354D" w:rsidRPr="00882778" w:rsidRDefault="00F665DB" w:rsidP="00882778">
      <w:pPr>
        <w:jc w:val="both"/>
        <w:rPr>
          <w:color w:val="000000"/>
        </w:rPr>
      </w:pPr>
      <w:r>
        <w:rPr>
          <w:color w:val="000000"/>
        </w:rPr>
        <w:t>13.6 Zamawiający poprawi oczywiste omyłki pisarskie, oczywiste omyłki rachunkowe oraz inne omyłki polegające na niezgodności oferty ze specyfikacją istotnych warunków zamówienia, nie powodujące istotnych zmian w treści oferty stosownie do treści                             art. 87 ust. 2 u</w:t>
      </w:r>
      <w:r w:rsidR="00F85D0F">
        <w:rPr>
          <w:color w:val="000000"/>
        </w:rPr>
        <w:t xml:space="preserve"> PZP</w:t>
      </w:r>
      <w:r>
        <w:rPr>
          <w:color w:val="000000"/>
        </w:rPr>
        <w:t>.</w:t>
      </w:r>
    </w:p>
    <w:p w14:paraId="3707B889" w14:textId="77777777" w:rsidR="00F665DB" w:rsidRDefault="00F665DB" w:rsidP="00F665DB">
      <w:pPr>
        <w:suppressAutoHyphens w:val="0"/>
        <w:jc w:val="both"/>
        <w:rPr>
          <w:color w:val="000000"/>
          <w:lang w:eastAsia="pl-PL"/>
        </w:rPr>
      </w:pPr>
      <w:r>
        <w:rPr>
          <w:rFonts w:eastAsia="Calibri"/>
          <w:lang w:eastAsia="en-US"/>
        </w:rPr>
        <w:t>13.7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3F3C15" w14:textId="77777777" w:rsidR="00F665DB" w:rsidRDefault="00F665DB" w:rsidP="00F665DB">
      <w:pPr>
        <w:jc w:val="both"/>
        <w:rPr>
          <w:color w:val="000000"/>
        </w:rPr>
      </w:pPr>
    </w:p>
    <w:p w14:paraId="1AF0C314" w14:textId="77777777" w:rsidR="00F85D0F" w:rsidRDefault="00F85D0F"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2AD59257"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21789AC1" w14:textId="77777777" w:rsidR="00F665DB" w:rsidRDefault="00F665DB">
            <w:pPr>
              <w:jc w:val="both"/>
            </w:pPr>
            <w:r>
              <w:rPr>
                <w:b/>
                <w:bCs/>
                <w:color w:val="000000"/>
                <w:sz w:val="28"/>
              </w:rPr>
              <w:t>14. Opis kryteriów, którymi zamawiający będzie się kierował przy wyborze oferty, wraz z podaniem wag tych kryteriów i sposobu oceny ofert</w:t>
            </w:r>
          </w:p>
        </w:tc>
      </w:tr>
    </w:tbl>
    <w:p w14:paraId="5E5BDE3C" w14:textId="77777777" w:rsidR="00F665DB" w:rsidRDefault="00F665DB" w:rsidP="00F665DB">
      <w:pPr>
        <w:spacing w:before="280" w:after="280" w:line="276" w:lineRule="auto"/>
        <w:jc w:val="both"/>
        <w:rPr>
          <w:rFonts w:eastAsia="Calibri"/>
          <w:b/>
          <w:sz w:val="28"/>
          <w:szCs w:val="28"/>
          <w:u w:val="single"/>
          <w:lang w:eastAsia="en-US"/>
        </w:rPr>
      </w:pPr>
      <w:r>
        <w:t xml:space="preserve">14.1 </w:t>
      </w:r>
      <w:r>
        <w:rPr>
          <w:rFonts w:eastAsia="Calibri"/>
          <w:lang w:eastAsia="en-US"/>
        </w:rPr>
        <w:t>Przy dokonywaniu  wyboru najkorzystniejszej oferty Zamawiający stosować będzie następujące kryteria:</w:t>
      </w:r>
    </w:p>
    <w:p w14:paraId="05697A58" w14:textId="77777777" w:rsidR="00A316ED" w:rsidRPr="00A316ED" w:rsidRDefault="00A316ED" w:rsidP="00A316ED">
      <w:pPr>
        <w:autoSpaceDE w:val="0"/>
        <w:rPr>
          <w:b/>
          <w:color w:val="FF0000"/>
          <w:szCs w:val="28"/>
        </w:rPr>
      </w:pPr>
      <w:r w:rsidRPr="005E10AB">
        <w:rPr>
          <w:b/>
          <w:color w:val="FF0000"/>
          <w:szCs w:val="28"/>
          <w:u w:val="single"/>
        </w:rPr>
        <w:t xml:space="preserve">Część numer 1 - </w:t>
      </w:r>
      <w:r w:rsidRPr="005E10AB">
        <w:rPr>
          <w:b/>
          <w:color w:val="FF0000"/>
          <w:sz w:val="22"/>
        </w:rPr>
        <w:t xml:space="preserve"> </w:t>
      </w:r>
      <w:r w:rsidRPr="005E10AB">
        <w:rPr>
          <w:b/>
          <w:color w:val="FF0000"/>
          <w:szCs w:val="28"/>
        </w:rPr>
        <w:t xml:space="preserve">Budowa i rozbudowa sieci kanalizacji sanitarnej w miejscowości Laszczyny </w:t>
      </w:r>
    </w:p>
    <w:p w14:paraId="3A872D94" w14:textId="77777777" w:rsidR="00F665DB" w:rsidRDefault="00F665DB" w:rsidP="00F665DB">
      <w:pPr>
        <w:spacing w:before="280" w:after="280" w:line="276" w:lineRule="auto"/>
        <w:jc w:val="both"/>
      </w:pPr>
      <w:r>
        <w:rPr>
          <w:rFonts w:eastAsia="Calibri"/>
          <w:lang w:eastAsia="en-US"/>
        </w:rPr>
        <w:t xml:space="preserve">1) </w:t>
      </w:r>
      <w:r>
        <w:rPr>
          <w:rFonts w:eastAsia="Calibri"/>
          <w:b/>
          <w:lang w:eastAsia="en-US"/>
        </w:rPr>
        <w:t xml:space="preserve">cena ( waga 60% ) </w:t>
      </w:r>
    </w:p>
    <w:p w14:paraId="6EEC55AA" w14:textId="77777777" w:rsidR="00F665DB" w:rsidRDefault="00F665DB" w:rsidP="00F665DB">
      <w:pPr>
        <w:jc w:val="both"/>
      </w:pPr>
      <w:r>
        <w:t xml:space="preserve">Kryterium – „cena” – poszczególnym ofertom zostaną przyznane punkty za cenę w skali </w:t>
      </w:r>
    </w:p>
    <w:p w14:paraId="7B9F3EDC" w14:textId="77777777" w:rsidR="00F665DB" w:rsidRDefault="00F665DB" w:rsidP="00F665DB">
      <w:pPr>
        <w:jc w:val="both"/>
      </w:pPr>
      <w:r>
        <w:t>1-60 obliczone według wzoru:</w:t>
      </w:r>
    </w:p>
    <w:p w14:paraId="273B718A" w14:textId="77777777" w:rsidR="00F665DB" w:rsidRDefault="00F665DB" w:rsidP="00F665DB">
      <w:pPr>
        <w:jc w:val="both"/>
      </w:pPr>
    </w:p>
    <w:tbl>
      <w:tblPr>
        <w:tblW w:w="0" w:type="auto"/>
        <w:tblLayout w:type="fixed"/>
        <w:tblLook w:val="04A0" w:firstRow="1" w:lastRow="0" w:firstColumn="1" w:lastColumn="0" w:noHBand="0" w:noVBand="1"/>
      </w:tblPr>
      <w:tblGrid>
        <w:gridCol w:w="5495"/>
        <w:gridCol w:w="3715"/>
      </w:tblGrid>
      <w:tr w:rsidR="00F665DB" w14:paraId="3D570796" w14:textId="77777777" w:rsidTr="00F665DB">
        <w:tc>
          <w:tcPr>
            <w:tcW w:w="5495" w:type="dxa"/>
            <w:vAlign w:val="center"/>
          </w:tcPr>
          <w:p w14:paraId="2E7F791A" w14:textId="77777777" w:rsidR="00F665DB" w:rsidRDefault="00F665DB">
            <w:pPr>
              <w:snapToGrid w:val="0"/>
            </w:pPr>
          </w:p>
          <w:p w14:paraId="6B55963C" w14:textId="77777777" w:rsidR="00F665DB" w:rsidRDefault="00F665DB">
            <w:pPr>
              <w:rPr>
                <w:b/>
                <w:i/>
              </w:rPr>
            </w:pPr>
            <w:r>
              <w:rPr>
                <w:b/>
                <w:lang w:eastAsia="en-US"/>
              </w:rPr>
              <w:t xml:space="preserve">           „P</w:t>
            </w:r>
            <w:r>
              <w:rPr>
                <w:b/>
                <w:vertAlign w:val="subscript"/>
                <w:lang w:eastAsia="en-US"/>
              </w:rPr>
              <w:t>c</w:t>
            </w:r>
            <w:r>
              <w:rPr>
                <w:b/>
                <w:lang w:eastAsia="en-US"/>
              </w:rPr>
              <w:t>” :</w:t>
            </w:r>
            <w:r>
              <w:rPr>
                <w:b/>
                <w:sz w:val="22"/>
                <w:szCs w:val="22"/>
                <w:lang w:eastAsia="en-US"/>
              </w:rPr>
              <w:t xml:space="preserve">         </w:t>
            </w:r>
            <w:r>
              <w:rPr>
                <w:b/>
                <w:i/>
                <w:iCs/>
                <w:u w:val="single"/>
              </w:rPr>
              <w:t xml:space="preserve">Najniższa cena oferowana brutto  </w:t>
            </w:r>
          </w:p>
          <w:p w14:paraId="4D717A0D" w14:textId="77777777" w:rsidR="00F665DB" w:rsidRDefault="00F665DB">
            <w:r>
              <w:rPr>
                <w:b/>
                <w:i/>
              </w:rPr>
              <w:t xml:space="preserve">                                Cena oferty badanej brutto</w:t>
            </w:r>
          </w:p>
        </w:tc>
        <w:tc>
          <w:tcPr>
            <w:tcW w:w="3715" w:type="dxa"/>
            <w:vAlign w:val="center"/>
            <w:hideMark/>
          </w:tcPr>
          <w:p w14:paraId="1564211D" w14:textId="77777777" w:rsidR="00F665DB" w:rsidRDefault="00F665DB">
            <w:pPr>
              <w:jc w:val="both"/>
            </w:pPr>
            <w:r>
              <w:rPr>
                <w:b/>
                <w:i/>
                <w:iCs/>
              </w:rPr>
              <w:t>x 60 pkt</w:t>
            </w:r>
          </w:p>
        </w:tc>
      </w:tr>
    </w:tbl>
    <w:p w14:paraId="4ECAEC38" w14:textId="77777777" w:rsidR="00F665DB" w:rsidRDefault="00F665DB" w:rsidP="00F665DB">
      <w:pPr>
        <w:rPr>
          <w:b/>
          <w:i/>
        </w:rPr>
      </w:pPr>
    </w:p>
    <w:p w14:paraId="59D4FB4E" w14:textId="77777777" w:rsidR="00C775C5" w:rsidRPr="00A316ED" w:rsidRDefault="00F665DB" w:rsidP="00A316ED">
      <w:pPr>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5AB9CCCE" w14:textId="77777777" w:rsidR="00F665DB" w:rsidRDefault="00F665DB" w:rsidP="00F665DB">
      <w:pPr>
        <w:spacing w:before="100" w:beforeAutospacing="1" w:after="100" w:afterAutospacing="1"/>
        <w:jc w:val="both"/>
        <w:rPr>
          <w:rFonts w:eastAsia="Calibri"/>
          <w:b/>
          <w:lang w:eastAsia="en-US"/>
        </w:rPr>
      </w:pPr>
      <w:r>
        <w:rPr>
          <w:rFonts w:eastAsia="Calibri"/>
          <w:b/>
          <w:lang w:eastAsia="en-US"/>
        </w:rPr>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14:paraId="24F2E323" w14:textId="77777777" w:rsidR="00A316ED" w:rsidRDefault="00F665DB" w:rsidP="00BF305D">
      <w:pPr>
        <w:jc w:val="both"/>
      </w:pPr>
      <w:r>
        <w:lastRenderedPageBreak/>
        <w:t>Kryterium – „Okres gwarancji” – poszczególnym ofertom zostaną przyznane punkty za okres gwarancji w skali od 0</w:t>
      </w:r>
      <w:r w:rsidR="00B42883">
        <w:t xml:space="preserve"> </w:t>
      </w:r>
      <w:r>
        <w:t>-</w:t>
      </w:r>
      <w:r w:rsidR="00B42883">
        <w:t xml:space="preserve"> </w:t>
      </w:r>
      <w:r>
        <w:t>30 pkt obliczone według wzoru:</w:t>
      </w:r>
    </w:p>
    <w:p w14:paraId="15008990" w14:textId="77777777" w:rsidR="00AD0320" w:rsidRPr="00BF305D" w:rsidRDefault="00AD0320" w:rsidP="00BF305D">
      <w:pPr>
        <w:jc w:val="both"/>
      </w:pPr>
    </w:p>
    <w:p w14:paraId="50AA169A" w14:textId="77777777" w:rsidR="00F665DB" w:rsidRDefault="00F665DB" w:rsidP="00F665DB">
      <w:pPr>
        <w:ind w:left="708" w:firstLine="708"/>
        <w:jc w:val="both"/>
        <w:rPr>
          <w:b/>
        </w:rPr>
      </w:pPr>
      <w:r>
        <w:rPr>
          <w:b/>
        </w:rPr>
        <w:t xml:space="preserve">- 3 lata gwarancji </w:t>
      </w:r>
      <w:r w:rsidR="00DE354D">
        <w:rPr>
          <w:b/>
        </w:rPr>
        <w:tab/>
      </w:r>
      <w:r w:rsidR="00DE354D">
        <w:rPr>
          <w:b/>
        </w:rPr>
        <w:tab/>
      </w:r>
      <w:r>
        <w:rPr>
          <w:b/>
        </w:rPr>
        <w:t xml:space="preserve">–  </w:t>
      </w:r>
      <w:r w:rsidR="00DE354D">
        <w:rPr>
          <w:b/>
        </w:rPr>
        <w:t xml:space="preserve"> </w:t>
      </w:r>
      <w:r>
        <w:rPr>
          <w:b/>
        </w:rPr>
        <w:t>0 pkt</w:t>
      </w:r>
    </w:p>
    <w:p w14:paraId="2832021D" w14:textId="77777777" w:rsidR="00F665DB" w:rsidRDefault="00F665DB" w:rsidP="00F665DB">
      <w:pPr>
        <w:ind w:left="708" w:firstLine="708"/>
        <w:jc w:val="both"/>
        <w:rPr>
          <w:b/>
        </w:rPr>
      </w:pPr>
      <w:r>
        <w:rPr>
          <w:b/>
        </w:rPr>
        <w:t xml:space="preserve">- 3,5 lat gwarancji </w:t>
      </w:r>
      <w:r w:rsidR="00DE354D">
        <w:rPr>
          <w:b/>
        </w:rPr>
        <w:tab/>
      </w:r>
      <w:r w:rsidR="00DE354D">
        <w:rPr>
          <w:b/>
        </w:rPr>
        <w:tab/>
      </w:r>
      <w:r>
        <w:rPr>
          <w:b/>
        </w:rPr>
        <w:t>–</w:t>
      </w:r>
      <w:r w:rsidR="00DE354D">
        <w:rPr>
          <w:b/>
        </w:rPr>
        <w:t xml:space="preserve">   </w:t>
      </w:r>
      <w:r>
        <w:rPr>
          <w:b/>
        </w:rPr>
        <w:t>5 pkt</w:t>
      </w:r>
    </w:p>
    <w:p w14:paraId="2187E928" w14:textId="77777777" w:rsidR="00F665DB" w:rsidRDefault="00F665DB" w:rsidP="00A316ED">
      <w:pPr>
        <w:ind w:left="708" w:firstLine="708"/>
        <w:rPr>
          <w:b/>
        </w:rPr>
      </w:pPr>
      <w:r>
        <w:rPr>
          <w:b/>
        </w:rPr>
        <w:t xml:space="preserve">- 4 lata gwarancji </w:t>
      </w:r>
      <w:r w:rsidR="00DE354D">
        <w:rPr>
          <w:b/>
        </w:rPr>
        <w:tab/>
      </w:r>
      <w:r w:rsidR="00DE354D">
        <w:rPr>
          <w:b/>
        </w:rPr>
        <w:tab/>
      </w:r>
      <w:r>
        <w:rPr>
          <w:b/>
        </w:rPr>
        <w:t>– 10 pkt</w:t>
      </w:r>
    </w:p>
    <w:p w14:paraId="7608561B" w14:textId="77777777" w:rsidR="00F665DB" w:rsidRDefault="00F665DB" w:rsidP="00A316ED">
      <w:pPr>
        <w:rPr>
          <w:b/>
        </w:rPr>
      </w:pPr>
      <w:r>
        <w:rPr>
          <w:b/>
        </w:rPr>
        <w:t xml:space="preserve">   „P</w:t>
      </w:r>
      <w:r>
        <w:rPr>
          <w:b/>
          <w:vertAlign w:val="subscript"/>
        </w:rPr>
        <w:t>g</w:t>
      </w:r>
      <w:r>
        <w:rPr>
          <w:b/>
        </w:rPr>
        <w:t xml:space="preserve">”   :        - 4,5 lat gwarancji </w:t>
      </w:r>
      <w:r w:rsidR="00DE354D">
        <w:rPr>
          <w:b/>
        </w:rPr>
        <w:tab/>
      </w:r>
      <w:r w:rsidR="00DE354D">
        <w:rPr>
          <w:b/>
        </w:rPr>
        <w:tab/>
      </w:r>
      <w:r>
        <w:rPr>
          <w:b/>
        </w:rPr>
        <w:t>– 15 pkt</w:t>
      </w:r>
    </w:p>
    <w:p w14:paraId="38DC3AF3" w14:textId="77777777" w:rsidR="00F665DB" w:rsidRDefault="00F665DB" w:rsidP="00A316ED">
      <w:pPr>
        <w:ind w:left="708" w:firstLine="708"/>
        <w:rPr>
          <w:b/>
        </w:rPr>
      </w:pPr>
      <w:r>
        <w:rPr>
          <w:b/>
        </w:rPr>
        <w:t xml:space="preserve">- 5 lat gwarancji </w:t>
      </w:r>
      <w:r w:rsidR="00DE354D">
        <w:rPr>
          <w:b/>
        </w:rPr>
        <w:tab/>
      </w:r>
      <w:r w:rsidR="00DE354D">
        <w:rPr>
          <w:b/>
        </w:rPr>
        <w:tab/>
        <w:t xml:space="preserve">– </w:t>
      </w:r>
      <w:r>
        <w:rPr>
          <w:b/>
        </w:rPr>
        <w:t>20 pkt</w:t>
      </w:r>
    </w:p>
    <w:p w14:paraId="73CE60E7" w14:textId="77777777" w:rsidR="00F665DB" w:rsidRDefault="00F665DB" w:rsidP="00A316ED">
      <w:pPr>
        <w:ind w:left="708" w:firstLine="708"/>
        <w:rPr>
          <w:b/>
        </w:rPr>
      </w:pPr>
      <w:r>
        <w:rPr>
          <w:b/>
        </w:rPr>
        <w:t xml:space="preserve">- 5,5 lat gwarancji </w:t>
      </w:r>
      <w:r w:rsidR="00DE354D">
        <w:rPr>
          <w:b/>
        </w:rPr>
        <w:tab/>
      </w:r>
      <w:r w:rsidR="00DE354D">
        <w:rPr>
          <w:b/>
        </w:rPr>
        <w:tab/>
      </w:r>
      <w:r>
        <w:rPr>
          <w:b/>
        </w:rPr>
        <w:t xml:space="preserve">- 25 pkt </w:t>
      </w:r>
    </w:p>
    <w:p w14:paraId="4F687BF2" w14:textId="77777777" w:rsidR="00DE354D" w:rsidRDefault="00F665DB" w:rsidP="00A316ED">
      <w:pPr>
        <w:ind w:left="708" w:firstLine="708"/>
        <w:rPr>
          <w:b/>
        </w:rPr>
      </w:pPr>
      <w:r>
        <w:rPr>
          <w:b/>
        </w:rPr>
        <w:t xml:space="preserve">- 6 lat gwarancji </w:t>
      </w:r>
      <w:r w:rsidR="00DE354D">
        <w:rPr>
          <w:b/>
        </w:rPr>
        <w:tab/>
      </w:r>
      <w:r w:rsidR="00DE354D">
        <w:rPr>
          <w:b/>
        </w:rPr>
        <w:tab/>
        <w:t xml:space="preserve">- </w:t>
      </w:r>
      <w:r>
        <w:rPr>
          <w:b/>
        </w:rPr>
        <w:t>30 pkt</w:t>
      </w:r>
    </w:p>
    <w:p w14:paraId="7667E0D5" w14:textId="77777777" w:rsidR="00DE354D" w:rsidRDefault="00DE354D" w:rsidP="00F665DB">
      <w:pPr>
        <w:jc w:val="both"/>
        <w:rPr>
          <w:b/>
        </w:rPr>
      </w:pPr>
    </w:p>
    <w:p w14:paraId="0A293721" w14:textId="77777777" w:rsidR="00F665DB" w:rsidRDefault="00F665DB" w:rsidP="00F665DB">
      <w:pPr>
        <w:rPr>
          <w:rFonts w:eastAsia="Calibri"/>
          <w:lang w:eastAsia="en-US"/>
        </w:rPr>
      </w:pPr>
      <w:r>
        <w:rPr>
          <w:rFonts w:eastAsia="Calibri"/>
          <w:sz w:val="22"/>
          <w:szCs w:val="22"/>
          <w:lang w:eastAsia="en-US"/>
        </w:rPr>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14:paraId="6A34A841" w14:textId="77777777" w:rsidR="00F665DB" w:rsidRDefault="00F665DB" w:rsidP="00F665DB">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14:paraId="0127B975" w14:textId="77777777" w:rsidR="00F665DB" w:rsidRDefault="00F665DB" w:rsidP="00F665DB">
      <w:pPr>
        <w:spacing w:before="280" w:after="280" w:line="276" w:lineRule="auto"/>
        <w:jc w:val="both"/>
        <w:rPr>
          <w:rFonts w:eastAsia="Calibri"/>
          <w:b/>
          <w:lang w:eastAsia="en-US"/>
        </w:rPr>
      </w:pPr>
      <w:r>
        <w:rPr>
          <w:rFonts w:eastAsia="Calibri"/>
          <w:b/>
          <w:lang w:eastAsia="en-US"/>
        </w:rPr>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14:paraId="6C0269EF" w14:textId="77777777" w:rsidR="00F665DB" w:rsidRDefault="00F665DB" w:rsidP="00F665DB">
      <w:pPr>
        <w:jc w:val="both"/>
      </w:pPr>
      <w:r>
        <w:t>Kryterium – „termin płatności za wykonane roboty” – poszczególnym ofertom zostaną przyznane punkty za termin płatności faktury wykonawcy wystawionej za wykonane roboty w skali 0-10 obliczone według wzoru:</w:t>
      </w:r>
    </w:p>
    <w:p w14:paraId="33A6EB04" w14:textId="77777777" w:rsidR="00F665DB" w:rsidRDefault="00F665DB" w:rsidP="00F665DB">
      <w:pPr>
        <w:jc w:val="both"/>
        <w:rPr>
          <w:b/>
        </w:rPr>
      </w:pPr>
      <w:r>
        <w:rPr>
          <w:b/>
        </w:rPr>
        <w:t xml:space="preserve">           </w:t>
      </w:r>
      <w:r>
        <w:rPr>
          <w:b/>
        </w:rPr>
        <w:tab/>
        <w:t xml:space="preserve"> </w:t>
      </w:r>
    </w:p>
    <w:p w14:paraId="2592BAC4" w14:textId="77777777" w:rsidR="00F665DB" w:rsidRDefault="00F665DB" w:rsidP="00F665DB">
      <w:pPr>
        <w:jc w:val="both"/>
        <w:rPr>
          <w:b/>
        </w:rPr>
      </w:pPr>
    </w:p>
    <w:p w14:paraId="0913C188" w14:textId="77777777" w:rsidR="00F665DB" w:rsidRDefault="00F665DB" w:rsidP="00F665DB">
      <w:pPr>
        <w:ind w:left="1416" w:firstLine="708"/>
        <w:jc w:val="both"/>
        <w:rPr>
          <w:b/>
        </w:rPr>
      </w:pPr>
      <w:r>
        <w:rPr>
          <w:b/>
        </w:rPr>
        <w:t xml:space="preserve"> - 7 dniowy termin płatności –  0 pkt</w:t>
      </w:r>
    </w:p>
    <w:p w14:paraId="55F42717" w14:textId="77777777" w:rsidR="00F665DB" w:rsidRDefault="00F665DB" w:rsidP="00F665DB">
      <w:pPr>
        <w:jc w:val="both"/>
        <w:rPr>
          <w:b/>
        </w:rPr>
      </w:pPr>
      <w:r>
        <w:rPr>
          <w:b/>
        </w:rPr>
        <w:t xml:space="preserve">   „P</w:t>
      </w:r>
      <w:r>
        <w:rPr>
          <w:b/>
          <w:vertAlign w:val="subscript"/>
        </w:rPr>
        <w:t>t</w:t>
      </w:r>
      <w:r>
        <w:rPr>
          <w:b/>
        </w:rPr>
        <w:t xml:space="preserve">”   :       </w:t>
      </w:r>
      <w:r>
        <w:rPr>
          <w:b/>
        </w:rPr>
        <w:tab/>
      </w:r>
      <w:r>
        <w:rPr>
          <w:b/>
        </w:rPr>
        <w:tab/>
        <w:t>- 14 dniowy termin płatności – 5 pkt</w:t>
      </w:r>
    </w:p>
    <w:p w14:paraId="128C8F66" w14:textId="77777777" w:rsidR="00F665DB" w:rsidRDefault="00F665DB" w:rsidP="00F665DB">
      <w:pPr>
        <w:jc w:val="both"/>
        <w:rPr>
          <w:b/>
        </w:rPr>
      </w:pPr>
      <w:r>
        <w:rPr>
          <w:b/>
        </w:rPr>
        <w:tab/>
      </w:r>
      <w:r>
        <w:rPr>
          <w:b/>
        </w:rPr>
        <w:tab/>
      </w:r>
      <w:r>
        <w:rPr>
          <w:b/>
        </w:rPr>
        <w:tab/>
        <w:t xml:space="preserve">- 30 dniowy termin płatności -  10 pkt </w:t>
      </w:r>
    </w:p>
    <w:p w14:paraId="35660111" w14:textId="77777777" w:rsidR="00F665DB" w:rsidRDefault="00F665DB" w:rsidP="00F665DB">
      <w:pPr>
        <w:jc w:val="both"/>
        <w:rPr>
          <w:b/>
        </w:rPr>
      </w:pPr>
      <w:r>
        <w:rPr>
          <w:b/>
        </w:rPr>
        <w:t xml:space="preserve">                      </w:t>
      </w:r>
    </w:p>
    <w:p w14:paraId="2543A7D1" w14:textId="77777777" w:rsidR="00F665DB" w:rsidRDefault="00F665DB" w:rsidP="00F665DB">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14:paraId="2F89D112" w14:textId="77777777" w:rsidR="00F665DB" w:rsidRPr="00F665DB" w:rsidRDefault="00F665DB" w:rsidP="00F665DB">
      <w:pPr>
        <w:spacing w:before="280" w:after="280" w:line="276" w:lineRule="auto"/>
        <w:jc w:val="both"/>
        <w:rPr>
          <w:rFonts w:eastAsia="Calibri"/>
          <w:b/>
          <w:lang w:eastAsia="en-US"/>
        </w:rPr>
      </w:pPr>
      <w:r>
        <w:rPr>
          <w:rFonts w:eastAsia="Calibri"/>
          <w:lang w:eastAsia="en-US"/>
        </w:rPr>
        <w:t>Zamawiający do oceny kryterium „termin płatności za wykonane roboty” pobierze dane z oferty Wykonawcy</w:t>
      </w:r>
      <w:r>
        <w:rPr>
          <w:rFonts w:eastAsia="Calibri"/>
          <w:b/>
          <w:lang w:eastAsia="en-US"/>
        </w:rPr>
        <w:t>.</w:t>
      </w:r>
    </w:p>
    <w:p w14:paraId="552678B4" w14:textId="77777777" w:rsidR="00F665DB" w:rsidRPr="0094657A" w:rsidRDefault="0094657A" w:rsidP="0094657A">
      <w:pPr>
        <w:spacing w:before="280" w:after="280" w:line="276" w:lineRule="auto"/>
        <w:jc w:val="both"/>
        <w:rPr>
          <w:b/>
          <w:sz w:val="28"/>
          <w:szCs w:val="28"/>
          <w:lang w:eastAsia="en-US"/>
        </w:rPr>
      </w:pPr>
      <w:r>
        <w:rPr>
          <w:rFonts w:eastAsia="Calibri"/>
          <w:b/>
          <w:lang w:eastAsia="en-US"/>
        </w:rPr>
        <w:t>4)</w:t>
      </w:r>
      <w:r w:rsidR="00F665DB" w:rsidRPr="0094657A">
        <w:rPr>
          <w:rFonts w:eastAsia="Calibri"/>
          <w:b/>
          <w:lang w:eastAsia="en-US"/>
        </w:rPr>
        <w:t>Łączna ocena oferty:</w:t>
      </w:r>
    </w:p>
    <w:p w14:paraId="3FF17113" w14:textId="77777777" w:rsidR="00F665DB" w:rsidRDefault="00F665DB" w:rsidP="00F665DB">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r>
        <w:rPr>
          <w:rFonts w:eastAsia="Calibri"/>
          <w:b/>
          <w:sz w:val="28"/>
          <w:szCs w:val="28"/>
          <w:lang w:eastAsia="en-US"/>
        </w:rPr>
        <w:t>Pc + Pg + Pt</w:t>
      </w:r>
    </w:p>
    <w:p w14:paraId="2C8BBE05" w14:textId="77777777"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 – sumaryczna ilość punktów</w:t>
      </w:r>
    </w:p>
    <w:p w14:paraId="080590AC" w14:textId="77777777"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588BDB91" w14:textId="77777777"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„Okres gwarancji”</w:t>
      </w:r>
    </w:p>
    <w:p w14:paraId="087335A7" w14:textId="77777777"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14:paraId="46DDF154" w14:textId="77777777" w:rsidR="00F665DB" w:rsidRDefault="00F665DB" w:rsidP="00F665DB">
      <w:pPr>
        <w:spacing w:before="280" w:after="280" w:line="276" w:lineRule="auto"/>
        <w:jc w:val="both"/>
        <w:rPr>
          <w:lang w:eastAsia="ar-SA"/>
        </w:rPr>
      </w:pPr>
      <w:r>
        <w:t>Suma punktów uzyskanych za wszystkie kryteria oceny stanowić będzie końcową ocenę danej oferty.</w:t>
      </w:r>
    </w:p>
    <w:p w14:paraId="4B7FFD0E" w14:textId="77777777" w:rsidR="00DE354D" w:rsidRDefault="00F665DB" w:rsidP="00B42883">
      <w:pPr>
        <w:jc w:val="both"/>
        <w:rPr>
          <w:lang w:eastAsia="ar-SA"/>
        </w:rPr>
      </w:pPr>
      <w:r>
        <w:rPr>
          <w:lang w:eastAsia="ar-SA"/>
        </w:rPr>
        <w:lastRenderedPageBreak/>
        <w:t>Zamawiający zastosuje zaokrąglenie każdego wyni</w:t>
      </w:r>
      <w:r w:rsidR="00B42883">
        <w:rPr>
          <w:lang w:eastAsia="ar-SA"/>
        </w:rPr>
        <w:t>ku do dwóch miejsc po przecinku</w:t>
      </w:r>
    </w:p>
    <w:p w14:paraId="081BDE40" w14:textId="77777777" w:rsidR="00BF305D" w:rsidRDefault="00BF305D" w:rsidP="00855969">
      <w:pPr>
        <w:autoSpaceDE w:val="0"/>
        <w:rPr>
          <w:rFonts w:eastAsia="Calibri"/>
          <w:lang w:eastAsia="en-US"/>
        </w:rPr>
      </w:pPr>
    </w:p>
    <w:p w14:paraId="302A00C3" w14:textId="68E54B69" w:rsidR="00855969" w:rsidRPr="00A316ED" w:rsidRDefault="00855969" w:rsidP="00855969">
      <w:pPr>
        <w:autoSpaceDE w:val="0"/>
        <w:rPr>
          <w:b/>
          <w:color w:val="FF0000"/>
          <w:szCs w:val="28"/>
        </w:rPr>
      </w:pPr>
      <w:r w:rsidRPr="005E10AB">
        <w:rPr>
          <w:b/>
          <w:color w:val="FF0000"/>
          <w:szCs w:val="28"/>
          <w:u w:val="single"/>
        </w:rPr>
        <w:t xml:space="preserve">Część numer </w:t>
      </w:r>
      <w:r>
        <w:rPr>
          <w:b/>
          <w:color w:val="FF0000"/>
          <w:szCs w:val="28"/>
          <w:u w:val="single"/>
        </w:rPr>
        <w:t>2</w:t>
      </w:r>
      <w:r w:rsidRPr="005E10AB">
        <w:rPr>
          <w:b/>
          <w:color w:val="FF0000"/>
          <w:szCs w:val="28"/>
          <w:u w:val="single"/>
        </w:rPr>
        <w:t xml:space="preserve"> - </w:t>
      </w:r>
      <w:r w:rsidRPr="005E10AB">
        <w:rPr>
          <w:b/>
          <w:color w:val="FF0000"/>
          <w:sz w:val="22"/>
        </w:rPr>
        <w:t xml:space="preserve"> </w:t>
      </w:r>
      <w:r w:rsidR="00000705">
        <w:rPr>
          <w:b/>
          <w:color w:val="FF0000"/>
          <w:szCs w:val="28"/>
        </w:rPr>
        <w:t xml:space="preserve"> Rozb</w:t>
      </w:r>
      <w:r w:rsidR="00AD0320">
        <w:rPr>
          <w:b/>
          <w:color w:val="FF0000"/>
          <w:szCs w:val="28"/>
        </w:rPr>
        <w:t xml:space="preserve">udowa </w:t>
      </w:r>
      <w:r w:rsidRPr="005E10AB">
        <w:rPr>
          <w:b/>
          <w:color w:val="FF0000"/>
          <w:szCs w:val="28"/>
        </w:rPr>
        <w:t xml:space="preserve"> sieci </w:t>
      </w:r>
      <w:r w:rsidR="00AD0320">
        <w:rPr>
          <w:b/>
          <w:color w:val="FF0000"/>
          <w:szCs w:val="28"/>
        </w:rPr>
        <w:t xml:space="preserve">wodociągowej </w:t>
      </w:r>
      <w:r>
        <w:rPr>
          <w:b/>
          <w:color w:val="FF0000"/>
          <w:szCs w:val="28"/>
        </w:rPr>
        <w:t xml:space="preserve"> w miejscowości Grodzisko Dolne </w:t>
      </w:r>
      <w:r w:rsidRPr="005E10AB">
        <w:rPr>
          <w:b/>
          <w:color w:val="FF0000"/>
          <w:szCs w:val="28"/>
        </w:rPr>
        <w:t xml:space="preserve"> </w:t>
      </w:r>
    </w:p>
    <w:p w14:paraId="566C0591" w14:textId="77777777" w:rsidR="00855969" w:rsidRDefault="00855969" w:rsidP="00855969">
      <w:pPr>
        <w:spacing w:before="280" w:after="280" w:line="276" w:lineRule="auto"/>
        <w:jc w:val="both"/>
      </w:pPr>
      <w:r>
        <w:rPr>
          <w:rFonts w:eastAsia="Calibri"/>
          <w:lang w:eastAsia="en-US"/>
        </w:rPr>
        <w:t xml:space="preserve">1) </w:t>
      </w:r>
      <w:r>
        <w:rPr>
          <w:rFonts w:eastAsia="Calibri"/>
          <w:b/>
          <w:lang w:eastAsia="en-US"/>
        </w:rPr>
        <w:t xml:space="preserve">cena ( waga 60% ) </w:t>
      </w:r>
    </w:p>
    <w:p w14:paraId="091E6585" w14:textId="77777777" w:rsidR="00855969" w:rsidRDefault="00855969" w:rsidP="00855969">
      <w:pPr>
        <w:jc w:val="both"/>
      </w:pPr>
      <w:r>
        <w:t xml:space="preserve">Kryterium – „cena” – poszczególnym ofertom zostaną przyznane punkty za cenę w skali </w:t>
      </w:r>
    </w:p>
    <w:p w14:paraId="6E294A9F" w14:textId="77777777" w:rsidR="00855969" w:rsidRDefault="00855969" w:rsidP="00855969">
      <w:pPr>
        <w:jc w:val="both"/>
      </w:pPr>
      <w:r>
        <w:t>1-60 obliczone według wzoru:</w:t>
      </w:r>
    </w:p>
    <w:p w14:paraId="4120B584" w14:textId="77777777" w:rsidR="00855969" w:rsidRDefault="00855969" w:rsidP="00855969">
      <w:pPr>
        <w:jc w:val="both"/>
      </w:pPr>
    </w:p>
    <w:tbl>
      <w:tblPr>
        <w:tblW w:w="0" w:type="auto"/>
        <w:tblLayout w:type="fixed"/>
        <w:tblLook w:val="04A0" w:firstRow="1" w:lastRow="0" w:firstColumn="1" w:lastColumn="0" w:noHBand="0" w:noVBand="1"/>
      </w:tblPr>
      <w:tblGrid>
        <w:gridCol w:w="5495"/>
        <w:gridCol w:w="3715"/>
      </w:tblGrid>
      <w:tr w:rsidR="00855969" w14:paraId="6763149A" w14:textId="77777777" w:rsidTr="00BF305D">
        <w:tc>
          <w:tcPr>
            <w:tcW w:w="5495" w:type="dxa"/>
            <w:vAlign w:val="center"/>
          </w:tcPr>
          <w:p w14:paraId="1EE05741" w14:textId="77777777" w:rsidR="00855969" w:rsidRDefault="00855969" w:rsidP="00BF305D">
            <w:pPr>
              <w:snapToGrid w:val="0"/>
            </w:pPr>
          </w:p>
          <w:p w14:paraId="1F802B56" w14:textId="77777777" w:rsidR="00855969" w:rsidRDefault="00855969" w:rsidP="00BF305D">
            <w:pPr>
              <w:rPr>
                <w:b/>
                <w:i/>
              </w:rPr>
            </w:pPr>
            <w:r>
              <w:rPr>
                <w:b/>
                <w:lang w:eastAsia="en-US"/>
              </w:rPr>
              <w:t xml:space="preserve">           „P</w:t>
            </w:r>
            <w:r>
              <w:rPr>
                <w:b/>
                <w:vertAlign w:val="subscript"/>
                <w:lang w:eastAsia="en-US"/>
              </w:rPr>
              <w:t>c</w:t>
            </w:r>
            <w:r>
              <w:rPr>
                <w:b/>
                <w:lang w:eastAsia="en-US"/>
              </w:rPr>
              <w:t>” :</w:t>
            </w:r>
            <w:r>
              <w:rPr>
                <w:b/>
                <w:sz w:val="22"/>
                <w:szCs w:val="22"/>
                <w:lang w:eastAsia="en-US"/>
              </w:rPr>
              <w:t xml:space="preserve">         </w:t>
            </w:r>
            <w:r>
              <w:rPr>
                <w:b/>
                <w:i/>
                <w:iCs/>
                <w:u w:val="single"/>
              </w:rPr>
              <w:t xml:space="preserve">Najniższa cena oferowana brutto  </w:t>
            </w:r>
          </w:p>
          <w:p w14:paraId="130B4A1A" w14:textId="77777777" w:rsidR="00855969" w:rsidRDefault="00855969" w:rsidP="00BF305D">
            <w:r>
              <w:rPr>
                <w:b/>
                <w:i/>
              </w:rPr>
              <w:t xml:space="preserve">                                Cena oferty badanej brutto</w:t>
            </w:r>
          </w:p>
        </w:tc>
        <w:tc>
          <w:tcPr>
            <w:tcW w:w="3715" w:type="dxa"/>
            <w:vAlign w:val="center"/>
            <w:hideMark/>
          </w:tcPr>
          <w:p w14:paraId="33268257" w14:textId="77777777" w:rsidR="00855969" w:rsidRDefault="00855969" w:rsidP="00BF305D">
            <w:pPr>
              <w:jc w:val="both"/>
            </w:pPr>
            <w:r>
              <w:rPr>
                <w:b/>
                <w:i/>
                <w:iCs/>
              </w:rPr>
              <w:t>x 60 pkt</w:t>
            </w:r>
          </w:p>
        </w:tc>
      </w:tr>
    </w:tbl>
    <w:p w14:paraId="5F1A3F58" w14:textId="77777777" w:rsidR="00855969" w:rsidRDefault="00855969" w:rsidP="00855969">
      <w:pPr>
        <w:rPr>
          <w:b/>
          <w:i/>
        </w:rPr>
      </w:pPr>
    </w:p>
    <w:p w14:paraId="0CFD0649" w14:textId="77777777" w:rsidR="00855969" w:rsidRPr="00A316ED" w:rsidRDefault="00855969" w:rsidP="00855969">
      <w:pPr>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61E6E6E6" w14:textId="77777777" w:rsidR="00855969" w:rsidRDefault="00855969" w:rsidP="00855969">
      <w:pPr>
        <w:spacing w:before="100" w:beforeAutospacing="1" w:after="100" w:afterAutospacing="1"/>
        <w:jc w:val="both"/>
        <w:rPr>
          <w:rFonts w:eastAsia="Calibri"/>
          <w:b/>
          <w:lang w:eastAsia="en-US"/>
        </w:rPr>
      </w:pPr>
      <w:r>
        <w:rPr>
          <w:rFonts w:eastAsia="Calibri"/>
          <w:b/>
          <w:lang w:eastAsia="en-US"/>
        </w:rPr>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14:paraId="7234F139" w14:textId="77777777" w:rsidR="00855969" w:rsidRDefault="00855969" w:rsidP="00855969">
      <w:pPr>
        <w:jc w:val="both"/>
      </w:pPr>
      <w:r>
        <w:t>Kryterium – „Okres gwarancji” – poszczególnym ofertom zostaną przyznane punkty za okres gwarancji w skali od 0 - 30 pkt obliczone według wzoru:</w:t>
      </w:r>
    </w:p>
    <w:p w14:paraId="74171895" w14:textId="77777777" w:rsidR="00855969" w:rsidRDefault="00855969" w:rsidP="00855969">
      <w:pPr>
        <w:jc w:val="both"/>
        <w:rPr>
          <w:b/>
        </w:rPr>
      </w:pPr>
      <w:r>
        <w:rPr>
          <w:b/>
        </w:rPr>
        <w:t xml:space="preserve">                      </w:t>
      </w:r>
    </w:p>
    <w:p w14:paraId="3516F627" w14:textId="77777777" w:rsidR="00855969" w:rsidRDefault="00855969" w:rsidP="00855969">
      <w:pPr>
        <w:ind w:left="708" w:firstLine="708"/>
        <w:jc w:val="both"/>
        <w:rPr>
          <w:b/>
        </w:rPr>
      </w:pPr>
      <w:r>
        <w:rPr>
          <w:b/>
        </w:rPr>
        <w:t xml:space="preserve">- 3 lata gwarancji </w:t>
      </w:r>
      <w:r>
        <w:rPr>
          <w:b/>
        </w:rPr>
        <w:tab/>
      </w:r>
      <w:r>
        <w:rPr>
          <w:b/>
        </w:rPr>
        <w:tab/>
        <w:t>–   0 pkt</w:t>
      </w:r>
    </w:p>
    <w:p w14:paraId="4CEE10E8" w14:textId="77777777" w:rsidR="00855969" w:rsidRDefault="00855969" w:rsidP="00855969">
      <w:pPr>
        <w:ind w:left="708" w:firstLine="708"/>
        <w:jc w:val="both"/>
        <w:rPr>
          <w:b/>
        </w:rPr>
      </w:pPr>
      <w:r>
        <w:rPr>
          <w:b/>
        </w:rPr>
        <w:t xml:space="preserve">- 3,5 lat gwarancji </w:t>
      </w:r>
      <w:r>
        <w:rPr>
          <w:b/>
        </w:rPr>
        <w:tab/>
      </w:r>
      <w:r>
        <w:rPr>
          <w:b/>
        </w:rPr>
        <w:tab/>
        <w:t>–   5 pkt</w:t>
      </w:r>
    </w:p>
    <w:p w14:paraId="640B6CD8" w14:textId="77777777" w:rsidR="00855969" w:rsidRDefault="00855969" w:rsidP="00855969">
      <w:pPr>
        <w:ind w:left="708" w:firstLine="708"/>
        <w:rPr>
          <w:b/>
        </w:rPr>
      </w:pPr>
      <w:r>
        <w:rPr>
          <w:b/>
        </w:rPr>
        <w:t xml:space="preserve">- 4 lata gwarancji </w:t>
      </w:r>
      <w:r>
        <w:rPr>
          <w:b/>
        </w:rPr>
        <w:tab/>
      </w:r>
      <w:r>
        <w:rPr>
          <w:b/>
        </w:rPr>
        <w:tab/>
        <w:t>– 10 pkt</w:t>
      </w:r>
    </w:p>
    <w:p w14:paraId="255B8F22" w14:textId="77777777" w:rsidR="00855969" w:rsidRDefault="00855969" w:rsidP="00855969">
      <w:pPr>
        <w:rPr>
          <w:b/>
        </w:rPr>
      </w:pPr>
      <w:r>
        <w:rPr>
          <w:b/>
        </w:rPr>
        <w:t xml:space="preserve">   „P</w:t>
      </w:r>
      <w:r>
        <w:rPr>
          <w:b/>
          <w:vertAlign w:val="subscript"/>
        </w:rPr>
        <w:t>g</w:t>
      </w:r>
      <w:r>
        <w:rPr>
          <w:b/>
        </w:rPr>
        <w:t xml:space="preserve">”   :        - 4,5 lat gwarancji </w:t>
      </w:r>
      <w:r>
        <w:rPr>
          <w:b/>
        </w:rPr>
        <w:tab/>
      </w:r>
      <w:r>
        <w:rPr>
          <w:b/>
        </w:rPr>
        <w:tab/>
        <w:t>– 15 pkt</w:t>
      </w:r>
    </w:p>
    <w:p w14:paraId="448EDE13" w14:textId="77777777" w:rsidR="00855969" w:rsidRDefault="00855969" w:rsidP="00855969">
      <w:pPr>
        <w:ind w:left="708" w:firstLine="708"/>
        <w:rPr>
          <w:b/>
        </w:rPr>
      </w:pPr>
      <w:r>
        <w:rPr>
          <w:b/>
        </w:rPr>
        <w:t xml:space="preserve">- 5 lat gwarancji </w:t>
      </w:r>
      <w:r>
        <w:rPr>
          <w:b/>
        </w:rPr>
        <w:tab/>
      </w:r>
      <w:r>
        <w:rPr>
          <w:b/>
        </w:rPr>
        <w:tab/>
        <w:t>– 20 pkt</w:t>
      </w:r>
    </w:p>
    <w:p w14:paraId="37EA46C2" w14:textId="77777777" w:rsidR="00855969" w:rsidRDefault="00855969" w:rsidP="00855969">
      <w:pPr>
        <w:ind w:left="708" w:firstLine="708"/>
        <w:rPr>
          <w:b/>
        </w:rPr>
      </w:pPr>
      <w:r>
        <w:rPr>
          <w:b/>
        </w:rPr>
        <w:t xml:space="preserve">- 5,5 lat gwarancji </w:t>
      </w:r>
      <w:r>
        <w:rPr>
          <w:b/>
        </w:rPr>
        <w:tab/>
      </w:r>
      <w:r>
        <w:rPr>
          <w:b/>
        </w:rPr>
        <w:tab/>
        <w:t xml:space="preserve">- 25 pkt </w:t>
      </w:r>
    </w:p>
    <w:p w14:paraId="31A961BC" w14:textId="77777777" w:rsidR="00855969" w:rsidRDefault="00855969" w:rsidP="00855969">
      <w:pPr>
        <w:ind w:left="708" w:firstLine="708"/>
        <w:rPr>
          <w:b/>
        </w:rPr>
      </w:pPr>
      <w:r>
        <w:rPr>
          <w:b/>
        </w:rPr>
        <w:t xml:space="preserve">- 6 lat gwarancji </w:t>
      </w:r>
      <w:r>
        <w:rPr>
          <w:b/>
        </w:rPr>
        <w:tab/>
      </w:r>
      <w:r>
        <w:rPr>
          <w:b/>
        </w:rPr>
        <w:tab/>
        <w:t>- 30 pkt</w:t>
      </w:r>
    </w:p>
    <w:p w14:paraId="4A173A4B" w14:textId="77777777" w:rsidR="00855969" w:rsidRDefault="00855969" w:rsidP="00855969">
      <w:pPr>
        <w:jc w:val="both"/>
        <w:rPr>
          <w:b/>
        </w:rPr>
      </w:pPr>
    </w:p>
    <w:p w14:paraId="782436A5" w14:textId="77777777" w:rsidR="00855969" w:rsidRDefault="00855969" w:rsidP="00855969">
      <w:pPr>
        <w:rPr>
          <w:rFonts w:eastAsia="Calibri"/>
          <w:lang w:eastAsia="en-US"/>
        </w:rPr>
      </w:pPr>
      <w:r>
        <w:rPr>
          <w:rFonts w:eastAsia="Calibri"/>
          <w:sz w:val="22"/>
          <w:szCs w:val="22"/>
          <w:lang w:eastAsia="en-US"/>
        </w:rPr>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14:paraId="20514B42" w14:textId="77777777" w:rsidR="00855969" w:rsidRDefault="00855969" w:rsidP="00855969">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14:paraId="69C0EB6E" w14:textId="77777777" w:rsidR="00855969" w:rsidRDefault="00855969" w:rsidP="00855969">
      <w:pPr>
        <w:spacing w:before="280" w:after="280" w:line="276" w:lineRule="auto"/>
        <w:jc w:val="both"/>
        <w:rPr>
          <w:rFonts w:eastAsia="Calibri"/>
          <w:b/>
          <w:lang w:eastAsia="en-US"/>
        </w:rPr>
      </w:pPr>
      <w:r>
        <w:rPr>
          <w:rFonts w:eastAsia="Calibri"/>
          <w:b/>
          <w:lang w:eastAsia="en-US"/>
        </w:rPr>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14:paraId="2914CD9A" w14:textId="77777777" w:rsidR="00855969" w:rsidRDefault="00855969" w:rsidP="00855969">
      <w:pPr>
        <w:jc w:val="both"/>
      </w:pPr>
      <w:r>
        <w:t>Kryterium – „termin płatności za wykonane roboty” – poszczególnym ofertom zostaną przyznane punkty za termin płatności faktury wykonawcy wystawionej za wykonane roboty w skali 0-10 obliczone według wzoru:</w:t>
      </w:r>
    </w:p>
    <w:p w14:paraId="1E206357" w14:textId="77777777" w:rsidR="00855969" w:rsidRDefault="00855969" w:rsidP="00855969">
      <w:pPr>
        <w:jc w:val="both"/>
        <w:rPr>
          <w:b/>
        </w:rPr>
      </w:pPr>
      <w:r>
        <w:rPr>
          <w:b/>
        </w:rPr>
        <w:t xml:space="preserve">           </w:t>
      </w:r>
      <w:r>
        <w:rPr>
          <w:b/>
        </w:rPr>
        <w:tab/>
        <w:t xml:space="preserve"> </w:t>
      </w:r>
    </w:p>
    <w:p w14:paraId="5B8FC4A4" w14:textId="77777777" w:rsidR="00855969" w:rsidRDefault="00855969" w:rsidP="00855969">
      <w:pPr>
        <w:ind w:left="1416" w:firstLine="708"/>
        <w:jc w:val="both"/>
        <w:rPr>
          <w:b/>
        </w:rPr>
      </w:pPr>
      <w:r>
        <w:rPr>
          <w:b/>
        </w:rPr>
        <w:t xml:space="preserve"> - 7 dniowy termin płatności –  0 pkt</w:t>
      </w:r>
    </w:p>
    <w:p w14:paraId="35779EB8" w14:textId="77777777" w:rsidR="00855969" w:rsidRDefault="00855969" w:rsidP="00855969">
      <w:pPr>
        <w:jc w:val="both"/>
        <w:rPr>
          <w:b/>
        </w:rPr>
      </w:pPr>
      <w:r>
        <w:rPr>
          <w:b/>
        </w:rPr>
        <w:t xml:space="preserve">   „P</w:t>
      </w:r>
      <w:r>
        <w:rPr>
          <w:b/>
          <w:vertAlign w:val="subscript"/>
        </w:rPr>
        <w:t>t</w:t>
      </w:r>
      <w:r>
        <w:rPr>
          <w:b/>
        </w:rPr>
        <w:t xml:space="preserve">”   :       </w:t>
      </w:r>
      <w:r>
        <w:rPr>
          <w:b/>
        </w:rPr>
        <w:tab/>
      </w:r>
      <w:r>
        <w:rPr>
          <w:b/>
        </w:rPr>
        <w:tab/>
        <w:t>- 14 dniowy termin płatności – 5 pkt</w:t>
      </w:r>
    </w:p>
    <w:p w14:paraId="4910DC33" w14:textId="77777777" w:rsidR="00855969" w:rsidRDefault="00855969" w:rsidP="00855969">
      <w:pPr>
        <w:jc w:val="both"/>
        <w:rPr>
          <w:b/>
        </w:rPr>
      </w:pPr>
      <w:r>
        <w:rPr>
          <w:b/>
        </w:rPr>
        <w:tab/>
      </w:r>
      <w:r>
        <w:rPr>
          <w:b/>
        </w:rPr>
        <w:tab/>
      </w:r>
      <w:r>
        <w:rPr>
          <w:b/>
        </w:rPr>
        <w:tab/>
        <w:t xml:space="preserve">- 30 dniowy termin płatności -  10 pkt </w:t>
      </w:r>
    </w:p>
    <w:p w14:paraId="26DC64D3" w14:textId="77777777" w:rsidR="00855969" w:rsidRDefault="00855969" w:rsidP="00855969">
      <w:pPr>
        <w:jc w:val="both"/>
        <w:rPr>
          <w:b/>
        </w:rPr>
      </w:pPr>
      <w:r>
        <w:rPr>
          <w:b/>
        </w:rPr>
        <w:t xml:space="preserve">                      </w:t>
      </w:r>
    </w:p>
    <w:p w14:paraId="7014B363" w14:textId="77777777" w:rsidR="00855969" w:rsidRDefault="00855969" w:rsidP="00855969">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14:paraId="6532DAC4" w14:textId="77777777" w:rsidR="00855969" w:rsidRPr="00F665DB" w:rsidRDefault="00855969" w:rsidP="00855969">
      <w:pPr>
        <w:spacing w:before="280" w:after="280" w:line="276" w:lineRule="auto"/>
        <w:jc w:val="both"/>
        <w:rPr>
          <w:rFonts w:eastAsia="Calibri"/>
          <w:b/>
          <w:lang w:eastAsia="en-US"/>
        </w:rPr>
      </w:pPr>
      <w:r>
        <w:rPr>
          <w:rFonts w:eastAsia="Calibri"/>
          <w:lang w:eastAsia="en-US"/>
        </w:rPr>
        <w:lastRenderedPageBreak/>
        <w:t>Zamawiający do oceny kryterium „termin płatności za wykonane roboty” pobierze dane z oferty Wykonawcy</w:t>
      </w:r>
      <w:r>
        <w:rPr>
          <w:rFonts w:eastAsia="Calibri"/>
          <w:b/>
          <w:lang w:eastAsia="en-US"/>
        </w:rPr>
        <w:t>.</w:t>
      </w:r>
    </w:p>
    <w:p w14:paraId="6AFF9081" w14:textId="77777777" w:rsidR="00855969" w:rsidRPr="0094657A" w:rsidRDefault="0094657A" w:rsidP="0094657A">
      <w:pPr>
        <w:spacing w:before="280" w:after="280" w:line="276" w:lineRule="auto"/>
        <w:jc w:val="both"/>
        <w:rPr>
          <w:b/>
          <w:sz w:val="28"/>
          <w:szCs w:val="28"/>
          <w:lang w:eastAsia="en-US"/>
        </w:rPr>
      </w:pPr>
      <w:r>
        <w:rPr>
          <w:rFonts w:eastAsia="Calibri"/>
          <w:b/>
          <w:sz w:val="28"/>
          <w:szCs w:val="28"/>
          <w:lang w:eastAsia="en-US"/>
        </w:rPr>
        <w:t>4)</w:t>
      </w:r>
      <w:r w:rsidR="00855969" w:rsidRPr="0094657A">
        <w:rPr>
          <w:rFonts w:eastAsia="Calibri"/>
          <w:b/>
          <w:sz w:val="28"/>
          <w:szCs w:val="28"/>
          <w:lang w:eastAsia="en-US"/>
        </w:rPr>
        <w:t xml:space="preserve"> </w:t>
      </w:r>
      <w:r w:rsidR="00855969" w:rsidRPr="0094657A">
        <w:rPr>
          <w:rFonts w:eastAsia="Calibri"/>
          <w:b/>
          <w:lang w:eastAsia="en-US"/>
        </w:rPr>
        <w:t>Łączna ocena oferty:</w:t>
      </w:r>
    </w:p>
    <w:p w14:paraId="69579601" w14:textId="77777777" w:rsidR="00855969" w:rsidRDefault="00855969" w:rsidP="00855969">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r>
        <w:rPr>
          <w:rFonts w:eastAsia="Calibri"/>
          <w:b/>
          <w:sz w:val="28"/>
          <w:szCs w:val="28"/>
          <w:lang w:eastAsia="en-US"/>
        </w:rPr>
        <w:t>Pc + Pg + Pt</w:t>
      </w:r>
    </w:p>
    <w:p w14:paraId="602288FE"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 – sumaryczna ilość punktów</w:t>
      </w:r>
    </w:p>
    <w:p w14:paraId="27EE4FF1"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7C7D97F4"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„Okres gwarancji”</w:t>
      </w:r>
    </w:p>
    <w:p w14:paraId="793B6FD0"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14:paraId="783D6849" w14:textId="77777777" w:rsidR="00855969" w:rsidRDefault="00855969" w:rsidP="00855969">
      <w:pPr>
        <w:spacing w:before="280" w:after="280" w:line="276" w:lineRule="auto"/>
        <w:jc w:val="both"/>
        <w:rPr>
          <w:lang w:eastAsia="ar-SA"/>
        </w:rPr>
      </w:pPr>
      <w:r>
        <w:t>Suma punktów uzyskanych za wszystkie kryteria oceny stanowić będzie końcową ocenę danej oferty.</w:t>
      </w:r>
    </w:p>
    <w:p w14:paraId="66D69DBF" w14:textId="77777777" w:rsidR="00855969" w:rsidRDefault="00855969" w:rsidP="00855969">
      <w:pPr>
        <w:jc w:val="both"/>
        <w:rPr>
          <w:lang w:eastAsia="ar-SA"/>
        </w:rPr>
      </w:pPr>
      <w:r>
        <w:rPr>
          <w:lang w:eastAsia="ar-SA"/>
        </w:rPr>
        <w:t>Zamawiający zastosuje zaokrąglenie każdego wyniku do dwóch miejsc po przecinku</w:t>
      </w:r>
    </w:p>
    <w:p w14:paraId="526E9183" w14:textId="77777777" w:rsidR="00855969" w:rsidRDefault="00855969" w:rsidP="00855969">
      <w:pPr>
        <w:autoSpaceDE w:val="0"/>
        <w:rPr>
          <w:b/>
          <w:color w:val="FF0000"/>
          <w:szCs w:val="28"/>
          <w:u w:val="single"/>
        </w:rPr>
      </w:pPr>
    </w:p>
    <w:p w14:paraId="76D1225B" w14:textId="3F8AF6DA" w:rsidR="00855969" w:rsidRPr="005E10AB" w:rsidRDefault="00855969" w:rsidP="00855969">
      <w:pPr>
        <w:autoSpaceDE w:val="0"/>
        <w:rPr>
          <w:b/>
          <w:color w:val="FF0000"/>
          <w:sz w:val="28"/>
          <w:szCs w:val="28"/>
        </w:rPr>
      </w:pPr>
      <w:r w:rsidRPr="005E10AB">
        <w:rPr>
          <w:b/>
          <w:color w:val="FF0000"/>
          <w:szCs w:val="28"/>
          <w:u w:val="single"/>
        </w:rPr>
        <w:t xml:space="preserve">Część numer </w:t>
      </w:r>
      <w:r>
        <w:rPr>
          <w:b/>
          <w:color w:val="FF0000"/>
          <w:szCs w:val="28"/>
          <w:u w:val="single"/>
        </w:rPr>
        <w:t>3</w:t>
      </w:r>
      <w:r w:rsidRPr="005E10AB">
        <w:rPr>
          <w:b/>
          <w:color w:val="FF0000"/>
          <w:szCs w:val="28"/>
          <w:u w:val="single"/>
        </w:rPr>
        <w:t xml:space="preserve"> - </w:t>
      </w:r>
      <w:r w:rsidRPr="005E10AB">
        <w:rPr>
          <w:b/>
          <w:color w:val="FF0000"/>
          <w:sz w:val="22"/>
        </w:rPr>
        <w:t xml:space="preserve"> </w:t>
      </w:r>
      <w:r w:rsidR="00000705">
        <w:rPr>
          <w:b/>
          <w:color w:val="FF0000"/>
          <w:sz w:val="22"/>
        </w:rPr>
        <w:t xml:space="preserve"> </w:t>
      </w:r>
      <w:r w:rsidRPr="005E10AB">
        <w:rPr>
          <w:b/>
          <w:color w:val="FF0000"/>
          <w:sz w:val="22"/>
          <w:szCs w:val="28"/>
        </w:rPr>
        <w:t>Ro</w:t>
      </w:r>
      <w:r w:rsidRPr="005E10AB">
        <w:rPr>
          <w:b/>
          <w:color w:val="FF0000"/>
          <w:szCs w:val="28"/>
        </w:rPr>
        <w:t>zbudow</w:t>
      </w:r>
      <w:r w:rsidR="00AD0320">
        <w:rPr>
          <w:b/>
          <w:color w:val="FF0000"/>
          <w:szCs w:val="28"/>
        </w:rPr>
        <w:t xml:space="preserve">a sieci wodociągowej w miejscowości Opaleniska </w:t>
      </w:r>
      <w:r w:rsidRPr="005E10AB">
        <w:rPr>
          <w:b/>
          <w:color w:val="FF0000"/>
          <w:szCs w:val="28"/>
        </w:rPr>
        <w:t xml:space="preserve"> </w:t>
      </w:r>
    </w:p>
    <w:p w14:paraId="5020001C" w14:textId="77777777" w:rsidR="00855969" w:rsidRPr="00A316ED" w:rsidRDefault="00855969" w:rsidP="00855969">
      <w:pPr>
        <w:autoSpaceDE w:val="0"/>
        <w:rPr>
          <w:b/>
          <w:color w:val="FF0000"/>
          <w:szCs w:val="28"/>
        </w:rPr>
      </w:pPr>
      <w:r w:rsidRPr="005E10AB">
        <w:rPr>
          <w:b/>
          <w:color w:val="FF0000"/>
          <w:szCs w:val="28"/>
        </w:rPr>
        <w:t xml:space="preserve"> </w:t>
      </w:r>
    </w:p>
    <w:p w14:paraId="76B1002B" w14:textId="77777777" w:rsidR="00855969" w:rsidRDefault="00855969" w:rsidP="00855969">
      <w:pPr>
        <w:spacing w:before="280" w:after="280" w:line="276" w:lineRule="auto"/>
        <w:jc w:val="both"/>
      </w:pPr>
      <w:r>
        <w:rPr>
          <w:rFonts w:eastAsia="Calibri"/>
          <w:lang w:eastAsia="en-US"/>
        </w:rPr>
        <w:t xml:space="preserve">1) </w:t>
      </w:r>
      <w:r>
        <w:rPr>
          <w:rFonts w:eastAsia="Calibri"/>
          <w:b/>
          <w:lang w:eastAsia="en-US"/>
        </w:rPr>
        <w:t xml:space="preserve">cena ( waga 60% ) </w:t>
      </w:r>
    </w:p>
    <w:p w14:paraId="7F607531" w14:textId="77777777" w:rsidR="00855969" w:rsidRDefault="00855969" w:rsidP="00855969">
      <w:pPr>
        <w:jc w:val="both"/>
      </w:pPr>
      <w:r>
        <w:t xml:space="preserve">Kryterium – „cena” – poszczególnym ofertom zostaną przyznane punkty za cenę w skali </w:t>
      </w:r>
    </w:p>
    <w:p w14:paraId="327CD781" w14:textId="77777777" w:rsidR="00855969" w:rsidRDefault="00855969" w:rsidP="00855969">
      <w:pPr>
        <w:jc w:val="both"/>
      </w:pPr>
      <w:r>
        <w:t>1-60 obliczone według wzoru:</w:t>
      </w:r>
    </w:p>
    <w:p w14:paraId="7A644FB1" w14:textId="77777777" w:rsidR="00855969" w:rsidRDefault="00855969" w:rsidP="00855969">
      <w:pPr>
        <w:jc w:val="both"/>
      </w:pPr>
    </w:p>
    <w:tbl>
      <w:tblPr>
        <w:tblW w:w="0" w:type="auto"/>
        <w:tblLayout w:type="fixed"/>
        <w:tblLook w:val="04A0" w:firstRow="1" w:lastRow="0" w:firstColumn="1" w:lastColumn="0" w:noHBand="0" w:noVBand="1"/>
      </w:tblPr>
      <w:tblGrid>
        <w:gridCol w:w="5495"/>
        <w:gridCol w:w="3715"/>
      </w:tblGrid>
      <w:tr w:rsidR="00855969" w14:paraId="33833354" w14:textId="77777777" w:rsidTr="00BF305D">
        <w:tc>
          <w:tcPr>
            <w:tcW w:w="5495" w:type="dxa"/>
            <w:vAlign w:val="center"/>
          </w:tcPr>
          <w:p w14:paraId="755245B7" w14:textId="77777777" w:rsidR="00855969" w:rsidRDefault="00855969" w:rsidP="00BF305D">
            <w:pPr>
              <w:snapToGrid w:val="0"/>
            </w:pPr>
          </w:p>
          <w:p w14:paraId="7049669A" w14:textId="77777777" w:rsidR="00855969" w:rsidRDefault="00855969" w:rsidP="00BF305D">
            <w:pPr>
              <w:rPr>
                <w:b/>
                <w:i/>
              </w:rPr>
            </w:pPr>
            <w:r>
              <w:rPr>
                <w:b/>
                <w:lang w:eastAsia="en-US"/>
              </w:rPr>
              <w:t xml:space="preserve">           „P</w:t>
            </w:r>
            <w:r>
              <w:rPr>
                <w:b/>
                <w:vertAlign w:val="subscript"/>
                <w:lang w:eastAsia="en-US"/>
              </w:rPr>
              <w:t>c</w:t>
            </w:r>
            <w:r>
              <w:rPr>
                <w:b/>
                <w:lang w:eastAsia="en-US"/>
              </w:rPr>
              <w:t>” :</w:t>
            </w:r>
            <w:r>
              <w:rPr>
                <w:b/>
                <w:sz w:val="22"/>
                <w:szCs w:val="22"/>
                <w:lang w:eastAsia="en-US"/>
              </w:rPr>
              <w:t xml:space="preserve">         </w:t>
            </w:r>
            <w:r>
              <w:rPr>
                <w:b/>
                <w:i/>
                <w:iCs/>
                <w:u w:val="single"/>
              </w:rPr>
              <w:t xml:space="preserve">Najniższa cena oferowana brutto  </w:t>
            </w:r>
          </w:p>
          <w:p w14:paraId="4AF21C27" w14:textId="77777777" w:rsidR="00855969" w:rsidRDefault="00855969" w:rsidP="00BF305D">
            <w:r>
              <w:rPr>
                <w:b/>
                <w:i/>
              </w:rPr>
              <w:t xml:space="preserve">                                Cena oferty badanej brutto</w:t>
            </w:r>
          </w:p>
        </w:tc>
        <w:tc>
          <w:tcPr>
            <w:tcW w:w="3715" w:type="dxa"/>
            <w:vAlign w:val="center"/>
            <w:hideMark/>
          </w:tcPr>
          <w:p w14:paraId="452EE7E6" w14:textId="77777777" w:rsidR="00855969" w:rsidRDefault="00855969" w:rsidP="00BF305D">
            <w:pPr>
              <w:jc w:val="both"/>
            </w:pPr>
            <w:r>
              <w:rPr>
                <w:b/>
                <w:i/>
                <w:iCs/>
              </w:rPr>
              <w:t>x 60 pkt</w:t>
            </w:r>
          </w:p>
        </w:tc>
      </w:tr>
    </w:tbl>
    <w:p w14:paraId="4B54F003" w14:textId="77777777" w:rsidR="00855969" w:rsidRDefault="00855969" w:rsidP="00855969">
      <w:pPr>
        <w:rPr>
          <w:b/>
          <w:i/>
        </w:rPr>
      </w:pPr>
    </w:p>
    <w:p w14:paraId="14887C68" w14:textId="77777777" w:rsidR="00855969" w:rsidRPr="00A316ED" w:rsidRDefault="00855969" w:rsidP="00855969">
      <w:pPr>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5319690A" w14:textId="77777777" w:rsidR="00855969" w:rsidRDefault="00855969" w:rsidP="00855969">
      <w:pPr>
        <w:spacing w:before="100" w:beforeAutospacing="1" w:after="100" w:afterAutospacing="1"/>
        <w:jc w:val="both"/>
        <w:rPr>
          <w:rFonts w:eastAsia="Calibri"/>
          <w:b/>
          <w:lang w:eastAsia="en-US"/>
        </w:rPr>
      </w:pPr>
      <w:r>
        <w:rPr>
          <w:rFonts w:eastAsia="Calibri"/>
          <w:b/>
          <w:lang w:eastAsia="en-US"/>
        </w:rPr>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14:paraId="10DF7482" w14:textId="77777777" w:rsidR="00855969" w:rsidRDefault="00855969" w:rsidP="00855969">
      <w:pPr>
        <w:jc w:val="both"/>
      </w:pPr>
      <w:r>
        <w:t>Kryterium – „Okres gwarancji” – poszczególnym ofertom zostaną przyznane punkty za okres gwarancji w skali od 0 - 30 pkt obliczone według wzoru:</w:t>
      </w:r>
    </w:p>
    <w:p w14:paraId="67856AD4" w14:textId="77777777" w:rsidR="00855969" w:rsidRDefault="00855969" w:rsidP="00855969">
      <w:pPr>
        <w:jc w:val="both"/>
        <w:rPr>
          <w:b/>
        </w:rPr>
      </w:pPr>
      <w:r>
        <w:rPr>
          <w:b/>
        </w:rPr>
        <w:t xml:space="preserve">                     </w:t>
      </w:r>
    </w:p>
    <w:p w14:paraId="04602B6C" w14:textId="77777777" w:rsidR="00855969" w:rsidRDefault="00855969" w:rsidP="00855969">
      <w:pPr>
        <w:ind w:left="708" w:firstLine="708"/>
        <w:jc w:val="both"/>
        <w:rPr>
          <w:b/>
        </w:rPr>
      </w:pPr>
      <w:r>
        <w:rPr>
          <w:b/>
        </w:rPr>
        <w:t xml:space="preserve">- 3 lata gwarancji </w:t>
      </w:r>
      <w:r>
        <w:rPr>
          <w:b/>
        </w:rPr>
        <w:tab/>
      </w:r>
      <w:r>
        <w:rPr>
          <w:b/>
        </w:rPr>
        <w:tab/>
        <w:t>–   0 pkt</w:t>
      </w:r>
    </w:p>
    <w:p w14:paraId="786E90FE" w14:textId="77777777" w:rsidR="00855969" w:rsidRDefault="00855969" w:rsidP="00855969">
      <w:pPr>
        <w:ind w:left="708" w:firstLine="708"/>
        <w:jc w:val="both"/>
        <w:rPr>
          <w:b/>
        </w:rPr>
      </w:pPr>
      <w:r>
        <w:rPr>
          <w:b/>
        </w:rPr>
        <w:t xml:space="preserve">- 3,5 lat gwarancji </w:t>
      </w:r>
      <w:r>
        <w:rPr>
          <w:b/>
        </w:rPr>
        <w:tab/>
      </w:r>
      <w:r>
        <w:rPr>
          <w:b/>
        </w:rPr>
        <w:tab/>
        <w:t>–   5 pkt</w:t>
      </w:r>
    </w:p>
    <w:p w14:paraId="44BD5A68" w14:textId="77777777" w:rsidR="00855969" w:rsidRDefault="00855969" w:rsidP="00855969">
      <w:pPr>
        <w:ind w:left="708" w:firstLine="708"/>
        <w:rPr>
          <w:b/>
        </w:rPr>
      </w:pPr>
      <w:r>
        <w:rPr>
          <w:b/>
        </w:rPr>
        <w:t xml:space="preserve">- 4 lata gwarancji </w:t>
      </w:r>
      <w:r>
        <w:rPr>
          <w:b/>
        </w:rPr>
        <w:tab/>
      </w:r>
      <w:r>
        <w:rPr>
          <w:b/>
        </w:rPr>
        <w:tab/>
        <w:t>– 10 pkt</w:t>
      </w:r>
    </w:p>
    <w:p w14:paraId="2F42249E" w14:textId="77777777" w:rsidR="00855969" w:rsidRDefault="00855969" w:rsidP="00855969">
      <w:pPr>
        <w:rPr>
          <w:b/>
        </w:rPr>
      </w:pPr>
      <w:r>
        <w:rPr>
          <w:b/>
        </w:rPr>
        <w:t xml:space="preserve">   „P</w:t>
      </w:r>
      <w:r>
        <w:rPr>
          <w:b/>
          <w:vertAlign w:val="subscript"/>
        </w:rPr>
        <w:t>g</w:t>
      </w:r>
      <w:r>
        <w:rPr>
          <w:b/>
        </w:rPr>
        <w:t xml:space="preserve">”   :        - 4,5 lat gwarancji </w:t>
      </w:r>
      <w:r>
        <w:rPr>
          <w:b/>
        </w:rPr>
        <w:tab/>
      </w:r>
      <w:r>
        <w:rPr>
          <w:b/>
        </w:rPr>
        <w:tab/>
        <w:t>– 15 pkt</w:t>
      </w:r>
    </w:p>
    <w:p w14:paraId="17839D43" w14:textId="77777777" w:rsidR="00855969" w:rsidRDefault="00855969" w:rsidP="00855969">
      <w:pPr>
        <w:ind w:left="708" w:firstLine="708"/>
        <w:rPr>
          <w:b/>
        </w:rPr>
      </w:pPr>
      <w:r>
        <w:rPr>
          <w:b/>
        </w:rPr>
        <w:t xml:space="preserve">- 5 lat gwarancji </w:t>
      </w:r>
      <w:r>
        <w:rPr>
          <w:b/>
        </w:rPr>
        <w:tab/>
      </w:r>
      <w:r>
        <w:rPr>
          <w:b/>
        </w:rPr>
        <w:tab/>
        <w:t>– 20 pkt</w:t>
      </w:r>
    </w:p>
    <w:p w14:paraId="2F34E157" w14:textId="77777777" w:rsidR="00855969" w:rsidRDefault="00855969" w:rsidP="00855969">
      <w:pPr>
        <w:ind w:left="708" w:firstLine="708"/>
        <w:rPr>
          <w:b/>
        </w:rPr>
      </w:pPr>
      <w:r>
        <w:rPr>
          <w:b/>
        </w:rPr>
        <w:t xml:space="preserve">- 5,5 lat gwarancji </w:t>
      </w:r>
      <w:r>
        <w:rPr>
          <w:b/>
        </w:rPr>
        <w:tab/>
      </w:r>
      <w:r>
        <w:rPr>
          <w:b/>
        </w:rPr>
        <w:tab/>
        <w:t xml:space="preserve">- 25 pkt </w:t>
      </w:r>
    </w:p>
    <w:p w14:paraId="1AB5A3D2" w14:textId="77777777" w:rsidR="00855969" w:rsidRDefault="00855969" w:rsidP="00855969">
      <w:pPr>
        <w:ind w:left="708" w:firstLine="708"/>
        <w:rPr>
          <w:b/>
        </w:rPr>
      </w:pPr>
      <w:r>
        <w:rPr>
          <w:b/>
        </w:rPr>
        <w:t xml:space="preserve">- 6 lat gwarancji </w:t>
      </w:r>
      <w:r>
        <w:rPr>
          <w:b/>
        </w:rPr>
        <w:tab/>
      </w:r>
      <w:r>
        <w:rPr>
          <w:b/>
        </w:rPr>
        <w:tab/>
        <w:t>- 30 pkt</w:t>
      </w:r>
    </w:p>
    <w:p w14:paraId="455A6144" w14:textId="77777777" w:rsidR="00855969" w:rsidRDefault="00855969" w:rsidP="00855969">
      <w:pPr>
        <w:jc w:val="both"/>
        <w:rPr>
          <w:b/>
        </w:rPr>
      </w:pPr>
    </w:p>
    <w:p w14:paraId="37524D76" w14:textId="77777777" w:rsidR="00855969" w:rsidRDefault="00855969" w:rsidP="00855969">
      <w:pPr>
        <w:rPr>
          <w:rFonts w:eastAsia="Calibri"/>
          <w:lang w:eastAsia="en-US"/>
        </w:rPr>
      </w:pPr>
      <w:r>
        <w:rPr>
          <w:rFonts w:eastAsia="Calibri"/>
          <w:sz w:val="22"/>
          <w:szCs w:val="22"/>
          <w:lang w:eastAsia="en-US"/>
        </w:rPr>
        <w:lastRenderedPageBreak/>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14:paraId="6B7286F3" w14:textId="77777777" w:rsidR="00855969" w:rsidRDefault="00855969" w:rsidP="00855969">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14:paraId="23B00560" w14:textId="77777777" w:rsidR="00855969" w:rsidRDefault="00855969" w:rsidP="00855969">
      <w:pPr>
        <w:spacing w:before="280" w:after="280" w:line="276" w:lineRule="auto"/>
        <w:jc w:val="both"/>
        <w:rPr>
          <w:rFonts w:eastAsia="Calibri"/>
          <w:b/>
          <w:lang w:eastAsia="en-US"/>
        </w:rPr>
      </w:pPr>
      <w:r>
        <w:rPr>
          <w:rFonts w:eastAsia="Calibri"/>
          <w:b/>
          <w:lang w:eastAsia="en-US"/>
        </w:rPr>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14:paraId="32CAF956" w14:textId="77777777" w:rsidR="00855969" w:rsidRDefault="00855969" w:rsidP="00855969">
      <w:pPr>
        <w:jc w:val="both"/>
      </w:pPr>
      <w:r>
        <w:t>Kryterium – „termin płatności za wykonane roboty” – poszczególnym ofertom zostaną przyznane punkty za termin płatności faktury wykonawcy wystawionej za wykonane roboty w skali 0-10 obliczone według wzoru:</w:t>
      </w:r>
    </w:p>
    <w:p w14:paraId="2FCC1A55" w14:textId="77777777" w:rsidR="00855969" w:rsidRDefault="00855969" w:rsidP="00855969">
      <w:pPr>
        <w:jc w:val="both"/>
        <w:rPr>
          <w:b/>
        </w:rPr>
      </w:pPr>
      <w:r>
        <w:rPr>
          <w:b/>
        </w:rPr>
        <w:t xml:space="preserve">           </w:t>
      </w:r>
      <w:r>
        <w:rPr>
          <w:b/>
        </w:rPr>
        <w:tab/>
        <w:t xml:space="preserve"> </w:t>
      </w:r>
    </w:p>
    <w:p w14:paraId="441AEA4C" w14:textId="77777777" w:rsidR="00855969" w:rsidRDefault="00855969" w:rsidP="00855969">
      <w:pPr>
        <w:jc w:val="both"/>
        <w:rPr>
          <w:b/>
        </w:rPr>
      </w:pPr>
    </w:p>
    <w:p w14:paraId="579B4105" w14:textId="77777777" w:rsidR="00855969" w:rsidRDefault="00855969" w:rsidP="00855969">
      <w:pPr>
        <w:ind w:left="1416" w:firstLine="708"/>
        <w:jc w:val="both"/>
        <w:rPr>
          <w:b/>
        </w:rPr>
      </w:pPr>
      <w:r>
        <w:rPr>
          <w:b/>
        </w:rPr>
        <w:t xml:space="preserve"> - 7 dniowy termin płatności –  0 pkt</w:t>
      </w:r>
    </w:p>
    <w:p w14:paraId="7A1A4DBB" w14:textId="77777777" w:rsidR="00855969" w:rsidRDefault="00855969" w:rsidP="00855969">
      <w:pPr>
        <w:jc w:val="both"/>
        <w:rPr>
          <w:b/>
        </w:rPr>
      </w:pPr>
      <w:r>
        <w:rPr>
          <w:b/>
        </w:rPr>
        <w:t xml:space="preserve">   „P</w:t>
      </w:r>
      <w:r>
        <w:rPr>
          <w:b/>
          <w:vertAlign w:val="subscript"/>
        </w:rPr>
        <w:t>t</w:t>
      </w:r>
      <w:r>
        <w:rPr>
          <w:b/>
        </w:rPr>
        <w:t xml:space="preserve">”   :       </w:t>
      </w:r>
      <w:r>
        <w:rPr>
          <w:b/>
        </w:rPr>
        <w:tab/>
      </w:r>
      <w:r>
        <w:rPr>
          <w:b/>
        </w:rPr>
        <w:tab/>
        <w:t>- 14 dniowy termin płatności – 5 pkt</w:t>
      </w:r>
    </w:p>
    <w:p w14:paraId="5E24F4DF" w14:textId="77777777" w:rsidR="00855969" w:rsidRDefault="00855969" w:rsidP="00855969">
      <w:pPr>
        <w:jc w:val="both"/>
        <w:rPr>
          <w:b/>
        </w:rPr>
      </w:pPr>
      <w:r>
        <w:rPr>
          <w:b/>
        </w:rPr>
        <w:tab/>
      </w:r>
      <w:r>
        <w:rPr>
          <w:b/>
        </w:rPr>
        <w:tab/>
      </w:r>
      <w:r>
        <w:rPr>
          <w:b/>
        </w:rPr>
        <w:tab/>
        <w:t xml:space="preserve">- 30 dniowy termin płatności -  10 pkt </w:t>
      </w:r>
    </w:p>
    <w:p w14:paraId="4AD2E541" w14:textId="77777777" w:rsidR="00855969" w:rsidRDefault="00855969" w:rsidP="00855969">
      <w:pPr>
        <w:jc w:val="both"/>
        <w:rPr>
          <w:b/>
        </w:rPr>
      </w:pPr>
      <w:r>
        <w:rPr>
          <w:b/>
        </w:rPr>
        <w:t xml:space="preserve">                      </w:t>
      </w:r>
    </w:p>
    <w:p w14:paraId="17B1CB14" w14:textId="77777777" w:rsidR="00855969" w:rsidRDefault="00855969" w:rsidP="00855969">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14:paraId="1AC8774A" w14:textId="77777777" w:rsidR="00855969" w:rsidRPr="00F665DB" w:rsidRDefault="00855969" w:rsidP="00855969">
      <w:pPr>
        <w:spacing w:before="280" w:after="280" w:line="276" w:lineRule="auto"/>
        <w:jc w:val="both"/>
        <w:rPr>
          <w:rFonts w:eastAsia="Calibri"/>
          <w:b/>
          <w:lang w:eastAsia="en-US"/>
        </w:rPr>
      </w:pPr>
      <w:r>
        <w:rPr>
          <w:rFonts w:eastAsia="Calibri"/>
          <w:lang w:eastAsia="en-US"/>
        </w:rPr>
        <w:t>Zamawiający do oceny kryterium „termin płatności za wykonane roboty” pobierze dane z oferty Wykonawcy</w:t>
      </w:r>
      <w:r>
        <w:rPr>
          <w:rFonts w:eastAsia="Calibri"/>
          <w:b/>
          <w:lang w:eastAsia="en-US"/>
        </w:rPr>
        <w:t>.</w:t>
      </w:r>
    </w:p>
    <w:p w14:paraId="17950E21" w14:textId="77777777" w:rsidR="00855969" w:rsidRPr="0094657A" w:rsidRDefault="0094657A" w:rsidP="0094657A">
      <w:pPr>
        <w:spacing w:before="280" w:after="280" w:line="276" w:lineRule="auto"/>
        <w:jc w:val="both"/>
        <w:rPr>
          <w:b/>
          <w:sz w:val="28"/>
          <w:szCs w:val="28"/>
          <w:lang w:eastAsia="en-US"/>
        </w:rPr>
      </w:pPr>
      <w:r>
        <w:rPr>
          <w:rFonts w:eastAsia="Calibri"/>
          <w:b/>
          <w:lang w:eastAsia="en-US"/>
        </w:rPr>
        <w:t>4)</w:t>
      </w:r>
      <w:r w:rsidR="00855969" w:rsidRPr="0094657A">
        <w:rPr>
          <w:rFonts w:eastAsia="Calibri"/>
          <w:b/>
          <w:lang w:eastAsia="en-US"/>
        </w:rPr>
        <w:t>Łączna ocena oferty:</w:t>
      </w:r>
    </w:p>
    <w:p w14:paraId="4C4BBCF6" w14:textId="77777777" w:rsidR="00855969" w:rsidRDefault="00855969" w:rsidP="00855969">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r>
        <w:rPr>
          <w:rFonts w:eastAsia="Calibri"/>
          <w:b/>
          <w:sz w:val="28"/>
          <w:szCs w:val="28"/>
          <w:lang w:eastAsia="en-US"/>
        </w:rPr>
        <w:t>Pc + Pg + Pt</w:t>
      </w:r>
    </w:p>
    <w:p w14:paraId="109D1352"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 – sumaryczna ilość punktów</w:t>
      </w:r>
    </w:p>
    <w:p w14:paraId="74FADE1E"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c</w:t>
      </w:r>
      <w:r>
        <w:rPr>
          <w:rFonts w:eastAsia="Calibri"/>
          <w:sz w:val="22"/>
          <w:szCs w:val="22"/>
          <w:lang w:eastAsia="en-US"/>
        </w:rPr>
        <w:t xml:space="preserve"> – ilość punktów przyznanych Wykonawcy dla kryterium „Cena”</w:t>
      </w:r>
    </w:p>
    <w:p w14:paraId="572820FB"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g</w:t>
      </w:r>
      <w:r>
        <w:rPr>
          <w:rFonts w:eastAsia="Calibri"/>
          <w:sz w:val="22"/>
          <w:szCs w:val="22"/>
          <w:lang w:eastAsia="en-US"/>
        </w:rPr>
        <w:t xml:space="preserve"> – ilość punktów przyznanych Wykonawcy dla kryterium „Okres gwarancji”</w:t>
      </w:r>
    </w:p>
    <w:p w14:paraId="39860F3B" w14:textId="77777777"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14:paraId="6703204D" w14:textId="77777777" w:rsidR="00855969" w:rsidRDefault="00855969" w:rsidP="00855969">
      <w:pPr>
        <w:spacing w:before="280" w:after="280" w:line="276" w:lineRule="auto"/>
        <w:jc w:val="both"/>
        <w:rPr>
          <w:lang w:eastAsia="ar-SA"/>
        </w:rPr>
      </w:pPr>
      <w:r>
        <w:t>Suma punktów uzyskanych za wszystkie kryteria oceny stanowić będzie końcową ocenę danej oferty.</w:t>
      </w:r>
    </w:p>
    <w:p w14:paraId="7DFB09F4" w14:textId="77777777" w:rsidR="00855969" w:rsidRPr="00855969" w:rsidRDefault="00855969" w:rsidP="00855969">
      <w:pPr>
        <w:jc w:val="both"/>
        <w:rPr>
          <w:lang w:eastAsia="ar-SA"/>
        </w:rPr>
      </w:pPr>
      <w:r>
        <w:rPr>
          <w:lang w:eastAsia="ar-SA"/>
        </w:rPr>
        <w:t>Zamawiający zastosuje zaokrąglenie każdego wyniku do dwóch miejsc po przecinku</w:t>
      </w:r>
    </w:p>
    <w:p w14:paraId="22B9C9A2" w14:textId="77777777" w:rsidR="00F665DB" w:rsidRDefault="00F665DB" w:rsidP="00F665DB">
      <w:pPr>
        <w:spacing w:before="280" w:after="280" w:line="276" w:lineRule="auto"/>
        <w:jc w:val="both"/>
        <w:rPr>
          <w:rFonts w:eastAsia="Calibri"/>
          <w:lang w:eastAsia="en-US"/>
        </w:rPr>
      </w:pPr>
      <w:r>
        <w:rPr>
          <w:rFonts w:eastAsia="Calibri"/>
          <w:lang w:eastAsia="en-US"/>
        </w:rPr>
        <w:t>14.2 Zamawiający udzieli zamówienia Wykonawcy, którego oferta zostanie oceniona jako najkorzystniejsza tzn. uzyska najwyższą liczbę punktów w łącznej ocenie ofert.</w:t>
      </w:r>
      <w:r>
        <w:rPr>
          <w:rFonts w:ascii="Calibri" w:eastAsia="Calibri" w:hAnsi="Calibri" w:cs="Calibri"/>
          <w:sz w:val="22"/>
          <w:szCs w:val="22"/>
          <w:lang w:eastAsia="en-US"/>
        </w:rPr>
        <w:t xml:space="preserve">                            </w:t>
      </w:r>
      <w:r>
        <w:rPr>
          <w:rFonts w:eastAsia="Calibri"/>
          <w:lang w:eastAsia="en-US"/>
        </w:rPr>
        <w:t>Oferta w łącznej ocenie oferty może uzyskać maksymalnie 100 pkt.</w:t>
      </w:r>
    </w:p>
    <w:p w14:paraId="4C790638" w14:textId="77777777" w:rsidR="00F665DB" w:rsidRDefault="00F665DB" w:rsidP="00F665DB">
      <w:pPr>
        <w:suppressAutoHyphens w:val="0"/>
        <w:autoSpaceDE w:val="0"/>
        <w:autoSpaceDN w:val="0"/>
        <w:adjustRightInd w:val="0"/>
        <w:jc w:val="both"/>
        <w:rPr>
          <w:lang w:eastAsia="pl-PL"/>
        </w:rPr>
      </w:pPr>
      <w:r>
        <w:rPr>
          <w:lang w:eastAsia="pl-PL"/>
        </w:rPr>
        <w:t xml:space="preserve">14.3 Zamawiający zastosuje zaokrąglanie wyników oceny do dwóch miejsc po przecinku. Gdyby wyniki dwóch lub większej liczby ofert okazały się takie same, zamawiający nie zastosuje zaokrągleń, chyba że działanie takie nie będzie mogło przynieść zróżnicowania wyników. </w:t>
      </w:r>
    </w:p>
    <w:p w14:paraId="59F07F4A" w14:textId="77777777" w:rsidR="00B42883" w:rsidRDefault="00B42883" w:rsidP="00F665DB">
      <w:pPr>
        <w:suppressAutoHyphens w:val="0"/>
        <w:autoSpaceDE w:val="0"/>
        <w:autoSpaceDN w:val="0"/>
        <w:adjustRightInd w:val="0"/>
        <w:jc w:val="both"/>
        <w:rPr>
          <w:lang w:eastAsia="pl-PL"/>
        </w:rPr>
      </w:pPr>
    </w:p>
    <w:p w14:paraId="7A5017C4" w14:textId="77777777" w:rsidR="00C775C5" w:rsidRDefault="00C775C5" w:rsidP="00F665DB">
      <w:pPr>
        <w:suppressAutoHyphens w:val="0"/>
        <w:autoSpaceDE w:val="0"/>
        <w:autoSpaceDN w:val="0"/>
        <w:adjustRightInd w:val="0"/>
        <w:jc w:val="both"/>
        <w:rPr>
          <w:lang w:eastAsia="pl-PL"/>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1424F43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6DACAAE5" w14:textId="77777777" w:rsidR="00F665DB" w:rsidRDefault="00F665DB">
            <w:pPr>
              <w:jc w:val="both"/>
            </w:pPr>
            <w:r>
              <w:rPr>
                <w:b/>
                <w:bCs/>
                <w:color w:val="000000"/>
                <w:sz w:val="28"/>
              </w:rPr>
              <w:t xml:space="preserve">15. Informacja o formalnościach, jakie powinny zostać dopełnione po wyborze oferty w celu zawarcia umowy w sprawie zamówienia publicznego </w:t>
            </w:r>
          </w:p>
        </w:tc>
      </w:tr>
    </w:tbl>
    <w:p w14:paraId="68BA113C" w14:textId="77777777" w:rsidR="00F665DB" w:rsidRDefault="00F665DB" w:rsidP="00F665DB">
      <w:pPr>
        <w:tabs>
          <w:tab w:val="left" w:pos="0"/>
        </w:tabs>
        <w:jc w:val="both"/>
        <w:rPr>
          <w:rFonts w:eastAsia="Arial Unicode MS"/>
          <w:b/>
          <w:color w:val="000000"/>
        </w:rPr>
      </w:pPr>
    </w:p>
    <w:p w14:paraId="45342588" w14:textId="77777777" w:rsidR="00F665DB" w:rsidRDefault="00F665DB" w:rsidP="00F665DB">
      <w:pPr>
        <w:tabs>
          <w:tab w:val="left" w:pos="-3119"/>
        </w:tabs>
        <w:jc w:val="both"/>
        <w:rPr>
          <w:rFonts w:eastAsia="Arial Unicode MS"/>
          <w:lang w:eastAsia="ar-SA"/>
        </w:rPr>
      </w:pPr>
      <w:r>
        <w:rPr>
          <w:rFonts w:eastAsia="Arial Unicode MS"/>
          <w:color w:val="000000"/>
        </w:rPr>
        <w:t>15.1 Zamawiający udzieli zamówienia Wykonawcy, którego oferta została uznana za najkorzystniejszą dla poszczególnej części.</w:t>
      </w:r>
    </w:p>
    <w:p w14:paraId="7C909A1C" w14:textId="77777777" w:rsidR="00F665DB" w:rsidRDefault="00F665DB" w:rsidP="00F665DB">
      <w:pPr>
        <w:tabs>
          <w:tab w:val="left" w:pos="-3119"/>
        </w:tabs>
        <w:jc w:val="both"/>
        <w:rPr>
          <w:rFonts w:eastAsia="Arial Unicode MS"/>
          <w:lang w:eastAsia="ar-SA"/>
        </w:rPr>
      </w:pPr>
      <w:r>
        <w:rPr>
          <w:rFonts w:eastAsia="Arial Unicode MS"/>
          <w:lang w:eastAsia="ar-SA"/>
        </w:rPr>
        <w:t xml:space="preserve">15.2 Wykonawca, którego oferta zostanie wybrana, zobowiązany będzie do podpisania umowy </w:t>
      </w:r>
      <w:r>
        <w:rPr>
          <w:rFonts w:eastAsia="Arial Unicode MS"/>
          <w:b/>
          <w:lang w:eastAsia="ar-SA"/>
        </w:rPr>
        <w:t>w siedzibie Zamawiającego</w:t>
      </w:r>
      <w:r>
        <w:rPr>
          <w:rFonts w:eastAsia="Arial Unicode MS"/>
          <w:lang w:eastAsia="ar-SA"/>
        </w:rPr>
        <w:t xml:space="preserve">, na warunkach określonych we wzorze umowy zawartym w </w:t>
      </w:r>
      <w:r>
        <w:rPr>
          <w:rFonts w:eastAsia="Arial Unicode MS"/>
          <w:b/>
          <w:lang w:eastAsia="ar-SA"/>
        </w:rPr>
        <w:t>załączniku nr 7</w:t>
      </w:r>
      <w:r>
        <w:rPr>
          <w:rFonts w:eastAsia="Arial Unicode MS"/>
          <w:lang w:eastAsia="ar-SA"/>
        </w:rPr>
        <w:t xml:space="preserve"> do SIWZ  dla poszczególnej części.</w:t>
      </w:r>
    </w:p>
    <w:p w14:paraId="52751DDB" w14:textId="77777777" w:rsidR="00F665DB" w:rsidRDefault="00F665DB" w:rsidP="00F665DB">
      <w:pPr>
        <w:tabs>
          <w:tab w:val="left" w:pos="-3119"/>
        </w:tabs>
        <w:jc w:val="both"/>
        <w:rPr>
          <w:rFonts w:eastAsia="Arial Unicode MS"/>
          <w:lang w:eastAsia="ar-SA"/>
        </w:rPr>
      </w:pPr>
    </w:p>
    <w:p w14:paraId="720733CC" w14:textId="77777777" w:rsidR="00F665DB" w:rsidRDefault="00F665DB" w:rsidP="00F665DB">
      <w:pPr>
        <w:tabs>
          <w:tab w:val="left" w:pos="-3119"/>
        </w:tabs>
        <w:jc w:val="both"/>
        <w:rPr>
          <w:rFonts w:eastAsia="Arial Unicode MS"/>
          <w:lang w:eastAsia="ar-SA"/>
        </w:rPr>
      </w:pPr>
      <w:r>
        <w:rPr>
          <w:rFonts w:eastAsia="Arial Unicode MS"/>
          <w:lang w:eastAsia="ar-SA"/>
        </w:rPr>
        <w:t>Zgodnie z art. 139 i 140 u PZP  Umowa w sprawie niniejszego zamówienia publicznego:</w:t>
      </w:r>
    </w:p>
    <w:p w14:paraId="195AFFC4" w14:textId="77777777"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zostanie zawarta w formie pisemnej pod rygorem nieważności,</w:t>
      </w:r>
    </w:p>
    <w:p w14:paraId="5312AFFC" w14:textId="77777777"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 xml:space="preserve">mają do niej zastosowanie przepisy Kodeksu cywilnego, jeżeli przepisy ustawy nie stanowią inaczej, </w:t>
      </w:r>
    </w:p>
    <w:p w14:paraId="0EF62FB7" w14:textId="77777777"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jest jawna i podlega udostępnieniu na zasadach określonych w przepisach o dostępie do informacji publicznej,</w:t>
      </w:r>
    </w:p>
    <w:p w14:paraId="159138CE" w14:textId="77777777"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zakres świadczenia Wykonawcy wynikający z umowy jest tożsamy z jego zobowiązaniem zawartym w ofercie,</w:t>
      </w:r>
    </w:p>
    <w:p w14:paraId="7F3CE896" w14:textId="77777777"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podlega unieważnieniu:</w:t>
      </w:r>
    </w:p>
    <w:p w14:paraId="5EB3B3B5" w14:textId="77777777" w:rsidR="00F665DB" w:rsidRDefault="00F665DB" w:rsidP="00CE007D">
      <w:pPr>
        <w:numPr>
          <w:ilvl w:val="0"/>
          <w:numId w:val="22"/>
        </w:numPr>
        <w:tabs>
          <w:tab w:val="left" w:pos="-3119"/>
        </w:tabs>
        <w:spacing w:line="276" w:lineRule="auto"/>
        <w:jc w:val="both"/>
        <w:rPr>
          <w:rFonts w:eastAsia="Arial Unicode MS"/>
          <w:lang w:eastAsia="ar-SA"/>
        </w:rPr>
      </w:pPr>
      <w:r>
        <w:rPr>
          <w:rFonts w:eastAsia="Arial Unicode MS"/>
          <w:lang w:eastAsia="ar-SA"/>
        </w:rPr>
        <w:t>jeżeli zachodzą przesłanki określone w art. 146 u PZP,</w:t>
      </w:r>
    </w:p>
    <w:p w14:paraId="2F021247" w14:textId="77777777" w:rsidR="00F665DB" w:rsidRDefault="00F665DB" w:rsidP="00CE007D">
      <w:pPr>
        <w:numPr>
          <w:ilvl w:val="0"/>
          <w:numId w:val="22"/>
        </w:numPr>
        <w:rPr>
          <w:rFonts w:eastAsia="Arial Unicode MS"/>
          <w:lang w:eastAsia="ar-SA"/>
        </w:rPr>
      </w:pPr>
      <w:r>
        <w:rPr>
          <w:rFonts w:eastAsia="Arial Unicode MS"/>
          <w:lang w:eastAsia="ar-SA"/>
        </w:rPr>
        <w:t xml:space="preserve">zgodnie z treścią art. 140 u PZP w części wykraczającej poza określenie przedmiotu zamówienia zawartego w niniejszej SIWZ, z uwzględnieniem art. 144 u PZP. </w:t>
      </w:r>
    </w:p>
    <w:p w14:paraId="7D83FA5E" w14:textId="77777777" w:rsidR="00F665DB" w:rsidRDefault="00F665DB" w:rsidP="00F665DB">
      <w:pPr>
        <w:tabs>
          <w:tab w:val="left" w:pos="-3119"/>
        </w:tabs>
        <w:jc w:val="both"/>
        <w:rPr>
          <w:rFonts w:eastAsia="Arial Unicode MS"/>
          <w:strike/>
        </w:rPr>
      </w:pPr>
      <w:r>
        <w:rPr>
          <w:rFonts w:eastAsia="Arial Unicode MS"/>
          <w:color w:val="000000"/>
        </w:rPr>
        <w:t xml:space="preserve">15.3 Niezwłocznie po wyborze najkorzystniejszej oferty na poszczególną część, </w:t>
      </w:r>
      <w:r>
        <w:rPr>
          <w:rFonts w:eastAsia="Arial Unicode MS"/>
        </w:rPr>
        <w:t xml:space="preserve">Zamawiający dokona czynności określonych w art. 92 u PZP. </w:t>
      </w:r>
    </w:p>
    <w:p w14:paraId="4B28DA6A" w14:textId="77777777" w:rsidR="00F665DB" w:rsidRDefault="00F665DB" w:rsidP="00F665DB">
      <w:pPr>
        <w:tabs>
          <w:tab w:val="left" w:pos="-3119"/>
        </w:tabs>
        <w:jc w:val="both"/>
        <w:rPr>
          <w:rFonts w:eastAsia="Arial Unicode MS"/>
        </w:rPr>
      </w:pPr>
      <w:r>
        <w:rPr>
          <w:rFonts w:eastAsia="Arial Unicode MS"/>
          <w:color w:val="000000"/>
        </w:rPr>
        <w:t xml:space="preserve">15.4 Zamawiający zawiera umowę w sprawie zamówienia publicznego z Wykonawcą, którego oferta została wybrana jako najkorzystniejsza dla poszczególnej części, zawarcie umowy następuje w terminie i na zasadach określonych </w:t>
      </w:r>
      <w:r>
        <w:rPr>
          <w:rFonts w:eastAsia="Arial Unicode MS"/>
        </w:rPr>
        <w:t>w art. 94 u PZP.</w:t>
      </w:r>
    </w:p>
    <w:p w14:paraId="794FEE7E" w14:textId="77777777" w:rsidR="00F665DB" w:rsidRDefault="00F665DB" w:rsidP="00F665DB">
      <w:pPr>
        <w:tabs>
          <w:tab w:val="left" w:pos="0"/>
        </w:tabs>
        <w:jc w:val="both"/>
        <w:rPr>
          <w:rFonts w:eastAsia="Arial Unicode MS"/>
          <w:color w:val="000000"/>
        </w:rPr>
      </w:pPr>
      <w:r>
        <w:rPr>
          <w:rFonts w:eastAsia="Arial Unicode MS"/>
          <w:color w:val="000000"/>
        </w:rPr>
        <w:t xml:space="preserve">15.5 Jeżeli Wykonawca, którego oferta została wybrana, będzie uchylał się od zawarcia umowy w sprawie zamówienia publicznego lub nie wnosi wymaganego zabezpieczenia należytego wykonania umowy </w:t>
      </w:r>
      <w:r>
        <w:rPr>
          <w:rFonts w:eastAsia="Arial Unicode MS"/>
          <w:i/>
          <w:color w:val="000000"/>
        </w:rPr>
        <w:t>(dotyczy części numer 1)</w:t>
      </w:r>
      <w:r>
        <w:rPr>
          <w:rFonts w:eastAsia="Arial Unicode MS"/>
          <w:color w:val="000000"/>
        </w:rPr>
        <w:t xml:space="preserve">, Zamawiający może wybrać ofertę najkorzystniejszą spośród pozostałych ofert bez przeprowadzenia ich ponownego badania i oceny, chyba że zachodzą przesłanki unieważnienia postępowania, o których mowa w art. </w:t>
      </w:r>
      <w:r>
        <w:rPr>
          <w:rFonts w:eastAsia="Arial Unicode MS"/>
        </w:rPr>
        <w:t>93 ust. 1 u PZP.</w:t>
      </w:r>
      <w:r>
        <w:rPr>
          <w:rFonts w:eastAsia="Arial Unicode MS"/>
          <w:color w:val="000000"/>
        </w:rPr>
        <w:t xml:space="preserve">                </w:t>
      </w:r>
    </w:p>
    <w:p w14:paraId="0A7D5DC0" w14:textId="77777777" w:rsidR="00F665DB" w:rsidRDefault="00F665DB" w:rsidP="00F665DB">
      <w:pPr>
        <w:tabs>
          <w:tab w:val="left" w:pos="0"/>
        </w:tabs>
        <w:jc w:val="both"/>
        <w:rPr>
          <w:rFonts w:eastAsia="Arial Unicode MS"/>
          <w:b/>
          <w:color w:val="000000"/>
        </w:rPr>
      </w:pPr>
      <w:r>
        <w:rPr>
          <w:rFonts w:eastAsia="Arial Unicode MS"/>
          <w:color w:val="000000"/>
        </w:rPr>
        <w:t>15.6 Zamawiający nie później niż w terminie 30 dni od dnia zawarcia umowy w sprawie zamówienia publicznego zamieści ogłoszenie o udzieleniu zamówienia w Biuletynie Zamówień Publicznych (art. 95 u PZP).</w:t>
      </w:r>
    </w:p>
    <w:p w14:paraId="0682398A" w14:textId="77777777" w:rsidR="00D438BB" w:rsidRDefault="00D438BB" w:rsidP="00F665DB">
      <w:pPr>
        <w:tabs>
          <w:tab w:val="left" w:pos="0"/>
        </w:tabs>
        <w:jc w:val="both"/>
        <w:rPr>
          <w:rFonts w:eastAsia="Arial Unicode MS"/>
          <w:b/>
          <w:color w:val="000000"/>
        </w:rPr>
      </w:pPr>
    </w:p>
    <w:p w14:paraId="4CE60BBE" w14:textId="77777777" w:rsidR="00F665DB" w:rsidRDefault="00F665DB" w:rsidP="00F665DB">
      <w:pPr>
        <w:tabs>
          <w:tab w:val="left" w:pos="0"/>
        </w:tabs>
        <w:jc w:val="both"/>
        <w:rPr>
          <w:rFonts w:eastAsia="Arial Unicode MS"/>
          <w:b/>
          <w:color w:val="000000"/>
        </w:rPr>
      </w:pPr>
      <w:r>
        <w:rPr>
          <w:rFonts w:eastAsia="Arial Unicode MS"/>
          <w:b/>
          <w:color w:val="000000"/>
        </w:rPr>
        <w:t>15.7 Przed podpisaniem umowy Wykonawca zobowiązany będzie do:</w:t>
      </w:r>
    </w:p>
    <w:p w14:paraId="305D6319" w14:textId="77777777" w:rsidR="00F665DB" w:rsidRDefault="00F665DB" w:rsidP="00F665DB">
      <w:pPr>
        <w:tabs>
          <w:tab w:val="left" w:pos="0"/>
        </w:tabs>
        <w:jc w:val="both"/>
        <w:rPr>
          <w:rFonts w:eastAsia="Arial Unicode MS"/>
          <w:b/>
          <w:color w:val="000000"/>
        </w:rPr>
      </w:pPr>
    </w:p>
    <w:p w14:paraId="09AF7F37" w14:textId="77777777" w:rsidR="00F665DB" w:rsidRDefault="00F665DB" w:rsidP="00F665DB">
      <w:pPr>
        <w:jc w:val="both"/>
        <w:rPr>
          <w:rFonts w:eastAsia="Arial Unicode MS"/>
          <w:b/>
          <w:color w:val="FF00FF"/>
        </w:rPr>
      </w:pPr>
      <w:r>
        <w:rPr>
          <w:rFonts w:eastAsia="Arial Unicode MS"/>
          <w:b/>
          <w:color w:val="000000"/>
        </w:rPr>
        <w:t>a) wniesienia zabezpieczenia należytego wykonania umowy według pkt</w:t>
      </w:r>
      <w:r w:rsidR="00F85D0F">
        <w:rPr>
          <w:rFonts w:eastAsia="Arial Unicode MS"/>
          <w:b/>
          <w:color w:val="000000"/>
        </w:rPr>
        <w:t>.</w:t>
      </w:r>
      <w:r>
        <w:rPr>
          <w:rFonts w:eastAsia="Arial Unicode MS"/>
          <w:b/>
          <w:color w:val="000000"/>
        </w:rPr>
        <w:t xml:space="preserve"> 16 SIWZ</w:t>
      </w:r>
      <w:r>
        <w:rPr>
          <w:rFonts w:eastAsia="Arial Unicode MS"/>
          <w:b/>
          <w:bCs/>
          <w:color w:val="000000"/>
          <w:lang w:eastAsia="ar-SA"/>
        </w:rPr>
        <w:t xml:space="preserve"> </w:t>
      </w:r>
      <w:r>
        <w:rPr>
          <w:rFonts w:eastAsia="Arial Unicode MS"/>
          <w:b/>
          <w:bCs/>
          <w:lang w:eastAsia="ar-SA"/>
        </w:rPr>
        <w:t>(DOTYCZY WYŁĄCZNIE CZĘŚCI NUMER 1</w:t>
      </w:r>
      <w:r w:rsidR="00AD0320">
        <w:rPr>
          <w:rFonts w:eastAsia="Arial Unicode MS"/>
          <w:b/>
          <w:bCs/>
          <w:lang w:eastAsia="ar-SA"/>
        </w:rPr>
        <w:t xml:space="preserve"> </w:t>
      </w:r>
      <w:r>
        <w:rPr>
          <w:rFonts w:eastAsia="Arial Unicode MS"/>
          <w:b/>
          <w:bCs/>
          <w:lang w:eastAsia="ar-SA"/>
        </w:rPr>
        <w:t>).</w:t>
      </w:r>
    </w:p>
    <w:p w14:paraId="2CB01F3F" w14:textId="77777777" w:rsidR="00F665DB" w:rsidRDefault="00F665DB" w:rsidP="00F665DB">
      <w:pPr>
        <w:jc w:val="both"/>
        <w:rPr>
          <w:rFonts w:eastAsia="Arial Unicode MS"/>
          <w:b/>
          <w:color w:val="000000"/>
        </w:rPr>
      </w:pPr>
    </w:p>
    <w:p w14:paraId="7BAB8B8D" w14:textId="77777777" w:rsidR="00C775C5" w:rsidRPr="00BF305D" w:rsidRDefault="00F665DB" w:rsidP="00BF305D">
      <w:pPr>
        <w:spacing w:after="200" w:line="276" w:lineRule="auto"/>
        <w:jc w:val="both"/>
        <w:rPr>
          <w:rFonts w:eastAsia="Arial Unicode MS"/>
          <w:b/>
          <w:lang w:eastAsia="ar-SA"/>
        </w:rPr>
      </w:pPr>
      <w:r>
        <w:rPr>
          <w:rFonts w:eastAsia="Arial Unicode MS"/>
          <w:b/>
          <w:color w:val="000000"/>
        </w:rPr>
        <w:t xml:space="preserve">b) dołączenia </w:t>
      </w:r>
      <w:r>
        <w:rPr>
          <w:b/>
          <w:lang w:eastAsia="ar-SA"/>
        </w:rPr>
        <w:t xml:space="preserve">harmonogramu rzeczowo-finansowego – wg załącznika nr </w:t>
      </w:r>
      <w:r w:rsidR="00BC6B07">
        <w:rPr>
          <w:b/>
          <w:lang w:eastAsia="ar-SA"/>
        </w:rPr>
        <w:t>8</w:t>
      </w:r>
      <w:r>
        <w:rPr>
          <w:b/>
          <w:lang w:eastAsia="ar-SA"/>
        </w:rPr>
        <w:t xml:space="preserve"> do SIWZ </w:t>
      </w:r>
      <w:r>
        <w:rPr>
          <w:b/>
          <w:color w:val="FF0000"/>
          <w:lang w:eastAsia="ar-SA"/>
        </w:rPr>
        <w:t xml:space="preserve">  </w:t>
      </w:r>
      <w:r>
        <w:rPr>
          <w:rFonts w:eastAsia="Arial Unicode MS"/>
          <w:b/>
          <w:bCs/>
          <w:color w:val="000000"/>
          <w:lang w:eastAsia="ar-SA"/>
        </w:rPr>
        <w:t>(DOTYCZY WYŁĄCZNIE CZĘŚCI NUMER 1</w:t>
      </w:r>
      <w:r w:rsidR="00BC6B07">
        <w:rPr>
          <w:rFonts w:eastAsia="Arial Unicode MS"/>
          <w:b/>
          <w:bCs/>
          <w:color w:val="000000"/>
          <w:lang w:eastAsia="ar-SA"/>
        </w:rPr>
        <w:t>, 2 i 3</w:t>
      </w:r>
      <w:r>
        <w:rPr>
          <w:rFonts w:eastAsia="Arial Unicode MS"/>
          <w:b/>
          <w:bCs/>
          <w:color w:val="000000"/>
          <w:lang w:eastAsia="ar-SA"/>
        </w:rPr>
        <w:t>)</w:t>
      </w:r>
    </w:p>
    <w:p w14:paraId="7F158DFD" w14:textId="77777777" w:rsidR="00F665DB" w:rsidRPr="00F85D0F" w:rsidRDefault="00F665DB" w:rsidP="00F85D0F">
      <w:pPr>
        <w:jc w:val="both"/>
        <w:rPr>
          <w:color w:val="000000"/>
          <w:sz w:val="20"/>
          <w:szCs w:val="20"/>
        </w:rPr>
      </w:pPr>
      <w:r>
        <w:rPr>
          <w:b/>
          <w:bCs/>
        </w:rPr>
        <w:lastRenderedPageBreak/>
        <w:t>c) dołączenia dokumentu potwierdzającego ubezpieczenie od odpowiedzialności cywilnej zadania:</w:t>
      </w:r>
      <w:r>
        <w:rPr>
          <w:b/>
          <w:i/>
        </w:rPr>
        <w:t xml:space="preserve"> </w:t>
      </w:r>
      <w:r>
        <w:rPr>
          <w:b/>
          <w:bCs/>
          <w:i/>
          <w:sz w:val="20"/>
          <w:szCs w:val="20"/>
        </w:rPr>
        <w:t>„</w:t>
      </w:r>
      <w:r w:rsidR="00EF1627">
        <w:rPr>
          <w:b/>
          <w:bCs/>
          <w:i/>
          <w:sz w:val="20"/>
          <w:szCs w:val="20"/>
        </w:rPr>
        <w:t xml:space="preserve"> </w:t>
      </w:r>
      <w:r w:rsidR="00BC6B07" w:rsidRPr="00BC6B07">
        <w:rPr>
          <w:b/>
          <w:color w:val="FF0000"/>
          <w:sz w:val="28"/>
          <w:szCs w:val="28"/>
        </w:rPr>
        <w:t>Budowa</w:t>
      </w:r>
      <w:r w:rsidR="00BC6B07" w:rsidRPr="006E63C8">
        <w:rPr>
          <w:b/>
          <w:sz w:val="28"/>
          <w:szCs w:val="28"/>
        </w:rPr>
        <w:t xml:space="preserve"> </w:t>
      </w:r>
      <w:r w:rsidR="00BC6B07" w:rsidRPr="00BC6B07">
        <w:rPr>
          <w:b/>
          <w:color w:val="FF0000"/>
          <w:sz w:val="28"/>
          <w:szCs w:val="28"/>
        </w:rPr>
        <w:t xml:space="preserve">i rozbudowa sieci kanalizacji sanitarnej w miejscowości Laszczyny </w:t>
      </w:r>
      <w:r>
        <w:rPr>
          <w:b/>
          <w:i/>
        </w:rPr>
        <w:t>”</w:t>
      </w:r>
      <w:r>
        <w:rPr>
          <w:b/>
          <w:bCs/>
          <w:i/>
        </w:rPr>
        <w:t xml:space="preserve"> </w:t>
      </w:r>
      <w:r w:rsidR="00F85D0F">
        <w:rPr>
          <w:b/>
          <w:bCs/>
        </w:rPr>
        <w:t xml:space="preserve"> na kwotę nie mniejszą niż</w:t>
      </w:r>
      <w:r w:rsidR="00AD0320">
        <w:rPr>
          <w:b/>
          <w:bCs/>
        </w:rPr>
        <w:t xml:space="preserve"> 300 </w:t>
      </w:r>
      <w:r>
        <w:rPr>
          <w:b/>
          <w:bCs/>
        </w:rPr>
        <w:t xml:space="preserve"> 000,00</w:t>
      </w:r>
      <w:r>
        <w:rPr>
          <w:rFonts w:eastAsia="Calibri"/>
          <w:b/>
          <w:bCs/>
          <w:lang w:eastAsia="en-US"/>
        </w:rPr>
        <w:t xml:space="preserve"> złotych brutto przez okres realizacji inwestycji zakończonej protokołem odbioru </w:t>
      </w:r>
      <w:r>
        <w:rPr>
          <w:rFonts w:eastAsia="Arial Unicode MS"/>
          <w:b/>
          <w:bCs/>
          <w:lang w:eastAsia="ar-SA"/>
        </w:rPr>
        <w:t>(DOTYCZY WYŁĄCZNIE CZĘŚCI NUMER 1)</w:t>
      </w:r>
      <w:r w:rsidR="00BC6B07">
        <w:rPr>
          <w:rFonts w:eastAsia="Arial Unicode MS"/>
          <w:b/>
          <w:bCs/>
          <w:lang w:eastAsia="ar-SA"/>
        </w:rPr>
        <w:t xml:space="preserve"> </w:t>
      </w:r>
    </w:p>
    <w:p w14:paraId="78F52728" w14:textId="77777777" w:rsidR="00AD0320" w:rsidRDefault="00AD0320" w:rsidP="00F665DB">
      <w:pPr>
        <w:tabs>
          <w:tab w:val="left" w:pos="0"/>
        </w:tabs>
        <w:jc w:val="both"/>
        <w:rPr>
          <w:rFonts w:eastAsia="Arial Unicode MS"/>
          <w:b/>
          <w:lang w:eastAsia="ar-SA"/>
        </w:rPr>
      </w:pPr>
    </w:p>
    <w:p w14:paraId="6FEC1A4C" w14:textId="77777777" w:rsidR="00F665DB" w:rsidRDefault="00F665DB" w:rsidP="00F665DB">
      <w:pPr>
        <w:tabs>
          <w:tab w:val="left" w:pos="0"/>
        </w:tabs>
        <w:jc w:val="both"/>
        <w:rPr>
          <w:rFonts w:eastAsia="Arial Unicode MS"/>
          <w:b/>
          <w:lang w:eastAsia="ar-SA"/>
        </w:rPr>
      </w:pPr>
      <w:r>
        <w:rPr>
          <w:rFonts w:eastAsia="Arial Unicode MS"/>
          <w:b/>
          <w:lang w:eastAsia="ar-SA"/>
        </w:rPr>
        <w:t>d) dołączenia dokumentu lub dokumentów potwierdzających prawo osób składających podpisy pod umową do występowania w imieniu wykonawcy i możliwości zawarcia umowy z zamawiającym (np. pełnomocnictwo) (jeżeli dotyczy),</w:t>
      </w:r>
    </w:p>
    <w:p w14:paraId="4FB9BDAF" w14:textId="77777777" w:rsidR="00AD0320" w:rsidRDefault="00AD0320" w:rsidP="00F665DB">
      <w:pPr>
        <w:pStyle w:val="Tekstpodstawowy22"/>
        <w:tabs>
          <w:tab w:val="left" w:pos="-3119"/>
        </w:tabs>
        <w:jc w:val="both"/>
        <w:rPr>
          <w:rFonts w:eastAsia="Arial Unicode MS"/>
          <w:b/>
          <w:u w:val="none"/>
        </w:rPr>
      </w:pPr>
    </w:p>
    <w:p w14:paraId="23AEC7F4" w14:textId="77777777" w:rsidR="00F665DB" w:rsidRDefault="00F665DB" w:rsidP="00F665DB">
      <w:pPr>
        <w:pStyle w:val="Tekstpodstawowy22"/>
        <w:tabs>
          <w:tab w:val="left" w:pos="-3119"/>
        </w:tabs>
        <w:jc w:val="both"/>
        <w:rPr>
          <w:rFonts w:eastAsia="Arial Unicode MS"/>
          <w:b/>
          <w:lang w:eastAsia="ar-SA"/>
        </w:rPr>
      </w:pPr>
      <w:r>
        <w:rPr>
          <w:rFonts w:eastAsia="Arial Unicode MS"/>
          <w:b/>
          <w:u w:val="none"/>
        </w:rPr>
        <w:t>e) dołączenia umowy regulującej współpracę członków konsorcjum/wspólników spółki cywilnej (jeżeli za najkorzystniejszą ofertę zostanie wybrana oferta złożona przez konsorcjum lub spółkę cywilną).</w:t>
      </w:r>
    </w:p>
    <w:p w14:paraId="0339AC44" w14:textId="77777777" w:rsidR="00F665DB" w:rsidRDefault="00F665DB" w:rsidP="00F665DB">
      <w:pPr>
        <w:tabs>
          <w:tab w:val="left" w:pos="0"/>
        </w:tabs>
        <w:jc w:val="both"/>
        <w:rPr>
          <w:rFonts w:eastAsia="Arial Unicode MS"/>
          <w:b/>
          <w:lang w:eastAsia="ar-SA"/>
        </w:rPr>
      </w:pPr>
    </w:p>
    <w:p w14:paraId="56927143" w14:textId="77777777" w:rsidR="00D438BB" w:rsidRDefault="00F665DB" w:rsidP="00F665DB">
      <w:pPr>
        <w:spacing w:after="200"/>
        <w:jc w:val="both"/>
        <w:rPr>
          <w:rFonts w:eastAsia="Arial Unicode MS"/>
          <w:b/>
          <w:lang w:eastAsia="ar-SA"/>
        </w:rPr>
      </w:pPr>
      <w:r>
        <w:rPr>
          <w:rFonts w:eastAsia="Arial Unicode MS"/>
          <w:b/>
          <w:lang w:eastAsia="ar-SA"/>
        </w:rPr>
        <w:t>f) dołączenia kopii uprawnień budowlanych osób przewidzianych na stanowisko kierownika budowy wraz z wpisem  do właściwej Izby oraz oświadczenie o podjęciu obowiązków kierownika budowy (DOTYCZY WYŁĄCZNIE CZĘŚCI NUMER 1</w:t>
      </w:r>
      <w:r w:rsidR="00BC6B07">
        <w:rPr>
          <w:rFonts w:eastAsia="Arial Unicode MS"/>
          <w:b/>
          <w:lang w:eastAsia="ar-SA"/>
        </w:rPr>
        <w:t xml:space="preserve">,2 i 3 </w:t>
      </w:r>
      <w:r>
        <w:rPr>
          <w:rFonts w:eastAsia="Arial Unicode MS"/>
          <w:b/>
          <w:lang w:eastAsia="ar-SA"/>
        </w:rPr>
        <w:t>).</w:t>
      </w: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14:paraId="3ECC6D11"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B0FF8E6" w14:textId="77777777" w:rsidR="00F665DB" w:rsidRDefault="00F665DB">
            <w:pPr>
              <w:jc w:val="both"/>
            </w:pPr>
            <w:r>
              <w:rPr>
                <w:b/>
                <w:bCs/>
                <w:color w:val="000000"/>
                <w:sz w:val="28"/>
              </w:rPr>
              <w:t>16. Wymagania dotyczące zabezpieczenia należytego wykonania umowy</w:t>
            </w:r>
            <w:r>
              <w:rPr>
                <w:bCs/>
                <w:color w:val="000000"/>
                <w:sz w:val="28"/>
              </w:rPr>
              <w:t>-</w:t>
            </w:r>
            <w:r>
              <w:rPr>
                <w:b/>
                <w:bCs/>
                <w:color w:val="000000"/>
                <w:sz w:val="28"/>
              </w:rPr>
              <w:t xml:space="preserve"> wyłącznie w zakresie części numer 1</w:t>
            </w:r>
            <w:r w:rsidR="00AD0320">
              <w:rPr>
                <w:b/>
                <w:bCs/>
                <w:color w:val="000000"/>
                <w:sz w:val="28"/>
              </w:rPr>
              <w:t xml:space="preserve"> </w:t>
            </w:r>
            <w:r w:rsidR="00BC6B07">
              <w:rPr>
                <w:b/>
                <w:bCs/>
                <w:color w:val="000000"/>
                <w:sz w:val="28"/>
              </w:rPr>
              <w:t xml:space="preserve"> </w:t>
            </w:r>
          </w:p>
        </w:tc>
      </w:tr>
    </w:tbl>
    <w:p w14:paraId="4380F307" w14:textId="77777777" w:rsidR="00F665DB" w:rsidRDefault="00F665DB" w:rsidP="00F665DB">
      <w:pPr>
        <w:jc w:val="both"/>
      </w:pPr>
    </w:p>
    <w:p w14:paraId="44F822D1" w14:textId="77777777" w:rsidR="00F665DB" w:rsidRDefault="00F665DB" w:rsidP="00F665DB">
      <w:pPr>
        <w:jc w:val="both"/>
      </w:pPr>
      <w:r>
        <w:t>Zamawiający żąda od wykonawcy, którego oferta zostanie wybrana, wniesienia zabezpieczenia należytego wykonania umowy w zakresie części numer 1.</w:t>
      </w:r>
    </w:p>
    <w:p w14:paraId="7E5C8C81" w14:textId="77777777" w:rsidR="00F665DB" w:rsidRDefault="00F665DB" w:rsidP="00F665DB">
      <w:pPr>
        <w:jc w:val="both"/>
        <w:rPr>
          <w:color w:val="000000"/>
        </w:rPr>
      </w:pPr>
      <w:r>
        <w:rPr>
          <w:color w:val="000000"/>
        </w:rPr>
        <w:t xml:space="preserve">16.1 Wymagana wysokość zabezpieczenia należytego wykonania umowy wynosi </w:t>
      </w:r>
      <w:r>
        <w:rPr>
          <w:b/>
          <w:color w:val="000000"/>
        </w:rPr>
        <w:t>10%</w:t>
      </w:r>
      <w:r>
        <w:rPr>
          <w:color w:val="000000"/>
        </w:rPr>
        <w:t xml:space="preserve"> ceny całkowitej podanej w ofercie dla części numer 1.</w:t>
      </w:r>
    </w:p>
    <w:p w14:paraId="3F87363C" w14:textId="77777777" w:rsidR="00F665DB" w:rsidRDefault="00F665DB" w:rsidP="00F665DB">
      <w:pPr>
        <w:jc w:val="both"/>
        <w:rPr>
          <w:color w:val="000000"/>
        </w:rPr>
      </w:pPr>
      <w:r>
        <w:rPr>
          <w:color w:val="000000"/>
        </w:rPr>
        <w:t>16.2 Zabezpieczenie należytego wykonania umowy w pełnej wysokości zostanie wniesione najpóźniej w dniu zawarcia umowy.</w:t>
      </w:r>
    </w:p>
    <w:p w14:paraId="413881ED" w14:textId="77777777" w:rsidR="00F665DB" w:rsidRDefault="00F665DB" w:rsidP="00F665DB">
      <w:pPr>
        <w:jc w:val="both"/>
        <w:rPr>
          <w:color w:val="000000"/>
        </w:rPr>
      </w:pPr>
      <w:r>
        <w:rPr>
          <w:color w:val="000000"/>
        </w:rPr>
        <w:t xml:space="preserve">16.3 Postanawia się, że </w:t>
      </w:r>
      <w:r>
        <w:rPr>
          <w:b/>
          <w:color w:val="000000"/>
        </w:rPr>
        <w:t>70%</w:t>
      </w:r>
      <w:r>
        <w:rPr>
          <w:color w:val="000000"/>
        </w:rPr>
        <w:t xml:space="preserve"> wniesionego zabezpieczenia należytego wykonania umowy zwrócone zostanie w terminie 30 dni od dnia wykonania zamówienia i uznania przez Zamawiającego za należycie wykonane.</w:t>
      </w:r>
    </w:p>
    <w:p w14:paraId="2FDD2AAE" w14:textId="77777777" w:rsidR="00D438BB" w:rsidRDefault="00F665DB" w:rsidP="00F665DB">
      <w:pPr>
        <w:jc w:val="both"/>
        <w:rPr>
          <w:color w:val="000000"/>
        </w:rPr>
      </w:pPr>
      <w:r>
        <w:rPr>
          <w:color w:val="000000"/>
        </w:rPr>
        <w:t xml:space="preserve">16.4 Kwota pozostawiona na zabezpieczenie roszczeń z tytułu rękojmi za wady, wynosi </w:t>
      </w:r>
      <w:r>
        <w:rPr>
          <w:b/>
          <w:color w:val="000000"/>
        </w:rPr>
        <w:t>30%</w:t>
      </w:r>
      <w:r>
        <w:rPr>
          <w:color w:val="000000"/>
        </w:rPr>
        <w:t xml:space="preserve"> wysokości zabezpieczenia i zostanie zwrócona w terminie do 15 dni po upływie okresu rękojmi za wady.</w:t>
      </w:r>
    </w:p>
    <w:p w14:paraId="52BB16EC" w14:textId="77777777" w:rsidR="00F665DB" w:rsidRDefault="00F665DB" w:rsidP="00F665DB">
      <w:pPr>
        <w:rPr>
          <w:color w:val="000000"/>
        </w:rPr>
      </w:pPr>
      <w:r>
        <w:rPr>
          <w:color w:val="000000"/>
        </w:rPr>
        <w:t>16.5 Zabezpieczenie należytego wykonania umowy może być wniesione według wyboru Wykonawcy w jednej lub kilku następujących formach:</w:t>
      </w:r>
    </w:p>
    <w:p w14:paraId="6E6B4109" w14:textId="77777777" w:rsidR="00F665DB" w:rsidRDefault="00F665DB" w:rsidP="00CE007D">
      <w:pPr>
        <w:numPr>
          <w:ilvl w:val="0"/>
          <w:numId w:val="23"/>
        </w:numPr>
        <w:tabs>
          <w:tab w:val="left" w:pos="0"/>
        </w:tabs>
        <w:rPr>
          <w:color w:val="000000"/>
        </w:rPr>
      </w:pPr>
      <w:r>
        <w:rPr>
          <w:color w:val="000000"/>
        </w:rPr>
        <w:t>pieniądzu,</w:t>
      </w:r>
    </w:p>
    <w:p w14:paraId="23AAE64A" w14:textId="77777777" w:rsidR="00F665DB" w:rsidRDefault="00F665DB" w:rsidP="00CE007D">
      <w:pPr>
        <w:numPr>
          <w:ilvl w:val="0"/>
          <w:numId w:val="23"/>
        </w:numPr>
        <w:tabs>
          <w:tab w:val="left" w:pos="0"/>
        </w:tabs>
        <w:jc w:val="both"/>
        <w:rPr>
          <w:color w:val="000000"/>
        </w:rPr>
      </w:pPr>
      <w:r>
        <w:rPr>
          <w:color w:val="000000"/>
        </w:rPr>
        <w:t>poręczeniach bankowych lub poręczeniach spółdzielczej kasy oszczędnościowo-  kredytowej, z tym, że zobowiązanie kasy jest zawsze zobowiązaniem pieniężnym,</w:t>
      </w:r>
    </w:p>
    <w:p w14:paraId="6E516DA3" w14:textId="77777777" w:rsidR="00F665DB" w:rsidRDefault="00F665DB" w:rsidP="00CE007D">
      <w:pPr>
        <w:numPr>
          <w:ilvl w:val="0"/>
          <w:numId w:val="23"/>
        </w:numPr>
        <w:tabs>
          <w:tab w:val="left" w:pos="0"/>
        </w:tabs>
        <w:rPr>
          <w:color w:val="000000"/>
        </w:rPr>
      </w:pPr>
      <w:r>
        <w:rPr>
          <w:color w:val="000000"/>
        </w:rPr>
        <w:t>gwarancjach bankowych,</w:t>
      </w:r>
    </w:p>
    <w:p w14:paraId="44E7EE5D" w14:textId="77777777" w:rsidR="00F665DB" w:rsidRDefault="00F665DB" w:rsidP="00CE007D">
      <w:pPr>
        <w:numPr>
          <w:ilvl w:val="0"/>
          <w:numId w:val="23"/>
        </w:numPr>
        <w:tabs>
          <w:tab w:val="left" w:pos="0"/>
        </w:tabs>
        <w:rPr>
          <w:color w:val="000000"/>
        </w:rPr>
      </w:pPr>
      <w:r>
        <w:rPr>
          <w:color w:val="000000"/>
        </w:rPr>
        <w:t xml:space="preserve">gwarancjach ubezpieczeniowych, </w:t>
      </w:r>
    </w:p>
    <w:p w14:paraId="10B05236" w14:textId="77777777" w:rsidR="00F665DB" w:rsidRDefault="00F665DB" w:rsidP="00CE007D">
      <w:pPr>
        <w:numPr>
          <w:ilvl w:val="0"/>
          <w:numId w:val="23"/>
        </w:numPr>
        <w:tabs>
          <w:tab w:val="left" w:pos="0"/>
        </w:tabs>
        <w:rPr>
          <w:color w:val="000000"/>
        </w:rPr>
      </w:pPr>
      <w:r>
        <w:rPr>
          <w:color w:val="000000"/>
        </w:rPr>
        <w:t>w poręczeniach udzielanych przez podmioty, o których mowa w art. 6 b ust. 5 pkt. 2 ustawy z dnia 9 listopada 2000 r. o utworzeniu Polskiej Agencji R</w:t>
      </w:r>
      <w:r w:rsidR="00D438BB">
        <w:rPr>
          <w:color w:val="000000"/>
        </w:rPr>
        <w:t xml:space="preserve">ozwoju Przedsiębiorczości </w:t>
      </w:r>
      <w:r>
        <w:rPr>
          <w:color w:val="000000"/>
        </w:rPr>
        <w:t>.</w:t>
      </w:r>
    </w:p>
    <w:p w14:paraId="574E8EB9" w14:textId="77777777" w:rsidR="00F665DB" w:rsidRDefault="00F665DB" w:rsidP="00F665DB">
      <w:pPr>
        <w:jc w:val="both"/>
        <w:rPr>
          <w:color w:val="000000"/>
        </w:rPr>
      </w:pPr>
      <w:r>
        <w:rPr>
          <w:color w:val="000000"/>
        </w:rPr>
        <w:t>16.6 Zamawiający nie wyraża zgody na wniesienie zabezpieczenia należytego wykonania umowy w formach wymienionych w art. 148 ust. 2 u PZP.</w:t>
      </w:r>
    </w:p>
    <w:p w14:paraId="7BC63661" w14:textId="77777777" w:rsidR="00F665DB" w:rsidRDefault="00F665DB" w:rsidP="00F665DB">
      <w:pPr>
        <w:jc w:val="both"/>
        <w:rPr>
          <w:color w:val="000000"/>
        </w:rPr>
      </w:pPr>
      <w:r>
        <w:rPr>
          <w:color w:val="000000"/>
        </w:rPr>
        <w:t xml:space="preserve">16.7 Zabezpieczenie wnoszone w pieniądzu Wykonawca wnosi przelewem na rachunek bankowy : </w:t>
      </w:r>
    </w:p>
    <w:p w14:paraId="7E212C02" w14:textId="77777777" w:rsidR="00C775C5" w:rsidRDefault="00C775C5" w:rsidP="00F665DB">
      <w:pPr>
        <w:widowControl w:val="0"/>
        <w:tabs>
          <w:tab w:val="left" w:pos="0"/>
          <w:tab w:val="left" w:pos="900"/>
          <w:tab w:val="left" w:pos="1134"/>
        </w:tabs>
        <w:jc w:val="both"/>
        <w:rPr>
          <w:b/>
        </w:rPr>
      </w:pPr>
    </w:p>
    <w:p w14:paraId="59A243D5" w14:textId="77777777" w:rsidR="00F665DB" w:rsidRDefault="00F665DB" w:rsidP="00F665DB">
      <w:pPr>
        <w:widowControl w:val="0"/>
        <w:tabs>
          <w:tab w:val="left" w:pos="0"/>
          <w:tab w:val="left" w:pos="900"/>
          <w:tab w:val="left" w:pos="1134"/>
        </w:tabs>
        <w:jc w:val="both"/>
        <w:rPr>
          <w:color w:val="000000"/>
          <w:kern w:val="2"/>
        </w:rPr>
      </w:pPr>
      <w:r>
        <w:rPr>
          <w:b/>
        </w:rPr>
        <w:t>BS Leżajsk o/Grodzisko Dolne</w:t>
      </w:r>
      <w:r>
        <w:t xml:space="preserve"> </w:t>
      </w:r>
      <w:r w:rsidR="00E63287">
        <w:rPr>
          <w:b/>
        </w:rPr>
        <w:t>40 9187 1024 2003 2000 1124 0001</w:t>
      </w:r>
    </w:p>
    <w:p w14:paraId="41112D01" w14:textId="77777777" w:rsidR="00F665DB" w:rsidRDefault="00F665DB" w:rsidP="00F665DB">
      <w:pPr>
        <w:jc w:val="center"/>
        <w:rPr>
          <w:b/>
          <w:color w:val="000000"/>
        </w:rPr>
      </w:pPr>
    </w:p>
    <w:p w14:paraId="4AF8450C" w14:textId="77777777" w:rsidR="00AD0320" w:rsidRDefault="00AD0320" w:rsidP="00F665DB">
      <w:pPr>
        <w:jc w:val="both"/>
        <w:rPr>
          <w:color w:val="000000"/>
        </w:rPr>
      </w:pPr>
    </w:p>
    <w:p w14:paraId="317DB45A" w14:textId="77777777" w:rsidR="00AD0320" w:rsidRDefault="00AD0320" w:rsidP="00F665DB">
      <w:pPr>
        <w:jc w:val="both"/>
        <w:rPr>
          <w:color w:val="000000"/>
        </w:rPr>
      </w:pPr>
    </w:p>
    <w:p w14:paraId="3E7CB61D" w14:textId="77777777" w:rsidR="00AD0320" w:rsidRDefault="00AD0320" w:rsidP="00F665DB">
      <w:pPr>
        <w:jc w:val="both"/>
        <w:rPr>
          <w:color w:val="000000"/>
        </w:rPr>
      </w:pPr>
    </w:p>
    <w:p w14:paraId="51635312" w14:textId="77777777" w:rsidR="00F665DB" w:rsidRDefault="00F665DB" w:rsidP="00F665DB">
      <w:pPr>
        <w:jc w:val="both"/>
        <w:rPr>
          <w:color w:val="000000"/>
        </w:rPr>
      </w:pPr>
      <w:r>
        <w:rPr>
          <w:color w:val="000000"/>
        </w:rPr>
        <w:t>16.8 Zabezpieczenie wnoszone w postaci poręczenia lub gwarancji ma zawierać w szczególności następujące elementy:</w:t>
      </w:r>
    </w:p>
    <w:p w14:paraId="6A76BFE4" w14:textId="77777777" w:rsidR="00F665DB" w:rsidRDefault="00F665DB" w:rsidP="00F665DB">
      <w:pPr>
        <w:jc w:val="both"/>
        <w:rPr>
          <w:color w:val="000000"/>
        </w:rPr>
      </w:pPr>
      <w:r>
        <w:rPr>
          <w:color w:val="000000"/>
        </w:rPr>
        <w:t>a) nazwę Wykonawcy i jego siedzibę (adres),</w:t>
      </w:r>
    </w:p>
    <w:p w14:paraId="68AC6C4F" w14:textId="77777777" w:rsidR="00F665DB" w:rsidRDefault="00F665DB" w:rsidP="00F665DB">
      <w:pPr>
        <w:jc w:val="both"/>
        <w:rPr>
          <w:color w:val="000000"/>
        </w:rPr>
      </w:pPr>
      <w:r>
        <w:rPr>
          <w:color w:val="000000"/>
        </w:rPr>
        <w:t>b) nazwa beneficjenta (Zamawiającego),</w:t>
      </w:r>
    </w:p>
    <w:p w14:paraId="39C414C7" w14:textId="77777777" w:rsidR="00F665DB" w:rsidRDefault="00F665DB" w:rsidP="00F665DB">
      <w:pPr>
        <w:jc w:val="both"/>
        <w:rPr>
          <w:color w:val="000000"/>
        </w:rPr>
      </w:pPr>
      <w:r>
        <w:rPr>
          <w:color w:val="000000"/>
        </w:rPr>
        <w:t>c) nazwa gwaranta lub poręczyciela,</w:t>
      </w:r>
    </w:p>
    <w:p w14:paraId="325DD65C" w14:textId="77777777" w:rsidR="00F665DB" w:rsidRDefault="00F665DB" w:rsidP="00F665DB">
      <w:pPr>
        <w:jc w:val="both"/>
        <w:rPr>
          <w:color w:val="000000"/>
        </w:rPr>
      </w:pPr>
      <w:r>
        <w:rPr>
          <w:color w:val="000000"/>
        </w:rPr>
        <w:t>d) określać wierzytelność, która ma być zabezpieczona gwarancją,</w:t>
      </w:r>
    </w:p>
    <w:p w14:paraId="54F54683" w14:textId="77777777" w:rsidR="00F665DB" w:rsidRDefault="00F665DB" w:rsidP="00F665DB">
      <w:pPr>
        <w:jc w:val="both"/>
        <w:rPr>
          <w:color w:val="000000"/>
        </w:rPr>
      </w:pPr>
      <w:r>
        <w:rPr>
          <w:color w:val="000000"/>
        </w:rPr>
        <w:t>e) sformułowanie zobowiązania gwaranta do nieodwołalnego, bezwarunkowego zapłacenia kwoty zobowiązania na pierwsze żądanie zapłaty w przypadku, gdy Wykonawca:</w:t>
      </w:r>
    </w:p>
    <w:p w14:paraId="609EE72E" w14:textId="77777777" w:rsidR="00F665DB" w:rsidRDefault="00F665DB" w:rsidP="00F665DB">
      <w:pPr>
        <w:jc w:val="both"/>
        <w:rPr>
          <w:color w:val="000000"/>
        </w:rPr>
      </w:pPr>
      <w:r>
        <w:rPr>
          <w:color w:val="000000"/>
        </w:rPr>
        <w:t>- nie wykonał przedmiotu zamówienia,</w:t>
      </w:r>
    </w:p>
    <w:p w14:paraId="4B17B683" w14:textId="77777777" w:rsidR="00F665DB" w:rsidRDefault="00F665DB" w:rsidP="00F665DB">
      <w:pPr>
        <w:jc w:val="both"/>
        <w:rPr>
          <w:color w:val="000000"/>
        </w:rPr>
      </w:pPr>
      <w:r>
        <w:rPr>
          <w:color w:val="000000"/>
        </w:rPr>
        <w:t>- wykonał przedmiot zamówienia objęty umową z nienależytą starannością,</w:t>
      </w:r>
    </w:p>
    <w:p w14:paraId="67C1A185" w14:textId="77777777" w:rsidR="00F665DB" w:rsidRDefault="00F665DB" w:rsidP="00F665DB">
      <w:pPr>
        <w:jc w:val="both"/>
        <w:rPr>
          <w:color w:val="000000"/>
        </w:rPr>
      </w:pPr>
      <w:r>
        <w:rPr>
          <w:color w:val="000000"/>
        </w:rPr>
        <w:t>- nie wywiązuje się z obowiązków wynikających z rękojmi,</w:t>
      </w:r>
    </w:p>
    <w:p w14:paraId="0A5E54AB" w14:textId="77777777" w:rsidR="00F665DB" w:rsidRDefault="00F665DB" w:rsidP="00F665DB">
      <w:pPr>
        <w:jc w:val="both"/>
        <w:rPr>
          <w:color w:val="000000"/>
        </w:rPr>
      </w:pPr>
      <w:r>
        <w:rPr>
          <w:color w:val="000000"/>
        </w:rPr>
        <w:t>16.9 W przypadku przedłożenia gwarancji nie zawierającej wymienionych wyżej elementów lub wprowadzenia do jej treści zapisów (warunków) innych niż dopuszczalne, Zamawiający uzna, iż Wykonawca nie wniósł zabezpieczenia należytego wykonania umowy.</w:t>
      </w:r>
    </w:p>
    <w:p w14:paraId="5FE2E66E" w14:textId="77777777" w:rsidR="00F665DB" w:rsidRDefault="00F665DB" w:rsidP="00F665DB">
      <w:pPr>
        <w:jc w:val="both"/>
        <w:rPr>
          <w:color w:val="000000"/>
        </w:rPr>
      </w:pPr>
      <w:r>
        <w:rPr>
          <w:color w:val="000000"/>
        </w:rPr>
        <w:t>16.10 Z chwilą zaistnienie przynajmniej jednego z wymienionych przypadków Zamawiający wystąpi do gwaranta z pisemnym żądaniem zapłacenia kwoty stanowiącej zabezpieczenie należytego wykonania umowy. Żądanie zawierać będzie uzasadnienie faktyczne i prawne.</w:t>
      </w:r>
    </w:p>
    <w:p w14:paraId="1EAF00A6" w14:textId="77777777" w:rsidR="00F665DB" w:rsidRDefault="00F665DB" w:rsidP="00F665DB">
      <w:pPr>
        <w:jc w:val="both"/>
        <w:rPr>
          <w:color w:val="000000"/>
        </w:rPr>
      </w:pPr>
      <w:r>
        <w:rPr>
          <w:color w:val="000000"/>
        </w:rPr>
        <w:t xml:space="preserve">16.11 </w:t>
      </w:r>
      <w:r>
        <w:rPr>
          <w:color w:val="000000"/>
          <w:u w:val="single"/>
        </w:rPr>
        <w:t>Gwarant nie może uzależnić dokonania zapłaty od spełnienia jakichkolwiek  dodatkowych warunków lub wykonania czynności, jak również od przedłożenia dodatkowej dokumentacji, dodatkowych oświadczeń złożonych przez wykonawcę.</w:t>
      </w:r>
    </w:p>
    <w:p w14:paraId="3AB8AF5B" w14:textId="77777777" w:rsidR="00F665DB" w:rsidRDefault="00F665DB" w:rsidP="00F665DB">
      <w:pPr>
        <w:jc w:val="both"/>
        <w:rPr>
          <w:color w:val="000000"/>
        </w:rPr>
      </w:pPr>
      <w:r>
        <w:rPr>
          <w:color w:val="000000"/>
        </w:rPr>
        <w:t>16.12 Dokumentami uzasadniającymi żądanie roszczeń mogą być ponadto:</w:t>
      </w:r>
    </w:p>
    <w:p w14:paraId="5A2C01BC" w14:textId="77777777" w:rsidR="00F665DB" w:rsidRDefault="00F665DB" w:rsidP="00F665DB">
      <w:pPr>
        <w:jc w:val="both"/>
        <w:rPr>
          <w:color w:val="000000"/>
        </w:rPr>
      </w:pPr>
      <w:r>
        <w:rPr>
          <w:color w:val="000000"/>
        </w:rPr>
        <w:t>a) wykaz niewykonanych lub nienależycie wykonanych elementów stanowiących przedmiot umowy,</w:t>
      </w:r>
    </w:p>
    <w:p w14:paraId="654B74AB" w14:textId="77777777" w:rsidR="00F665DB" w:rsidRDefault="00F665DB" w:rsidP="00F665DB">
      <w:pPr>
        <w:jc w:val="both"/>
        <w:rPr>
          <w:color w:val="000000"/>
        </w:rPr>
      </w:pPr>
      <w:r>
        <w:rPr>
          <w:color w:val="000000"/>
        </w:rPr>
        <w:t>b) kopia pisma/pism wzywających Wykonawcę do należytego wykonania umowy,</w:t>
      </w:r>
    </w:p>
    <w:p w14:paraId="1AC7A921" w14:textId="77777777" w:rsidR="00D438BB" w:rsidRDefault="00F665DB" w:rsidP="00F665DB">
      <w:pPr>
        <w:jc w:val="both"/>
        <w:rPr>
          <w:color w:val="000000"/>
        </w:rPr>
      </w:pPr>
      <w:r>
        <w:rPr>
          <w:color w:val="000000"/>
        </w:rPr>
        <w:t>c) oświadczenie Zamawiającego, że pomimo skierowania pism wykonawca nie wykonał należycie przedmiotu umowy.</w:t>
      </w:r>
    </w:p>
    <w:p w14:paraId="78B004C4" w14:textId="77777777" w:rsidR="00F665DB" w:rsidRDefault="00F665DB" w:rsidP="00F665DB">
      <w:pPr>
        <w:jc w:val="both"/>
        <w:rPr>
          <w:color w:val="000000"/>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14:paraId="74A82FC4"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13B3D2BC" w14:textId="77777777" w:rsidR="00F665DB" w:rsidRDefault="00F665DB">
            <w:pPr>
              <w:jc w:val="both"/>
            </w:pPr>
            <w:r>
              <w:rPr>
                <w:b/>
                <w:bCs/>
                <w:color w:val="000000"/>
                <w:sz w:val="28"/>
              </w:rPr>
              <w:t>17. Istotne dla stron postanowienia, które zostaną wprowadzone do treści zawieranej umowy w sprawie zamówienia publicznego, ogólne warunki umowy albo wzór umowy.</w:t>
            </w:r>
          </w:p>
        </w:tc>
      </w:tr>
    </w:tbl>
    <w:p w14:paraId="733D5841" w14:textId="77777777" w:rsidR="00F665DB" w:rsidRDefault="00F665DB" w:rsidP="00F665DB">
      <w:pPr>
        <w:jc w:val="both"/>
        <w:rPr>
          <w:color w:val="000000"/>
        </w:rPr>
      </w:pPr>
    </w:p>
    <w:p w14:paraId="136F9EBE" w14:textId="77777777" w:rsidR="00F665DB" w:rsidRDefault="00F665DB" w:rsidP="00F665DB">
      <w:pPr>
        <w:jc w:val="both"/>
      </w:pPr>
      <w:r>
        <w:rPr>
          <w:color w:val="000000"/>
        </w:rPr>
        <w:t xml:space="preserve">17.1 Zamawiający wymaga, aby Wykonawca zawarł z nim umowę na zasadach określonych we wzorach umów, będących załącznikiem do specyfikacji istotnych warunków zamówienia        </w:t>
      </w:r>
      <w:r>
        <w:rPr>
          <w:b/>
          <w:u w:val="single"/>
        </w:rPr>
        <w:t>(wg załącznika nr 7 do SIWZ)</w:t>
      </w:r>
      <w:r>
        <w:t>.</w:t>
      </w:r>
    </w:p>
    <w:p w14:paraId="3C298C81" w14:textId="77777777" w:rsidR="00F665DB" w:rsidRDefault="00F665DB" w:rsidP="00F665DB">
      <w:pPr>
        <w:jc w:val="both"/>
        <w:rPr>
          <w:color w:val="000000"/>
        </w:rPr>
      </w:pPr>
      <w:r>
        <w:rPr>
          <w:color w:val="000000"/>
        </w:rPr>
        <w:t>17.2 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wzorach umów wg załącznika nr 7 do SIWZ oraz art.144 u PZP.</w:t>
      </w:r>
    </w:p>
    <w:p w14:paraId="21001485" w14:textId="77777777" w:rsidR="00F665DB" w:rsidRDefault="00F665DB" w:rsidP="00F665DB">
      <w:pPr>
        <w:widowControl w:val="0"/>
        <w:autoSpaceDE w:val="0"/>
        <w:jc w:val="both"/>
      </w:pPr>
      <w:r>
        <w:t>17.3 Warunkiem wprowadzenia istotnych zmian w umowie jest pisemny wniosek o zmianę umowy (zawarcie aneksu) złożony przez Wykonawcę.</w:t>
      </w:r>
    </w:p>
    <w:p w14:paraId="1B1FFC20" w14:textId="77777777" w:rsidR="00F665DB" w:rsidRDefault="00F665DB" w:rsidP="00F665DB">
      <w:pPr>
        <w:widowControl w:val="0"/>
        <w:autoSpaceDE w:val="0"/>
        <w:jc w:val="both"/>
      </w:pPr>
      <w:r>
        <w:t>17.4 Wykonawca zobowiązany jest wykazać zaistnienie okoliczności wskazanych we wzorach umów poprzez przedłożenie stosownych ekspertyz, opinii, dokumentów, itp.</w:t>
      </w:r>
    </w:p>
    <w:p w14:paraId="351807E1" w14:textId="77777777" w:rsidR="00C775C5" w:rsidRDefault="00F665DB" w:rsidP="00F665DB">
      <w:pPr>
        <w:jc w:val="both"/>
      </w:pPr>
      <w:r>
        <w:t xml:space="preserve">17.5 Wszelkie istotne zmiany treści umowy wymagają zgody obydwu stron i formy pisemnej                  w postaci </w:t>
      </w:r>
      <w:r w:rsidR="00AD0320">
        <w:t>aneksu pod rygorem nieważności.</w:t>
      </w:r>
    </w:p>
    <w:p w14:paraId="75F31BAD" w14:textId="77777777" w:rsidR="00F665DB" w:rsidRDefault="00F665DB" w:rsidP="00F665DB">
      <w:pPr>
        <w:jc w:val="both"/>
      </w:pPr>
      <w:r>
        <w:lastRenderedPageBreak/>
        <w:t xml:space="preserve">17.6 Wprowadzenie zmian nieistotnych w umowie wymagają formy pisemnej pod rygorem nieważności </w:t>
      </w:r>
      <w:r>
        <w:rPr>
          <w:color w:val="000000"/>
        </w:rPr>
        <w:t>( np.: zmiana kierownika budowy, inspektora nadzoru).</w:t>
      </w:r>
    </w:p>
    <w:p w14:paraId="0A79ACFE" w14:textId="77777777" w:rsidR="00F665DB" w:rsidRDefault="00F665DB" w:rsidP="00F665DB">
      <w:pPr>
        <w:jc w:val="both"/>
      </w:pPr>
      <w:r>
        <w:t>17.7 Podpisanie aneksu do umowy powinno być poprzedzone, pod rygorem nieważności, sporządzeniem protokołu konieczności zawierającego uzasadnienie.</w:t>
      </w:r>
    </w:p>
    <w:p w14:paraId="78EE4A89" w14:textId="77777777" w:rsidR="00EC46A8" w:rsidRPr="00AD0320" w:rsidRDefault="00F665DB" w:rsidP="00F665DB">
      <w:pPr>
        <w:jc w:val="both"/>
        <w:rPr>
          <w:b/>
        </w:rPr>
      </w:pPr>
      <w:r>
        <w:t>17.8 Konsekwencją zmiany umowy (aneksowania) może być w szczególności zmiana terminu zakończenia realizacji zadania, wydłużenie terminów obowiązywania zabezpieczenia należytego wykonania umowy.</w:t>
      </w:r>
    </w:p>
    <w:p w14:paraId="68AE67CC" w14:textId="77777777" w:rsidR="00EC46A8" w:rsidRDefault="00EC46A8" w:rsidP="00F665DB">
      <w:pPr>
        <w:jc w:val="both"/>
        <w:rPr>
          <w:b/>
          <w:color w:val="FF0000"/>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14:paraId="3AD5574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5D0EB08" w14:textId="77777777" w:rsidR="00F665DB" w:rsidRDefault="00F665DB">
            <w:pPr>
              <w:jc w:val="both"/>
            </w:pPr>
            <w:r>
              <w:rPr>
                <w:b/>
                <w:bCs/>
                <w:color w:val="000000"/>
                <w:sz w:val="28"/>
              </w:rPr>
              <w:t>18. Pouczenie o środkach ochrony prawnej przysługujących Wykonawcy          w toku postępowania o udzielenie zamówienia publicznego</w:t>
            </w:r>
          </w:p>
        </w:tc>
      </w:tr>
    </w:tbl>
    <w:p w14:paraId="2582935E" w14:textId="77777777" w:rsidR="00F665DB" w:rsidRDefault="00F665DB" w:rsidP="00F665DB">
      <w:pPr>
        <w:jc w:val="both"/>
        <w:rPr>
          <w:b/>
          <w:color w:val="000000"/>
          <w:lang w:eastAsia="ar-SA"/>
        </w:rPr>
      </w:pPr>
    </w:p>
    <w:p w14:paraId="1D5C3CB1" w14:textId="77777777" w:rsidR="00F665DB" w:rsidRDefault="00F665DB" w:rsidP="00F665DB">
      <w:pPr>
        <w:jc w:val="both"/>
        <w:rPr>
          <w:b/>
          <w:color w:val="000000"/>
          <w:lang w:eastAsia="ar-SA"/>
        </w:rPr>
      </w:pPr>
      <w:r>
        <w:rPr>
          <w:b/>
          <w:color w:val="000000"/>
          <w:lang w:eastAsia="ar-SA"/>
        </w:rPr>
        <w:t>18.1 INFORMACJE OGÓLNE</w:t>
      </w:r>
    </w:p>
    <w:p w14:paraId="769106F9" w14:textId="77777777" w:rsidR="00F665DB" w:rsidRDefault="00F665DB" w:rsidP="00F665DB">
      <w:pPr>
        <w:jc w:val="both"/>
        <w:rPr>
          <w:color w:val="000000"/>
          <w:lang w:eastAsia="ar-SA"/>
        </w:rPr>
      </w:pPr>
    </w:p>
    <w:p w14:paraId="34C572E6" w14:textId="77777777" w:rsidR="00F665DB" w:rsidRDefault="00F665DB" w:rsidP="00F665DB">
      <w:pPr>
        <w:jc w:val="both"/>
        <w:rPr>
          <w:color w:val="000000"/>
          <w:lang w:eastAsia="ar-SA"/>
        </w:rPr>
      </w:pPr>
      <w:r>
        <w:rPr>
          <w:color w:val="000000"/>
          <w:lang w:eastAsia="ar-SA"/>
        </w:rPr>
        <w:t>1) Środki ochrony prawnej przysługują Wykonawcy, a także innemu podmiotowi, jeżeli ma lub miał interes w uzyskaniu danego zamówienia oraz poniósł lub może ponieść szkodę w wyniku naruszenia przez Zamawiającego przepisów u PZP,</w:t>
      </w:r>
    </w:p>
    <w:p w14:paraId="15D59F86" w14:textId="77777777" w:rsidR="00F665DB" w:rsidRDefault="00F665DB" w:rsidP="00F665DB">
      <w:pPr>
        <w:jc w:val="both"/>
        <w:rPr>
          <w:color w:val="000000"/>
          <w:lang w:eastAsia="ar-SA"/>
        </w:rPr>
      </w:pPr>
      <w:r>
        <w:rPr>
          <w:color w:val="000000"/>
          <w:lang w:eastAsia="ar-SA"/>
        </w:rPr>
        <w:t>2) Środki ochrony prawnej wobec ogłoszenia o zamówieniu oraz SIWZ przysługują również organizacjom wpisanym na listę, o której mowa w art. 154 pkt</w:t>
      </w:r>
      <w:r w:rsidR="00F85D0F">
        <w:rPr>
          <w:color w:val="000000"/>
          <w:lang w:eastAsia="ar-SA"/>
        </w:rPr>
        <w:t>.</w:t>
      </w:r>
      <w:r>
        <w:rPr>
          <w:color w:val="000000"/>
          <w:lang w:eastAsia="ar-SA"/>
        </w:rPr>
        <w:t xml:space="preserve"> 5 u PZP,</w:t>
      </w:r>
    </w:p>
    <w:p w14:paraId="3F559379" w14:textId="77777777" w:rsidR="00F665DB" w:rsidRDefault="00F665DB" w:rsidP="00F665DB">
      <w:pPr>
        <w:jc w:val="both"/>
        <w:rPr>
          <w:color w:val="000000"/>
          <w:lang w:eastAsia="ar-SA"/>
        </w:rPr>
      </w:pPr>
      <w:r>
        <w:rPr>
          <w:color w:val="000000"/>
          <w:lang w:eastAsia="ar-SA"/>
        </w:rPr>
        <w:t>3) Środkami ochrony prawnej są:</w:t>
      </w:r>
    </w:p>
    <w:p w14:paraId="510760D9" w14:textId="77777777" w:rsidR="00F665DB" w:rsidRDefault="00F665DB" w:rsidP="00F665DB">
      <w:pPr>
        <w:jc w:val="both"/>
        <w:rPr>
          <w:color w:val="000000"/>
          <w:lang w:eastAsia="ar-SA"/>
        </w:rPr>
      </w:pPr>
      <w:r>
        <w:rPr>
          <w:color w:val="000000"/>
          <w:lang w:eastAsia="ar-SA"/>
        </w:rPr>
        <w:t xml:space="preserve">    a) wniesienie informacji o nieprawidłowościach na podstawie art. 181 u PZP,</w:t>
      </w:r>
    </w:p>
    <w:p w14:paraId="231B4125" w14:textId="77777777" w:rsidR="00F665DB" w:rsidRDefault="00F665DB" w:rsidP="00F665DB">
      <w:pPr>
        <w:jc w:val="both"/>
        <w:rPr>
          <w:color w:val="000000"/>
          <w:lang w:eastAsia="ar-SA"/>
        </w:rPr>
      </w:pPr>
      <w:r>
        <w:rPr>
          <w:color w:val="000000"/>
          <w:lang w:eastAsia="ar-SA"/>
        </w:rPr>
        <w:t xml:space="preserve">    b) odwołanie,</w:t>
      </w:r>
    </w:p>
    <w:p w14:paraId="679EF9E3" w14:textId="77777777" w:rsidR="00F665DB" w:rsidRDefault="00F665DB" w:rsidP="00F665DB">
      <w:pPr>
        <w:jc w:val="both"/>
        <w:rPr>
          <w:color w:val="000000"/>
          <w:lang w:eastAsia="ar-SA"/>
        </w:rPr>
      </w:pPr>
      <w:r>
        <w:rPr>
          <w:color w:val="000000"/>
          <w:lang w:eastAsia="ar-SA"/>
        </w:rPr>
        <w:t xml:space="preserve">    c) skarga do sądu.</w:t>
      </w:r>
    </w:p>
    <w:p w14:paraId="58E56450" w14:textId="77777777" w:rsidR="00D438BB" w:rsidRDefault="00D438BB" w:rsidP="00F665DB">
      <w:pPr>
        <w:jc w:val="both"/>
        <w:rPr>
          <w:b/>
          <w:color w:val="000000"/>
          <w:lang w:eastAsia="ar-SA"/>
        </w:rPr>
      </w:pPr>
    </w:p>
    <w:p w14:paraId="73462BA6" w14:textId="77777777" w:rsidR="00F665DB" w:rsidRDefault="00F665DB" w:rsidP="00F665DB">
      <w:pPr>
        <w:jc w:val="both"/>
        <w:rPr>
          <w:color w:val="000000"/>
          <w:lang w:eastAsia="ar-SA"/>
        </w:rPr>
      </w:pPr>
      <w:r>
        <w:rPr>
          <w:b/>
          <w:color w:val="000000"/>
          <w:lang w:eastAsia="ar-SA"/>
        </w:rPr>
        <w:t>18.2 INFORMACJA O NIEPRAWIDŁOWOŚCIACH</w:t>
      </w:r>
    </w:p>
    <w:p w14:paraId="6605704B" w14:textId="77777777" w:rsidR="00F665DB" w:rsidRDefault="00F665DB" w:rsidP="00F665DB">
      <w:pPr>
        <w:jc w:val="both"/>
        <w:rPr>
          <w:color w:val="000000"/>
          <w:lang w:eastAsia="ar-SA"/>
        </w:rPr>
      </w:pPr>
      <w:r>
        <w:rPr>
          <w:color w:val="000000"/>
          <w:lang w:eastAsia="ar-SA"/>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 PZP.</w:t>
      </w:r>
    </w:p>
    <w:p w14:paraId="79B1EA26" w14:textId="77777777" w:rsidR="00F665DB" w:rsidRDefault="00F665DB" w:rsidP="00F665DB">
      <w:pPr>
        <w:jc w:val="both"/>
        <w:rPr>
          <w:b/>
          <w:strike/>
          <w:color w:val="000000"/>
          <w:lang w:eastAsia="ar-SA"/>
        </w:rPr>
      </w:pPr>
      <w:r>
        <w:rPr>
          <w:color w:val="000000"/>
          <w:lang w:eastAsia="ar-SA"/>
        </w:rPr>
        <w:t>2) W przypadku uznania zasadności przekazanej informacji Zamawiający powtarza czynność albo dokonuje czynności zaniechanej, informując o tym wykonawców w sposób przewidziany w ustawie dla tej czynności.</w:t>
      </w:r>
    </w:p>
    <w:p w14:paraId="3970AC24" w14:textId="77777777" w:rsidR="00F665DB" w:rsidRDefault="00F665DB" w:rsidP="00F665DB">
      <w:pPr>
        <w:jc w:val="both"/>
        <w:rPr>
          <w:b/>
          <w:strike/>
          <w:color w:val="000000"/>
          <w:lang w:eastAsia="ar-SA"/>
        </w:rPr>
      </w:pPr>
    </w:p>
    <w:p w14:paraId="3288B021" w14:textId="77777777" w:rsidR="00F665DB" w:rsidRDefault="00F665DB" w:rsidP="00F665DB">
      <w:pPr>
        <w:jc w:val="both"/>
        <w:rPr>
          <w:color w:val="000000"/>
          <w:lang w:eastAsia="ar-SA"/>
        </w:rPr>
      </w:pPr>
      <w:r>
        <w:rPr>
          <w:b/>
          <w:color w:val="000000"/>
          <w:lang w:eastAsia="ar-SA"/>
        </w:rPr>
        <w:t>18.3 ODWOŁANIE</w:t>
      </w:r>
    </w:p>
    <w:p w14:paraId="40D9ADAB" w14:textId="77777777" w:rsidR="00F665DB" w:rsidRDefault="00F665DB" w:rsidP="00F665DB">
      <w:pPr>
        <w:jc w:val="both"/>
        <w:rPr>
          <w:color w:val="000000"/>
          <w:lang w:eastAsia="ar-SA"/>
        </w:rPr>
      </w:pPr>
      <w:r>
        <w:rPr>
          <w:color w:val="000000"/>
          <w:lang w:eastAsia="ar-SA"/>
        </w:rPr>
        <w:t>1) Odwołanie przysługuje wyłącznie od niezgodnej z przepisami ustawy czynności Zamawiającego podjętej w postępowaniu o udzielenie zamówienia lub zaniechania czynności, do której Zamawiający jest zobowiązany na podstawie u PZP.</w:t>
      </w:r>
    </w:p>
    <w:p w14:paraId="79E83E20" w14:textId="77777777" w:rsidR="00F665DB" w:rsidRDefault="00F665DB" w:rsidP="00F665DB">
      <w:pPr>
        <w:jc w:val="both"/>
        <w:rPr>
          <w:color w:val="000000"/>
          <w:lang w:eastAsia="ar-SA"/>
        </w:rPr>
      </w:pPr>
      <w:r>
        <w:rPr>
          <w:color w:val="000000"/>
          <w:lang w:eastAsia="ar-SA"/>
        </w:rPr>
        <w:t>2) Odwołanie przysługuje wyłącznie wobec czynności:</w:t>
      </w:r>
    </w:p>
    <w:p w14:paraId="5DA45CFD" w14:textId="77777777" w:rsidR="00F665DB" w:rsidRDefault="00F665DB" w:rsidP="00F665DB">
      <w:pPr>
        <w:jc w:val="both"/>
        <w:rPr>
          <w:color w:val="000000"/>
          <w:lang w:eastAsia="ar-SA"/>
        </w:rPr>
      </w:pPr>
      <w:r>
        <w:rPr>
          <w:color w:val="000000"/>
          <w:lang w:eastAsia="ar-SA"/>
        </w:rPr>
        <w:t xml:space="preserve">    a) wyboru trybu negocjacji bez ogłoszenia, zamówienia z wolnej ręki lub zapytania o cenę;</w:t>
      </w:r>
    </w:p>
    <w:p w14:paraId="0590506C" w14:textId="77777777" w:rsidR="00F665DB" w:rsidRDefault="00F665DB" w:rsidP="00F665DB">
      <w:pPr>
        <w:jc w:val="both"/>
        <w:rPr>
          <w:color w:val="000000"/>
          <w:lang w:eastAsia="ar-SA"/>
        </w:rPr>
      </w:pPr>
      <w:r>
        <w:rPr>
          <w:color w:val="000000"/>
          <w:lang w:eastAsia="ar-SA"/>
        </w:rPr>
        <w:t xml:space="preserve">    b) określenia warunków udziału w postępowaniu;</w:t>
      </w:r>
    </w:p>
    <w:p w14:paraId="0C69F20A" w14:textId="77777777" w:rsidR="00F665DB" w:rsidRDefault="00F665DB" w:rsidP="00F665DB">
      <w:pPr>
        <w:jc w:val="both"/>
        <w:rPr>
          <w:color w:val="000000"/>
          <w:lang w:eastAsia="ar-SA"/>
        </w:rPr>
      </w:pPr>
      <w:r>
        <w:rPr>
          <w:color w:val="000000"/>
          <w:lang w:eastAsia="ar-SA"/>
        </w:rPr>
        <w:t xml:space="preserve">    c) wykluczenia odwołującego z postępowania o udzielenie zamówienia;</w:t>
      </w:r>
    </w:p>
    <w:p w14:paraId="577722F4" w14:textId="77777777" w:rsidR="00F665DB" w:rsidRDefault="00F665DB" w:rsidP="00F665DB">
      <w:pPr>
        <w:jc w:val="both"/>
        <w:rPr>
          <w:color w:val="000000"/>
          <w:lang w:eastAsia="ar-SA"/>
        </w:rPr>
      </w:pPr>
      <w:r>
        <w:rPr>
          <w:color w:val="000000"/>
          <w:lang w:eastAsia="ar-SA"/>
        </w:rPr>
        <w:t xml:space="preserve">    d) odrzucenia oferty odwołującego;</w:t>
      </w:r>
    </w:p>
    <w:p w14:paraId="1084C2C2" w14:textId="77777777" w:rsidR="00F665DB" w:rsidRDefault="00F665DB" w:rsidP="00F665DB">
      <w:pPr>
        <w:jc w:val="both"/>
        <w:rPr>
          <w:color w:val="000000"/>
          <w:lang w:eastAsia="ar-SA"/>
        </w:rPr>
      </w:pPr>
      <w:r>
        <w:rPr>
          <w:color w:val="000000"/>
          <w:lang w:eastAsia="ar-SA"/>
        </w:rPr>
        <w:t xml:space="preserve">    e) opis przedmiotu zamówienia;</w:t>
      </w:r>
    </w:p>
    <w:p w14:paraId="50305754" w14:textId="77777777" w:rsidR="00F665DB" w:rsidRDefault="00F665DB" w:rsidP="00F665DB">
      <w:pPr>
        <w:jc w:val="both"/>
        <w:rPr>
          <w:color w:val="000000"/>
          <w:lang w:eastAsia="ar-SA"/>
        </w:rPr>
      </w:pPr>
      <w:r>
        <w:rPr>
          <w:color w:val="000000"/>
          <w:lang w:eastAsia="ar-SA"/>
        </w:rPr>
        <w:t xml:space="preserve">    f) wyboru najkorzystniejszej oferty.</w:t>
      </w:r>
    </w:p>
    <w:p w14:paraId="69931CF6" w14:textId="77777777" w:rsidR="00C5062A" w:rsidRPr="0089376A" w:rsidRDefault="00F665DB" w:rsidP="00F665DB">
      <w:pPr>
        <w:jc w:val="both"/>
        <w:rPr>
          <w:b/>
          <w:strike/>
          <w:color w:val="000000"/>
          <w:lang w:eastAsia="ar-SA"/>
        </w:rPr>
      </w:pPr>
      <w:r>
        <w:rPr>
          <w:color w:val="000000"/>
          <w:lang w:eastAsia="ar-SA"/>
        </w:rPr>
        <w:t>3) Szczegółowe kwestie związane z wniesieniem odwołania zawarte są w art. 180-189 u PZP.</w:t>
      </w:r>
    </w:p>
    <w:p w14:paraId="4BCAF557" w14:textId="77777777" w:rsidR="00F665DB" w:rsidRDefault="00F665DB" w:rsidP="00F665DB">
      <w:pPr>
        <w:jc w:val="both"/>
        <w:rPr>
          <w:color w:val="000000"/>
          <w:lang w:eastAsia="ar-SA"/>
        </w:rPr>
      </w:pPr>
      <w:r>
        <w:rPr>
          <w:b/>
          <w:color w:val="000000"/>
          <w:lang w:eastAsia="ar-SA"/>
        </w:rPr>
        <w:t>18.4 SKARGA DO SĄDU</w:t>
      </w:r>
    </w:p>
    <w:p w14:paraId="4432DAA1" w14:textId="77777777" w:rsidR="00F665DB" w:rsidRDefault="00F665DB" w:rsidP="00F665DB">
      <w:pPr>
        <w:jc w:val="both"/>
        <w:rPr>
          <w:color w:val="000000"/>
        </w:rPr>
      </w:pPr>
      <w:r>
        <w:rPr>
          <w:color w:val="000000"/>
          <w:lang w:eastAsia="ar-SA"/>
        </w:rPr>
        <w:t>Na orzeczenie Krajowej Izby Odwoławczej, stronom oraz uczestnikom postępowania odwoławczego przysługuje skarga do sądu na zasadach i warunkach określonych w art. 198a i następnych u PZP.</w:t>
      </w:r>
    </w:p>
    <w:p w14:paraId="6DFA2C06" w14:textId="77777777" w:rsidR="00F665DB" w:rsidRDefault="00F665DB" w:rsidP="00F665DB">
      <w:pPr>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5F8DB76A"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3177E4B5" w14:textId="77777777" w:rsidR="00F665DB" w:rsidRDefault="00F665DB">
            <w:pPr>
              <w:jc w:val="both"/>
            </w:pPr>
            <w:r>
              <w:rPr>
                <w:b/>
                <w:bCs/>
                <w:color w:val="000000"/>
                <w:sz w:val="28"/>
              </w:rPr>
              <w:lastRenderedPageBreak/>
              <w:t>19. Liczba części zamówienia, na którą wykonawca może złożyć ofertę</w:t>
            </w:r>
          </w:p>
        </w:tc>
      </w:tr>
    </w:tbl>
    <w:p w14:paraId="5AC2382B" w14:textId="77777777" w:rsidR="00F665DB" w:rsidRDefault="00F665DB" w:rsidP="00F665DB">
      <w:pPr>
        <w:jc w:val="both"/>
        <w:rPr>
          <w:color w:val="000000"/>
          <w:lang w:eastAsia="ar-SA"/>
        </w:rPr>
      </w:pPr>
    </w:p>
    <w:p w14:paraId="67F1C194" w14:textId="77777777" w:rsidR="00F665DB" w:rsidRDefault="00F665DB" w:rsidP="00F665DB">
      <w:pPr>
        <w:jc w:val="both"/>
        <w:rPr>
          <w:b/>
          <w:lang w:eastAsia="ar-SA"/>
        </w:rPr>
      </w:pPr>
      <w:r>
        <w:rPr>
          <w:color w:val="000000"/>
          <w:lang w:eastAsia="ar-SA"/>
        </w:rPr>
        <w:t xml:space="preserve">19.1 Zamawiający dopuszcza składanie ofert częściowych. Oferta częściowa może być złożona na  jedną z części lub na </w:t>
      </w:r>
      <w:r w:rsidR="0089376A">
        <w:rPr>
          <w:color w:val="000000"/>
          <w:lang w:eastAsia="ar-SA"/>
        </w:rPr>
        <w:t xml:space="preserve">wszystkie </w:t>
      </w:r>
      <w:r>
        <w:rPr>
          <w:color w:val="000000"/>
          <w:lang w:eastAsia="ar-SA"/>
        </w:rPr>
        <w:t>części, niżej wymienionych.</w:t>
      </w:r>
    </w:p>
    <w:p w14:paraId="409C438D" w14:textId="77777777" w:rsidR="00F665DB" w:rsidRDefault="00F665DB" w:rsidP="00F665DB">
      <w:pPr>
        <w:tabs>
          <w:tab w:val="left" w:pos="8931"/>
        </w:tabs>
        <w:spacing w:line="120" w:lineRule="atLeast"/>
        <w:jc w:val="both"/>
        <w:rPr>
          <w:b/>
          <w:lang w:eastAsia="ar-SA"/>
        </w:rPr>
      </w:pPr>
    </w:p>
    <w:p w14:paraId="45D84A92" w14:textId="77777777" w:rsidR="00F665DB" w:rsidRDefault="00F665DB" w:rsidP="00F665DB">
      <w:pPr>
        <w:tabs>
          <w:tab w:val="left" w:pos="8931"/>
        </w:tabs>
        <w:spacing w:line="120" w:lineRule="atLeast"/>
        <w:rPr>
          <w:b/>
        </w:rPr>
      </w:pPr>
      <w:r>
        <w:rPr>
          <w:lang w:eastAsia="ar-SA"/>
        </w:rPr>
        <w:t xml:space="preserve">19.2 Inwestycja podzielona została na </w:t>
      </w:r>
      <w:r w:rsidR="0089376A">
        <w:rPr>
          <w:lang w:eastAsia="ar-SA"/>
        </w:rPr>
        <w:t xml:space="preserve">trzy </w:t>
      </w:r>
      <w:r>
        <w:rPr>
          <w:lang w:eastAsia="ar-SA"/>
        </w:rPr>
        <w:t>oddzielne części:</w:t>
      </w:r>
    </w:p>
    <w:p w14:paraId="15B18E6B" w14:textId="77777777" w:rsidR="00F665DB" w:rsidRDefault="00F665DB" w:rsidP="00F665DB">
      <w:pPr>
        <w:pStyle w:val="Bezodstpw"/>
        <w:rPr>
          <w:rFonts w:ascii="Times New Roman" w:hAnsi="Times New Roman" w:cs="Times New Roman"/>
          <w:sz w:val="24"/>
          <w:szCs w:val="24"/>
        </w:rPr>
      </w:pPr>
    </w:p>
    <w:p w14:paraId="57B16E5E" w14:textId="77777777" w:rsidR="0089376A" w:rsidRPr="005E10AB" w:rsidRDefault="0089376A" w:rsidP="0089376A">
      <w:pPr>
        <w:autoSpaceDE w:val="0"/>
        <w:rPr>
          <w:b/>
          <w:color w:val="FF0000"/>
          <w:szCs w:val="28"/>
        </w:rPr>
      </w:pPr>
      <w:r w:rsidRPr="005E10AB">
        <w:rPr>
          <w:b/>
          <w:color w:val="FF0000"/>
          <w:szCs w:val="28"/>
          <w:u w:val="single"/>
        </w:rPr>
        <w:t xml:space="preserve">Część numer 1 - </w:t>
      </w:r>
      <w:r w:rsidRPr="005E10AB">
        <w:rPr>
          <w:b/>
          <w:color w:val="FF0000"/>
          <w:sz w:val="22"/>
        </w:rPr>
        <w:t xml:space="preserve"> </w:t>
      </w:r>
      <w:r w:rsidRPr="005E10AB">
        <w:rPr>
          <w:b/>
          <w:color w:val="FF0000"/>
          <w:szCs w:val="28"/>
        </w:rPr>
        <w:t xml:space="preserve">Budowa i rozbudowa sieci kanalizacji sanitarnej w miejscowości Laszczyny </w:t>
      </w:r>
    </w:p>
    <w:p w14:paraId="4CE401A3" w14:textId="77777777" w:rsidR="0089376A" w:rsidRPr="005E10AB" w:rsidRDefault="0089376A" w:rsidP="0089376A">
      <w:pPr>
        <w:rPr>
          <w:b/>
          <w:color w:val="FF0000"/>
        </w:rPr>
      </w:pPr>
    </w:p>
    <w:p w14:paraId="621F9CDC" w14:textId="39225403" w:rsidR="0089376A" w:rsidRPr="005E10AB" w:rsidRDefault="0089376A" w:rsidP="0089376A">
      <w:pPr>
        <w:autoSpaceDE w:val="0"/>
        <w:rPr>
          <w:b/>
          <w:color w:val="FF0000"/>
          <w:szCs w:val="28"/>
        </w:rPr>
      </w:pPr>
      <w:r w:rsidRPr="005E10AB">
        <w:rPr>
          <w:b/>
          <w:color w:val="FF0000"/>
          <w:szCs w:val="28"/>
          <w:u w:val="single"/>
        </w:rPr>
        <w:t xml:space="preserve">Część numer 2 - </w:t>
      </w:r>
      <w:r w:rsidRPr="005E10AB">
        <w:rPr>
          <w:b/>
          <w:color w:val="FF0000"/>
          <w:sz w:val="22"/>
        </w:rPr>
        <w:t xml:space="preserve"> </w:t>
      </w:r>
      <w:r w:rsidR="0072389D">
        <w:rPr>
          <w:b/>
          <w:color w:val="FF0000"/>
          <w:szCs w:val="28"/>
        </w:rPr>
        <w:t xml:space="preserve"> </w:t>
      </w:r>
      <w:r w:rsidR="00000705">
        <w:rPr>
          <w:b/>
          <w:color w:val="FF0000"/>
          <w:szCs w:val="28"/>
        </w:rPr>
        <w:t>Rozbu</w:t>
      </w:r>
      <w:r w:rsidR="0072389D">
        <w:rPr>
          <w:b/>
          <w:color w:val="FF0000"/>
          <w:szCs w:val="28"/>
        </w:rPr>
        <w:t xml:space="preserve">dowa sieci wodociągowej </w:t>
      </w:r>
      <w:r w:rsidRPr="005E10AB">
        <w:rPr>
          <w:b/>
          <w:color w:val="FF0000"/>
          <w:szCs w:val="28"/>
        </w:rPr>
        <w:t xml:space="preserve">w miejscowości  Grodzisko Dolne </w:t>
      </w:r>
    </w:p>
    <w:p w14:paraId="71D18B2C" w14:textId="77777777" w:rsidR="0089376A" w:rsidRPr="005E10AB" w:rsidRDefault="0089376A" w:rsidP="0089376A">
      <w:pPr>
        <w:rPr>
          <w:b/>
          <w:color w:val="FF0000"/>
        </w:rPr>
      </w:pPr>
    </w:p>
    <w:p w14:paraId="0ED4FC5E" w14:textId="77777777" w:rsidR="0089376A" w:rsidRPr="005E10AB" w:rsidRDefault="0089376A" w:rsidP="0089376A">
      <w:pPr>
        <w:autoSpaceDE w:val="0"/>
        <w:rPr>
          <w:b/>
          <w:color w:val="FF0000"/>
          <w:sz w:val="28"/>
          <w:szCs w:val="28"/>
        </w:rPr>
      </w:pPr>
      <w:r w:rsidRPr="005E10AB">
        <w:rPr>
          <w:b/>
          <w:color w:val="FF0000"/>
          <w:szCs w:val="28"/>
          <w:u w:val="single"/>
        </w:rPr>
        <w:t xml:space="preserve">Część numer 3 - </w:t>
      </w:r>
      <w:r w:rsidRPr="005E10AB">
        <w:rPr>
          <w:b/>
          <w:color w:val="FF0000"/>
          <w:sz w:val="22"/>
        </w:rPr>
        <w:t xml:space="preserve"> </w:t>
      </w:r>
      <w:r w:rsidRPr="005E10AB">
        <w:rPr>
          <w:b/>
          <w:color w:val="FF0000"/>
          <w:szCs w:val="28"/>
        </w:rPr>
        <w:t xml:space="preserve"> </w:t>
      </w:r>
      <w:r w:rsidRPr="005E10AB">
        <w:rPr>
          <w:b/>
          <w:color w:val="FF0000"/>
          <w:sz w:val="22"/>
          <w:szCs w:val="28"/>
        </w:rPr>
        <w:t>Ro</w:t>
      </w:r>
      <w:r w:rsidRPr="005E10AB">
        <w:rPr>
          <w:b/>
          <w:color w:val="FF0000"/>
          <w:szCs w:val="28"/>
        </w:rPr>
        <w:t>zbudow</w:t>
      </w:r>
      <w:r w:rsidR="0072389D">
        <w:rPr>
          <w:b/>
          <w:color w:val="FF0000"/>
          <w:szCs w:val="28"/>
        </w:rPr>
        <w:t xml:space="preserve">a sieci wodociągowej w miejscowości Opaleniska </w:t>
      </w:r>
      <w:r w:rsidRPr="005E10AB">
        <w:rPr>
          <w:b/>
          <w:color w:val="FF0000"/>
          <w:szCs w:val="28"/>
        </w:rPr>
        <w:t xml:space="preserve"> </w:t>
      </w:r>
    </w:p>
    <w:p w14:paraId="1BE24C7C" w14:textId="77777777" w:rsidR="0089376A" w:rsidRPr="00B27C90" w:rsidRDefault="0089376A" w:rsidP="0089376A">
      <w:pPr>
        <w:pStyle w:val="Bezodstpw"/>
        <w:rPr>
          <w:rFonts w:ascii="Times New Roman" w:hAnsi="Times New Roman" w:cs="Times New Roman"/>
          <w:color w:val="000000"/>
          <w:sz w:val="28"/>
          <w:szCs w:val="24"/>
        </w:rPr>
      </w:pPr>
    </w:p>
    <w:p w14:paraId="539CFC93" w14:textId="77777777" w:rsidR="0089376A" w:rsidRDefault="0089376A" w:rsidP="0089376A">
      <w:pPr>
        <w:rPr>
          <w:color w:val="000000"/>
        </w:rPr>
      </w:pPr>
      <w:r>
        <w:rPr>
          <w:color w:val="000000"/>
        </w:rPr>
        <w:t>Szczegółowy zakres robót określa:</w:t>
      </w:r>
    </w:p>
    <w:p w14:paraId="489270D6" w14:textId="77777777" w:rsidR="0089376A" w:rsidRDefault="0089376A" w:rsidP="0089376A">
      <w:pPr>
        <w:numPr>
          <w:ilvl w:val="0"/>
          <w:numId w:val="6"/>
        </w:numPr>
      </w:pPr>
      <w:r>
        <w:t>Załącznik nr 8: Harmonogram rzeczowo-finansowy - część nr 1 , 2 i 3;</w:t>
      </w:r>
    </w:p>
    <w:p w14:paraId="34FFAEFD" w14:textId="77777777" w:rsidR="0089376A" w:rsidRDefault="0089376A" w:rsidP="0089376A">
      <w:pPr>
        <w:numPr>
          <w:ilvl w:val="0"/>
          <w:numId w:val="6"/>
        </w:numPr>
      </w:pPr>
      <w:r>
        <w:t xml:space="preserve">Załącznik nr 9 : Przedmiary robót, Specyfikacja Techniczna Wykonania i Odbioru Robót, Dokumentacja projektowa. </w:t>
      </w:r>
    </w:p>
    <w:p w14:paraId="4FE8F34E" w14:textId="77777777" w:rsidR="0089376A" w:rsidRDefault="0089376A" w:rsidP="0089376A">
      <w:pPr>
        <w:widowControl w:val="0"/>
        <w:autoSpaceDE w:val="0"/>
        <w:jc w:val="both"/>
      </w:pPr>
    </w:p>
    <w:p w14:paraId="36CAD78B" w14:textId="77777777" w:rsidR="0089376A" w:rsidRDefault="0089376A" w:rsidP="0089376A">
      <w:pPr>
        <w:widowControl w:val="0"/>
        <w:autoSpaceDE w:val="0"/>
        <w:jc w:val="both"/>
        <w:rPr>
          <w:color w:val="000000"/>
        </w:rPr>
      </w:pPr>
      <w:r>
        <w:t xml:space="preserve">Określone w dokumentacji projektowej, przedmiarach robót, ST typy materiałów i urządzeń </w:t>
      </w:r>
      <w:r>
        <w:rPr>
          <w:color w:val="000000"/>
        </w:rPr>
        <w:t xml:space="preserve">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Materiały budowlane stosowane do wykonywania przedmiotu zamówienia muszą spełniać wymogi art. 10 ustawy z dnia 7 lipca 1994 r. Prawo Budowlane. </w:t>
      </w:r>
    </w:p>
    <w:p w14:paraId="1EBBD207" w14:textId="77777777" w:rsidR="0089376A" w:rsidRDefault="0089376A" w:rsidP="00F665DB">
      <w:pPr>
        <w:jc w:val="both"/>
        <w:rPr>
          <w:b/>
          <w:color w:val="000000"/>
          <w:u w:val="single"/>
        </w:rPr>
      </w:pPr>
    </w:p>
    <w:p w14:paraId="26752AEA" w14:textId="77777777" w:rsidR="00F665DB" w:rsidRDefault="00F665DB" w:rsidP="00F665DB">
      <w:pPr>
        <w:jc w:val="both"/>
        <w:rPr>
          <w:color w:val="000000"/>
        </w:rPr>
      </w:pPr>
      <w:r>
        <w:rPr>
          <w:color w:val="000000"/>
        </w:rPr>
        <w:t xml:space="preserve">19.3 Wykonawca może złożyć jedną ofertę na każdą z wyżej wymienionych części. </w:t>
      </w:r>
    </w:p>
    <w:p w14:paraId="77FC1AB6" w14:textId="77777777" w:rsidR="00F665DB" w:rsidRDefault="00F665DB" w:rsidP="00F665DB">
      <w:pPr>
        <w:jc w:val="both"/>
        <w:rPr>
          <w:color w:val="000000"/>
        </w:rPr>
      </w:pPr>
      <w:r>
        <w:rPr>
          <w:color w:val="000000"/>
        </w:rPr>
        <w:t>19.4 Szczegółowy zakres robót dla każdej z części określają załączniki do SIWZ.</w:t>
      </w:r>
    </w:p>
    <w:p w14:paraId="1D99B1CE" w14:textId="77777777" w:rsidR="00F665DB" w:rsidRDefault="00F665DB" w:rsidP="00F665DB">
      <w:pPr>
        <w:jc w:val="both"/>
        <w:rPr>
          <w:color w:val="000000"/>
        </w:rPr>
      </w:pPr>
    </w:p>
    <w:p w14:paraId="2C46DEB7" w14:textId="77777777"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26D4A390"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35DAD2C5" w14:textId="77777777" w:rsidR="00F665DB" w:rsidRDefault="00F665DB">
            <w:pPr>
              <w:jc w:val="both"/>
            </w:pPr>
            <w:r>
              <w:rPr>
                <w:b/>
                <w:bCs/>
                <w:color w:val="000000"/>
                <w:sz w:val="28"/>
              </w:rPr>
              <w:t xml:space="preserve">20. Informacja o przewidywanych zamówieniach o których mowa w art.               67 ust. 1 pkt </w:t>
            </w:r>
            <w:r>
              <w:rPr>
                <w:b/>
                <w:bCs/>
                <w:sz w:val="28"/>
              </w:rPr>
              <w:t>6 i 7</w:t>
            </w:r>
            <w:r>
              <w:rPr>
                <w:b/>
                <w:bCs/>
                <w:color w:val="000000"/>
                <w:sz w:val="28"/>
              </w:rPr>
              <w:t xml:space="preserve"> u PZP</w:t>
            </w:r>
          </w:p>
        </w:tc>
      </w:tr>
    </w:tbl>
    <w:p w14:paraId="4693968A" w14:textId="77777777" w:rsidR="00F665DB" w:rsidRDefault="00F665DB" w:rsidP="00F665DB">
      <w:pPr>
        <w:jc w:val="both"/>
        <w:rPr>
          <w:color w:val="000000"/>
        </w:rPr>
      </w:pPr>
      <w:r>
        <w:rPr>
          <w:color w:val="000000"/>
        </w:rPr>
        <w:t xml:space="preserve"> </w:t>
      </w:r>
    </w:p>
    <w:p w14:paraId="2703140F" w14:textId="77777777" w:rsidR="00B42883" w:rsidRPr="00A95822" w:rsidRDefault="00F665DB" w:rsidP="00A95822">
      <w:pPr>
        <w:suppressAutoHyphens w:val="0"/>
        <w:autoSpaceDE w:val="0"/>
        <w:autoSpaceDN w:val="0"/>
        <w:adjustRightInd w:val="0"/>
        <w:rPr>
          <w:lang w:eastAsia="pl-PL"/>
        </w:rPr>
      </w:pPr>
      <w:r>
        <w:rPr>
          <w:lang w:eastAsia="pl-PL"/>
        </w:rPr>
        <w:t>Zamawiający  przewiduje udzielanie zamówień, o których mowa w art. 67 ust. 1 pkt</w:t>
      </w:r>
      <w:r w:rsidR="00F85D0F">
        <w:rPr>
          <w:lang w:eastAsia="pl-PL"/>
        </w:rPr>
        <w:t>.</w:t>
      </w:r>
      <w:r>
        <w:rPr>
          <w:lang w:eastAsia="pl-PL"/>
        </w:rPr>
        <w:t xml:space="preserve"> 6 i 7 u PZP. </w:t>
      </w:r>
    </w:p>
    <w:p w14:paraId="3C255AD1" w14:textId="77777777" w:rsidR="00B42883" w:rsidRDefault="00B42883"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A2CC795"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019D5D4" w14:textId="77777777" w:rsidR="00F665DB" w:rsidRDefault="00F665DB">
            <w:pPr>
              <w:jc w:val="both"/>
            </w:pPr>
            <w:r>
              <w:rPr>
                <w:b/>
                <w:bCs/>
                <w:color w:val="000000"/>
                <w:sz w:val="28"/>
              </w:rPr>
              <w:t>21. Opis sposobu przedstawienia ofert wariantowych oraz minimalne warunki, jakim muszą odpowiadać oferty wariantowe wraz z wybranymi kryteriami oceny, jeżeli zamawiający wymaga lub dopuszcza ich składanie</w:t>
            </w:r>
          </w:p>
        </w:tc>
      </w:tr>
    </w:tbl>
    <w:p w14:paraId="22F1875C" w14:textId="77777777" w:rsidR="00F665DB" w:rsidRDefault="00F665DB" w:rsidP="00F665DB">
      <w:pPr>
        <w:jc w:val="both"/>
        <w:rPr>
          <w:color w:val="000000"/>
        </w:rPr>
      </w:pPr>
    </w:p>
    <w:p w14:paraId="26E288A6" w14:textId="77777777" w:rsidR="00F665DB" w:rsidRDefault="00F665DB" w:rsidP="00F665DB">
      <w:pPr>
        <w:jc w:val="both"/>
        <w:rPr>
          <w:color w:val="000000"/>
        </w:rPr>
      </w:pPr>
      <w:r>
        <w:rPr>
          <w:color w:val="000000"/>
        </w:rPr>
        <w:t>Zamawiający nie dopuszcza składania ofert wariantowych.</w:t>
      </w:r>
    </w:p>
    <w:p w14:paraId="5BA112EF" w14:textId="77777777" w:rsidR="00F665DB" w:rsidRDefault="00F665DB" w:rsidP="00F665DB">
      <w:pPr>
        <w:jc w:val="both"/>
        <w:rPr>
          <w:color w:val="000000"/>
        </w:rPr>
      </w:pPr>
    </w:p>
    <w:p w14:paraId="01C43C6D" w14:textId="77777777" w:rsidR="00A05FC3" w:rsidRDefault="00A05FC3" w:rsidP="00F665DB">
      <w:pPr>
        <w:jc w:val="both"/>
        <w:rPr>
          <w:color w:val="000000"/>
        </w:rPr>
      </w:pPr>
    </w:p>
    <w:p w14:paraId="604ECCE8" w14:textId="77777777" w:rsidR="00A05FC3" w:rsidRDefault="00A05FC3" w:rsidP="00F665DB">
      <w:pPr>
        <w:jc w:val="both"/>
        <w:rPr>
          <w:color w:val="000000"/>
        </w:rPr>
      </w:pPr>
    </w:p>
    <w:p w14:paraId="4A17B9AC" w14:textId="77777777" w:rsidR="00A05FC3" w:rsidRDefault="00A05FC3"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E52B51E"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4D60315E" w14:textId="77777777" w:rsidR="00F665DB" w:rsidRDefault="00F665DB">
            <w:pPr>
              <w:jc w:val="both"/>
            </w:pPr>
            <w:r>
              <w:rPr>
                <w:b/>
                <w:bCs/>
                <w:color w:val="000000"/>
                <w:sz w:val="28"/>
              </w:rPr>
              <w:lastRenderedPageBreak/>
              <w:t>22. Adres poczty elektronicznej lub strony internetowej Zamawiającego</w:t>
            </w:r>
          </w:p>
        </w:tc>
      </w:tr>
    </w:tbl>
    <w:p w14:paraId="45FB3529" w14:textId="77777777" w:rsidR="00F665DB" w:rsidRDefault="00F665DB" w:rsidP="00F665DB">
      <w:pPr>
        <w:jc w:val="both"/>
        <w:rPr>
          <w:color w:val="000000"/>
        </w:rPr>
      </w:pPr>
    </w:p>
    <w:p w14:paraId="51334A13" w14:textId="77777777" w:rsidR="00F665DB" w:rsidRDefault="00F665DB" w:rsidP="00F665DB">
      <w:pPr>
        <w:rPr>
          <w:b/>
          <w:color w:val="000000"/>
        </w:rPr>
      </w:pPr>
      <w:r>
        <w:rPr>
          <w:b/>
          <w:color w:val="000000"/>
        </w:rPr>
        <w:t xml:space="preserve">Adres strony internetowej:   </w:t>
      </w:r>
      <w:hyperlink r:id="rId15" w:history="1">
        <w:r w:rsidR="00E63287" w:rsidRPr="009908E3">
          <w:rPr>
            <w:rStyle w:val="Hipercze"/>
          </w:rPr>
          <w:t>www.pgkgrodzisko.pl</w:t>
        </w:r>
      </w:hyperlink>
      <w:r w:rsidR="00E63287">
        <w:t xml:space="preserve"> </w:t>
      </w:r>
    </w:p>
    <w:p w14:paraId="37AD8F1F" w14:textId="77777777" w:rsidR="00B27C90" w:rsidRDefault="00F665DB" w:rsidP="00F665DB">
      <w:pPr>
        <w:rPr>
          <w:color w:val="000000"/>
        </w:rPr>
      </w:pPr>
      <w:r>
        <w:rPr>
          <w:b/>
          <w:color w:val="000000"/>
        </w:rPr>
        <w:t>Adres poczty elektronicznej</w:t>
      </w:r>
      <w:r w:rsidRPr="00E63287">
        <w:rPr>
          <w:color w:val="000000"/>
        </w:rPr>
        <w:t>:</w:t>
      </w:r>
      <w:r w:rsidR="00E63287" w:rsidRPr="00E63287">
        <w:rPr>
          <w:color w:val="000000"/>
        </w:rPr>
        <w:t xml:space="preserve"> </w:t>
      </w:r>
      <w:hyperlink r:id="rId16" w:history="1">
        <w:r w:rsidR="00E63287" w:rsidRPr="009908E3">
          <w:rPr>
            <w:rStyle w:val="Hipercze"/>
          </w:rPr>
          <w:t>m.ordyczynski@pgkgrodzisko.pl</w:t>
        </w:r>
      </w:hyperlink>
      <w:r w:rsidR="00E63287">
        <w:rPr>
          <w:color w:val="0000FF"/>
        </w:rPr>
        <w:t xml:space="preserve"> </w:t>
      </w:r>
    </w:p>
    <w:p w14:paraId="1204141B" w14:textId="77777777" w:rsidR="0072389D" w:rsidRDefault="0072389D" w:rsidP="00F665DB">
      <w:pPr>
        <w:jc w:val="both"/>
        <w:rPr>
          <w:color w:val="000000"/>
        </w:rPr>
      </w:pPr>
    </w:p>
    <w:p w14:paraId="41841724" w14:textId="77777777" w:rsidR="0072389D" w:rsidRDefault="0072389D"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4442A337"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37896ED" w14:textId="77777777" w:rsidR="00F665DB" w:rsidRDefault="00F665DB">
            <w:pPr>
              <w:jc w:val="both"/>
            </w:pPr>
            <w:r>
              <w:rPr>
                <w:b/>
                <w:bCs/>
                <w:color w:val="000000"/>
                <w:sz w:val="28"/>
              </w:rPr>
              <w:t>23. Informacje dotyczące walut obcych, w jakich mogą być prowadzone rozliczenia między Zamawiającym a Wykonawcą, jeżeli Zamawiający przewiduje rozliczanie w walutach obcych.</w:t>
            </w:r>
          </w:p>
        </w:tc>
      </w:tr>
    </w:tbl>
    <w:p w14:paraId="4B7C59C2" w14:textId="77777777" w:rsidR="00F665DB" w:rsidRDefault="00F665DB" w:rsidP="00F665DB">
      <w:pPr>
        <w:jc w:val="both"/>
        <w:rPr>
          <w:color w:val="000000"/>
        </w:rPr>
      </w:pPr>
    </w:p>
    <w:p w14:paraId="7C8C4D13" w14:textId="77777777" w:rsidR="00F665DB" w:rsidRDefault="00F665DB" w:rsidP="00F665DB">
      <w:pPr>
        <w:jc w:val="both"/>
        <w:rPr>
          <w:color w:val="000000"/>
        </w:rPr>
      </w:pPr>
      <w:r>
        <w:rPr>
          <w:color w:val="000000"/>
        </w:rPr>
        <w:t>Rozliczenia prowadzone będą wyłącznie w walucie polskiej.</w:t>
      </w:r>
    </w:p>
    <w:p w14:paraId="2D75DDCC" w14:textId="77777777" w:rsidR="00A95822" w:rsidRDefault="00A95822" w:rsidP="00F665DB">
      <w:pPr>
        <w:jc w:val="both"/>
        <w:rPr>
          <w:color w:val="000000"/>
        </w:rPr>
      </w:pPr>
    </w:p>
    <w:p w14:paraId="1DCA9362" w14:textId="77777777" w:rsidR="00A95822" w:rsidRDefault="00A95822"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26A7B7A7"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7F84D9E2" w14:textId="77777777" w:rsidR="00F665DB" w:rsidRDefault="00F665DB">
            <w:pPr>
              <w:jc w:val="both"/>
            </w:pPr>
            <w:r>
              <w:rPr>
                <w:b/>
                <w:bCs/>
                <w:color w:val="000000"/>
                <w:sz w:val="28"/>
              </w:rPr>
              <w:t>24. Wysokość zwrotu kosztów udziału w postępowaniu, jeżeli Zamawiający przewiduje ich zwrot.</w:t>
            </w:r>
          </w:p>
        </w:tc>
      </w:tr>
    </w:tbl>
    <w:p w14:paraId="0B3D4196" w14:textId="77777777" w:rsidR="00F665DB" w:rsidRDefault="00F665DB" w:rsidP="00F665DB">
      <w:pPr>
        <w:jc w:val="both"/>
        <w:rPr>
          <w:color w:val="000000"/>
        </w:rPr>
      </w:pPr>
    </w:p>
    <w:p w14:paraId="4809C8A5" w14:textId="77777777" w:rsidR="00D438BB" w:rsidRDefault="00F665DB" w:rsidP="00F665DB">
      <w:pPr>
        <w:jc w:val="both"/>
        <w:rPr>
          <w:color w:val="000000"/>
        </w:rPr>
      </w:pPr>
      <w:r>
        <w:rPr>
          <w:color w:val="000000"/>
        </w:rPr>
        <w:t>Zamawiający nie przewiduje zwrotu kosztów udziału w postępowaniu.</w:t>
      </w:r>
    </w:p>
    <w:p w14:paraId="3A6341C6" w14:textId="77777777" w:rsidR="00D438BB" w:rsidRDefault="00D438B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691A3C28"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0CDF2EFC" w14:textId="77777777" w:rsidR="00F665DB" w:rsidRDefault="00F665DB">
            <w:pPr>
              <w:jc w:val="both"/>
            </w:pPr>
            <w:r>
              <w:rPr>
                <w:b/>
                <w:bCs/>
                <w:sz w:val="28"/>
              </w:rPr>
              <w:t>25. Podwykonawcy</w:t>
            </w:r>
          </w:p>
        </w:tc>
      </w:tr>
    </w:tbl>
    <w:p w14:paraId="2E82B6BB" w14:textId="77777777" w:rsidR="00F665DB" w:rsidRDefault="00F665DB" w:rsidP="00F665DB">
      <w:pPr>
        <w:jc w:val="both"/>
        <w:rPr>
          <w:color w:val="FF0000"/>
        </w:rPr>
      </w:pPr>
    </w:p>
    <w:p w14:paraId="67A8E27F" w14:textId="77777777" w:rsidR="00F85D0F" w:rsidRDefault="00F665DB" w:rsidP="00F665DB">
      <w:pPr>
        <w:jc w:val="both"/>
      </w:pPr>
      <w:r>
        <w:t xml:space="preserve">25.1 Wykonawca może powierzyć wykonanie prac podwykonawcom </w:t>
      </w:r>
    </w:p>
    <w:p w14:paraId="550615AD" w14:textId="77777777" w:rsidR="00F85D0F" w:rsidRDefault="00F85D0F" w:rsidP="00F665DB">
      <w:pPr>
        <w:jc w:val="both"/>
      </w:pPr>
    </w:p>
    <w:p w14:paraId="657A6B22" w14:textId="77777777" w:rsidR="00F665DB" w:rsidRDefault="00F665DB" w:rsidP="00F665DB">
      <w:pPr>
        <w:jc w:val="both"/>
        <w:rPr>
          <w:b/>
        </w:rPr>
      </w:pPr>
      <w:r>
        <w:rPr>
          <w:b/>
          <w:u w:val="single"/>
        </w:rPr>
        <w:t>(zgodnie z wzorem umowy wg załącznika nr 7 do SIWZ ).</w:t>
      </w:r>
      <w:r>
        <w:rPr>
          <w:b/>
        </w:rPr>
        <w:t xml:space="preserve"> </w:t>
      </w:r>
    </w:p>
    <w:p w14:paraId="246CD6AA" w14:textId="77777777" w:rsidR="00F665DB" w:rsidRDefault="00F665DB" w:rsidP="00F665DB">
      <w:pPr>
        <w:jc w:val="both"/>
      </w:pPr>
    </w:p>
    <w:p w14:paraId="7E73ED07" w14:textId="77777777" w:rsidR="00F665DB" w:rsidRDefault="00F665DB" w:rsidP="00F665DB">
      <w:pPr>
        <w:jc w:val="both"/>
        <w:rPr>
          <w:b/>
          <w:color w:val="00B050"/>
        </w:rPr>
      </w:pPr>
      <w:r>
        <w:rPr>
          <w:b/>
        </w:rPr>
        <w:t>25.2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stanowiącym załącznik nr 2 do SIWZ).</w:t>
      </w:r>
    </w:p>
    <w:p w14:paraId="40592B5D" w14:textId="77777777" w:rsidR="00F665DB" w:rsidRDefault="00F665DB" w:rsidP="00F665DB">
      <w:pPr>
        <w:jc w:val="both"/>
      </w:pPr>
    </w:p>
    <w:p w14:paraId="37E17883" w14:textId="77777777" w:rsidR="00F665DB" w:rsidRDefault="00F665DB" w:rsidP="00F665DB">
      <w:pPr>
        <w:suppressAutoHyphens w:val="0"/>
        <w:jc w:val="both"/>
        <w:rPr>
          <w:color w:val="000000"/>
          <w:lang w:eastAsia="pl-PL"/>
        </w:rPr>
      </w:pPr>
      <w:r>
        <w:rPr>
          <w:color w:val="000000"/>
          <w:lang w:eastAsia="pl-PL"/>
        </w:rPr>
        <w:t>25.3 Do zawarcia przez Wykonawcę umowy o roboty budowlane z podwykonawcą wymagana jest zgoda  Zamawiającego na zasadach określonych we wzorze umowy stanowiący załącznik nr 7 do SIWZ - na część numer 1</w:t>
      </w:r>
      <w:r w:rsidR="0089376A">
        <w:rPr>
          <w:color w:val="000000"/>
          <w:lang w:eastAsia="pl-PL"/>
        </w:rPr>
        <w:t>, 2 i 3</w:t>
      </w:r>
      <w:r>
        <w:rPr>
          <w:color w:val="000000"/>
          <w:lang w:eastAsia="pl-PL"/>
        </w:rPr>
        <w:t>.</w:t>
      </w:r>
    </w:p>
    <w:p w14:paraId="5FD8F861" w14:textId="77777777" w:rsidR="00F665DB" w:rsidRDefault="00F665DB" w:rsidP="00F665DB">
      <w:pPr>
        <w:jc w:val="both"/>
      </w:pPr>
    </w:p>
    <w:p w14:paraId="21BD8352" w14:textId="77777777" w:rsidR="00F665DB" w:rsidRDefault="00F665DB" w:rsidP="00F665DB">
      <w:pPr>
        <w:jc w:val="both"/>
      </w:pPr>
      <w:r>
        <w:t>25.4 Powierzenie wykonania części zamówienia podwykonawcom nie zwalnia wykonawcy z odpowiedzialności za należyte wykonanie tego zamówienia.</w:t>
      </w:r>
    </w:p>
    <w:p w14:paraId="7E63B1B5" w14:textId="77777777" w:rsidR="00F665DB" w:rsidRDefault="00F665DB" w:rsidP="00F665DB">
      <w:pPr>
        <w:jc w:val="both"/>
      </w:pPr>
    </w:p>
    <w:p w14:paraId="51A5738D" w14:textId="77777777" w:rsidR="00F665DB" w:rsidRDefault="00F665DB" w:rsidP="00F665DB">
      <w:pPr>
        <w:jc w:val="both"/>
      </w:pPr>
      <w:r>
        <w:rPr>
          <w:color w:val="000000"/>
        </w:rPr>
        <w:t>25.5</w:t>
      </w:r>
      <w:r>
        <w:t xml:space="preserve">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34EB95F" w14:textId="77777777" w:rsidR="00F665DB" w:rsidRDefault="00F665DB" w:rsidP="00F665DB">
      <w:pPr>
        <w:jc w:val="both"/>
        <w:rPr>
          <w:color w:val="000000"/>
        </w:rPr>
      </w:pPr>
    </w:p>
    <w:p w14:paraId="0B3AE0B7" w14:textId="77777777" w:rsidR="00A05FC3" w:rsidRDefault="00A05FC3" w:rsidP="00F665DB">
      <w:pPr>
        <w:jc w:val="both"/>
        <w:rPr>
          <w:color w:val="000000"/>
        </w:rPr>
      </w:pPr>
    </w:p>
    <w:tbl>
      <w:tblPr>
        <w:tblW w:w="0" w:type="auto"/>
        <w:tblInd w:w="-15" w:type="dxa"/>
        <w:tblLayout w:type="fixed"/>
        <w:tblCellMar>
          <w:left w:w="70" w:type="dxa"/>
          <w:right w:w="70" w:type="dxa"/>
        </w:tblCellMar>
        <w:tblLook w:val="04A0" w:firstRow="1" w:lastRow="0" w:firstColumn="1" w:lastColumn="0" w:noHBand="0" w:noVBand="1"/>
      </w:tblPr>
      <w:tblGrid>
        <w:gridCol w:w="9240"/>
      </w:tblGrid>
      <w:tr w:rsidR="00F665DB" w14:paraId="05F8C020" w14:textId="77777777" w:rsidTr="00F665DB">
        <w:tc>
          <w:tcPr>
            <w:tcW w:w="9240" w:type="dxa"/>
            <w:tcBorders>
              <w:top w:val="single" w:sz="4" w:space="0" w:color="000000"/>
              <w:left w:val="single" w:sz="4" w:space="0" w:color="000000"/>
              <w:bottom w:val="single" w:sz="4" w:space="0" w:color="000000"/>
              <w:right w:val="single" w:sz="4" w:space="0" w:color="000000"/>
            </w:tcBorders>
            <w:hideMark/>
          </w:tcPr>
          <w:p w14:paraId="0E2A407D" w14:textId="77777777" w:rsidR="00F665DB" w:rsidRDefault="00F665DB">
            <w:pPr>
              <w:snapToGrid w:val="0"/>
              <w:jc w:val="both"/>
            </w:pPr>
            <w:r>
              <w:rPr>
                <w:b/>
                <w:bCs/>
                <w:color w:val="000000"/>
                <w:sz w:val="28"/>
                <w:szCs w:val="28"/>
                <w:lang w:eastAsia="ar-SA"/>
              </w:rPr>
              <w:lastRenderedPageBreak/>
              <w:t>26. Grupa kapitałowa</w:t>
            </w:r>
          </w:p>
        </w:tc>
      </w:tr>
    </w:tbl>
    <w:p w14:paraId="32EF2E65" w14:textId="77777777" w:rsidR="00F665DB" w:rsidRDefault="00F665DB" w:rsidP="00F665DB">
      <w:pPr>
        <w:jc w:val="both"/>
        <w:rPr>
          <w:color w:val="000000"/>
          <w:lang w:eastAsia="ar-SA"/>
        </w:rPr>
      </w:pPr>
    </w:p>
    <w:p w14:paraId="1CD396F6" w14:textId="77777777" w:rsidR="00F665DB" w:rsidRDefault="00F665DB" w:rsidP="00F665DB">
      <w:pPr>
        <w:jc w:val="both"/>
        <w:rPr>
          <w:color w:val="000000"/>
          <w:lang w:eastAsia="ar-SA"/>
        </w:rPr>
      </w:pPr>
      <w:r>
        <w:rPr>
          <w:color w:val="000000"/>
          <w:lang w:eastAsia="ar-SA"/>
        </w:rPr>
        <w:t>26.1 DEFINICJA GRUPY KAPITAŁOWEJ:</w:t>
      </w:r>
    </w:p>
    <w:p w14:paraId="7C530CAB" w14:textId="77777777" w:rsidR="00A95822" w:rsidRDefault="00F665DB" w:rsidP="00F665DB">
      <w:pPr>
        <w:jc w:val="both"/>
        <w:rPr>
          <w:color w:val="000000"/>
          <w:lang w:eastAsia="ar-SA"/>
        </w:rPr>
      </w:pPr>
      <w:r>
        <w:rPr>
          <w:color w:val="000000"/>
          <w:lang w:eastAsia="ar-SA"/>
        </w:rPr>
        <w:t xml:space="preserve">1. </w:t>
      </w:r>
      <w:r>
        <w:rPr>
          <w:b/>
          <w:color w:val="000000"/>
          <w:lang w:eastAsia="ar-SA"/>
        </w:rPr>
        <w:t>Grupa kapitałowa</w:t>
      </w:r>
      <w:r>
        <w:rPr>
          <w:color w:val="000000"/>
          <w:lang w:eastAsia="ar-SA"/>
        </w:rPr>
        <w:t xml:space="preserve"> - rozumie się przez to wszystkich przedsiębiorców, którzy są kontrolowani w sposób bezpośredni lub pośredni przez jednego przedsiębiorcę, w tym również tego przedsiębiorcę. </w:t>
      </w:r>
    </w:p>
    <w:p w14:paraId="1919E9E5" w14:textId="77777777" w:rsidR="00A95822" w:rsidRDefault="00A95822" w:rsidP="00F665DB">
      <w:pPr>
        <w:jc w:val="both"/>
        <w:rPr>
          <w:color w:val="000000"/>
          <w:lang w:eastAsia="ar-SA"/>
        </w:rPr>
      </w:pPr>
    </w:p>
    <w:p w14:paraId="122EADB7" w14:textId="77777777" w:rsidR="0072389D" w:rsidRDefault="0072389D" w:rsidP="00F665DB">
      <w:pPr>
        <w:jc w:val="both"/>
        <w:rPr>
          <w:color w:val="000000"/>
          <w:lang w:eastAsia="ar-SA"/>
        </w:rPr>
      </w:pPr>
    </w:p>
    <w:p w14:paraId="23CB0FD0" w14:textId="77777777" w:rsidR="00F665DB" w:rsidRDefault="00F665DB" w:rsidP="00F665DB">
      <w:pPr>
        <w:jc w:val="both"/>
        <w:rPr>
          <w:color w:val="000000"/>
          <w:lang w:eastAsia="ar-SA"/>
        </w:rPr>
      </w:pPr>
      <w:r>
        <w:rPr>
          <w:color w:val="000000"/>
          <w:lang w:eastAsia="ar-SA"/>
        </w:rPr>
        <w:t>26.2 DEFINICJA PRZEDSIĘBIORCY:</w:t>
      </w:r>
    </w:p>
    <w:p w14:paraId="402A593B" w14:textId="77777777" w:rsidR="00F665DB" w:rsidRDefault="00F665DB" w:rsidP="00F665DB">
      <w:pPr>
        <w:jc w:val="both"/>
        <w:rPr>
          <w:color w:val="000000"/>
          <w:lang w:eastAsia="ar-SA"/>
        </w:rPr>
      </w:pPr>
      <w:r>
        <w:rPr>
          <w:color w:val="000000"/>
          <w:lang w:eastAsia="ar-SA"/>
        </w:rPr>
        <w:t>1.</w:t>
      </w:r>
      <w:r>
        <w:rPr>
          <w:b/>
          <w:color w:val="000000"/>
          <w:lang w:eastAsia="ar-SA"/>
        </w:rPr>
        <w:t xml:space="preserve"> Przedsiębiorca</w:t>
      </w:r>
      <w:r>
        <w:rPr>
          <w:color w:val="000000"/>
          <w:lang w:eastAsia="ar-SA"/>
        </w:rPr>
        <w:t xml:space="preserve"> - rozumie się przez to przedsiębiorcę w rozumieniu przepisów o swobodzie działalności gospodarczej, a także:  </w:t>
      </w:r>
    </w:p>
    <w:p w14:paraId="33AE0EE4" w14:textId="77777777" w:rsidR="00F665DB" w:rsidRDefault="00F665DB" w:rsidP="00F665DB">
      <w:pPr>
        <w:jc w:val="both"/>
        <w:rPr>
          <w:color w:val="000000"/>
          <w:lang w:eastAsia="ar-SA"/>
        </w:rPr>
      </w:pPr>
      <w:r>
        <w:rPr>
          <w:color w:val="000000"/>
          <w:lang w:eastAsia="ar-SA"/>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14:paraId="377E0E3B" w14:textId="77777777" w:rsidR="00D438BB" w:rsidRDefault="00F665DB" w:rsidP="00F665DB">
      <w:pPr>
        <w:jc w:val="both"/>
        <w:rPr>
          <w:color w:val="000000"/>
          <w:lang w:eastAsia="ar-SA"/>
        </w:rPr>
      </w:pPr>
      <w:r>
        <w:rPr>
          <w:color w:val="000000"/>
          <w:lang w:eastAsia="ar-SA"/>
        </w:rPr>
        <w:t xml:space="preserve">b) osobę fizyczną wykonującą zawód we własnym imieniu i na własny rachunek lub prowadzącą działalność w ramach wykonywania takiego zawodu, </w:t>
      </w:r>
    </w:p>
    <w:p w14:paraId="79F4B942" w14:textId="77777777" w:rsidR="0072389D" w:rsidRDefault="0072389D" w:rsidP="0072389D">
      <w:pPr>
        <w:jc w:val="both"/>
        <w:rPr>
          <w:color w:val="000000"/>
          <w:lang w:eastAsia="ar-SA"/>
        </w:rPr>
      </w:pPr>
      <w:r>
        <w:rPr>
          <w:color w:val="000000"/>
          <w:lang w:eastAsia="ar-SA"/>
        </w:rPr>
        <w:t xml:space="preserve">c) osobę fizyczną, która posiada kontrolę, w rozumieniu o ochronie konkurencji i konsumentów, nad co najmniej jednym przedsiębiorcą, choćby nie prowadziła działalności gospodarczej w rozumieniu przepisów o swobodzie działalności gospodarczej, jeżeli podejmuje dalsze działania podlegające kontroli koncentracji, </w:t>
      </w:r>
      <w:r>
        <w:rPr>
          <w:lang w:eastAsia="ar-SA"/>
        </w:rPr>
        <w:t xml:space="preserve">o której mowa w art. 13 </w:t>
      </w:r>
      <w:r>
        <w:t>ustawy z dnia 16 lutego 2007 r. o ochronie konkurencji i konsumentów (Dz. U. z 2019 r. poz. 369 z późn. zm ).</w:t>
      </w:r>
    </w:p>
    <w:p w14:paraId="3C741249" w14:textId="77777777" w:rsidR="00F665DB" w:rsidRDefault="00F665DB" w:rsidP="00F665DB">
      <w:pPr>
        <w:jc w:val="both"/>
        <w:rPr>
          <w:color w:val="000000"/>
          <w:lang w:eastAsia="ar-SA"/>
        </w:rPr>
      </w:pPr>
      <w:r>
        <w:rPr>
          <w:color w:val="000000"/>
          <w:lang w:eastAsia="ar-SA"/>
        </w:rPr>
        <w:t>d) związek przedsiębiorców w rozumieniu przepisów ustawy</w:t>
      </w:r>
      <w:r>
        <w:rPr>
          <w:lang w:eastAsia="ar-SA"/>
        </w:rPr>
        <w:t xml:space="preserve"> </w:t>
      </w:r>
      <w:r>
        <w:rPr>
          <w:color w:val="000000"/>
          <w:lang w:eastAsia="ar-SA"/>
        </w:rPr>
        <w:t>o ochronie konkurencji i konsumentów - na potrzeby przepisów dotyczących praktyk ograniczających konkurencję oraz praktyk naruszających zbiorowe interesy konsumentów;</w:t>
      </w:r>
    </w:p>
    <w:p w14:paraId="4BEE575B" w14:textId="77777777" w:rsidR="00F665DB" w:rsidRDefault="00F665DB" w:rsidP="00F665DB">
      <w:pPr>
        <w:jc w:val="both"/>
        <w:rPr>
          <w:color w:val="000000"/>
          <w:lang w:eastAsia="ar-SA"/>
        </w:rPr>
      </w:pPr>
    </w:p>
    <w:p w14:paraId="119A19ED" w14:textId="77777777" w:rsidR="00F665DB" w:rsidRDefault="00F665DB" w:rsidP="00F665DB">
      <w:pPr>
        <w:jc w:val="both"/>
        <w:rPr>
          <w:color w:val="000000"/>
          <w:lang w:eastAsia="ar-SA"/>
        </w:rPr>
      </w:pPr>
      <w:r>
        <w:rPr>
          <w:color w:val="000000"/>
          <w:lang w:eastAsia="ar-SA"/>
        </w:rPr>
        <w:t>26.3 DEFINICJA PRZEJĘCIE KONTROLI:</w:t>
      </w:r>
    </w:p>
    <w:p w14:paraId="5FE140BC" w14:textId="77777777" w:rsidR="00F665DB" w:rsidRDefault="00F665DB" w:rsidP="00F665DB">
      <w:pPr>
        <w:jc w:val="both"/>
        <w:rPr>
          <w:b/>
          <w:color w:val="000000"/>
          <w:lang w:eastAsia="ar-SA"/>
        </w:rPr>
      </w:pPr>
    </w:p>
    <w:p w14:paraId="5F7D4982" w14:textId="77777777" w:rsidR="00F665DB" w:rsidRDefault="00F665DB" w:rsidP="00F665DB">
      <w:pPr>
        <w:jc w:val="both"/>
        <w:rPr>
          <w:color w:val="000000"/>
          <w:lang w:eastAsia="ar-SA"/>
        </w:rPr>
      </w:pPr>
      <w:r>
        <w:rPr>
          <w:b/>
          <w:color w:val="000000"/>
          <w:lang w:eastAsia="ar-SA"/>
        </w:rPr>
        <w:t>Przejęcie kontroli</w:t>
      </w:r>
      <w:r>
        <w:rPr>
          <w:color w:val="000000"/>
          <w:lang w:eastAsia="ar-SA"/>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14:paraId="6479D891" w14:textId="77777777" w:rsidR="00F665DB" w:rsidRDefault="00F665DB" w:rsidP="00F665DB">
      <w:pPr>
        <w:jc w:val="both"/>
        <w:rPr>
          <w:color w:val="000000"/>
          <w:lang w:eastAsia="ar-SA"/>
        </w:rPr>
      </w:pPr>
      <w:r>
        <w:rPr>
          <w:color w:val="000000"/>
          <w:lang w:eastAsia="ar-SA"/>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14:paraId="3176126F" w14:textId="77777777" w:rsidR="00F665DB" w:rsidRDefault="00F665DB" w:rsidP="00F665DB">
      <w:pPr>
        <w:jc w:val="both"/>
        <w:rPr>
          <w:color w:val="000000"/>
          <w:lang w:eastAsia="ar-SA"/>
        </w:rPr>
      </w:pPr>
      <w:r>
        <w:rPr>
          <w:color w:val="000000"/>
          <w:lang w:eastAsia="ar-SA"/>
        </w:rPr>
        <w:t xml:space="preserve">b) uprawnienie do powoływania lub odwoływania większości członków zarządu lub rady nadzorczej innego przedsiębiorcy (przedsiębiorcy zależnego), także na podstawie porozumień z innymi osobami, </w:t>
      </w:r>
    </w:p>
    <w:p w14:paraId="19AE0B69" w14:textId="77777777" w:rsidR="00F665DB" w:rsidRDefault="00F665DB" w:rsidP="00F665DB">
      <w:pPr>
        <w:jc w:val="both"/>
        <w:rPr>
          <w:color w:val="000000"/>
          <w:lang w:eastAsia="ar-SA"/>
        </w:rPr>
      </w:pPr>
      <w:r>
        <w:rPr>
          <w:color w:val="000000"/>
          <w:lang w:eastAsia="ar-SA"/>
        </w:rPr>
        <w:t xml:space="preserve">c) członkowie jego zarządu lub rady nadzorczej stanowią więcej niż połowę członków zarządu innego przedsiębiorcy (przedsiębiorcy zależnego), </w:t>
      </w:r>
    </w:p>
    <w:p w14:paraId="44F881E0" w14:textId="77777777" w:rsidR="00F665DB" w:rsidRDefault="00F665DB" w:rsidP="00F665DB">
      <w:pPr>
        <w:jc w:val="both"/>
        <w:rPr>
          <w:color w:val="000000"/>
          <w:lang w:eastAsia="ar-SA"/>
        </w:rPr>
      </w:pPr>
      <w:r>
        <w:rPr>
          <w:color w:val="000000"/>
          <w:lang w:eastAsia="ar-SA"/>
        </w:rPr>
        <w:t xml:space="preserve">d) dysponowanie bezpośrednio lub pośrednio większością głosów w spółce osobowej zależnej albo na walnym zgromadzeniu spółdzielni zależnej, także na podstawie porozumień z innymi osobami, </w:t>
      </w:r>
    </w:p>
    <w:p w14:paraId="0C9B5A33" w14:textId="77777777" w:rsidR="00F665DB" w:rsidRDefault="00F665DB" w:rsidP="00F665DB">
      <w:pPr>
        <w:jc w:val="both"/>
        <w:rPr>
          <w:color w:val="000000"/>
          <w:lang w:eastAsia="ar-SA"/>
        </w:rPr>
      </w:pPr>
      <w:r>
        <w:rPr>
          <w:color w:val="000000"/>
          <w:lang w:eastAsia="ar-SA"/>
        </w:rPr>
        <w:t xml:space="preserve">e) prawo do całego albo do części mienia innego przedsiębiorcy (przedsiębiorcy zależnego), </w:t>
      </w:r>
    </w:p>
    <w:p w14:paraId="3EE0189D" w14:textId="77777777" w:rsidR="00F665DB" w:rsidRDefault="00F665DB" w:rsidP="00F665DB">
      <w:pPr>
        <w:jc w:val="both"/>
        <w:rPr>
          <w:color w:val="000000"/>
        </w:rPr>
      </w:pPr>
      <w:r>
        <w:rPr>
          <w:color w:val="000000"/>
          <w:lang w:eastAsia="ar-SA"/>
        </w:rPr>
        <w:t>f) umowa przewidująca zarządzanie innym przedsiębiorcą (przedsiębiorcą zależnym) lub przekazywanie zysku przez takiego przedsiębiorcę;</w:t>
      </w:r>
    </w:p>
    <w:p w14:paraId="361D20D1" w14:textId="77777777" w:rsidR="00F665DB" w:rsidRDefault="00F665DB" w:rsidP="00F665DB">
      <w:pPr>
        <w:jc w:val="both"/>
        <w:rPr>
          <w:color w:val="000000"/>
        </w:rPr>
      </w:pPr>
    </w:p>
    <w:p w14:paraId="1680CD57" w14:textId="77777777" w:rsidR="00A95822" w:rsidRDefault="00A95822"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14:paraId="7E66ED77" w14:textId="77777777" w:rsidTr="00F665DB">
        <w:tc>
          <w:tcPr>
            <w:tcW w:w="9220" w:type="dxa"/>
            <w:tcBorders>
              <w:top w:val="single" w:sz="4" w:space="0" w:color="000000"/>
              <w:left w:val="single" w:sz="4" w:space="0" w:color="000000"/>
              <w:bottom w:val="single" w:sz="4" w:space="0" w:color="000000"/>
              <w:right w:val="single" w:sz="4" w:space="0" w:color="000000"/>
            </w:tcBorders>
            <w:hideMark/>
          </w:tcPr>
          <w:p w14:paraId="66524D28" w14:textId="77777777" w:rsidR="00F665DB" w:rsidRDefault="00F665DB">
            <w:pPr>
              <w:jc w:val="both"/>
            </w:pPr>
            <w:r>
              <w:rPr>
                <w:b/>
                <w:bCs/>
                <w:color w:val="000000"/>
                <w:sz w:val="28"/>
              </w:rPr>
              <w:t xml:space="preserve">27. Jawność postępowania, wyjaśnienia dotyczące treści SIWZ </w:t>
            </w:r>
          </w:p>
        </w:tc>
      </w:tr>
    </w:tbl>
    <w:p w14:paraId="4DB0EAB0" w14:textId="77777777" w:rsidR="00F665DB" w:rsidRDefault="00F665DB" w:rsidP="00F665DB">
      <w:pPr>
        <w:jc w:val="center"/>
        <w:rPr>
          <w:b/>
          <w:color w:val="000000"/>
        </w:rPr>
      </w:pPr>
    </w:p>
    <w:p w14:paraId="1728308A" w14:textId="77777777" w:rsidR="00F665DB" w:rsidRDefault="00F665DB" w:rsidP="00F665DB">
      <w:pPr>
        <w:rPr>
          <w:color w:val="000000"/>
        </w:rPr>
      </w:pPr>
      <w:r>
        <w:rPr>
          <w:b/>
          <w:color w:val="000000"/>
        </w:rPr>
        <w:t>27.1. PROTOKÓŁ POSTĘPOWANIA:</w:t>
      </w:r>
    </w:p>
    <w:p w14:paraId="7BDAE65C" w14:textId="77777777" w:rsidR="00F665DB" w:rsidRDefault="00F665DB" w:rsidP="00F665DB">
      <w:pPr>
        <w:jc w:val="both"/>
        <w:rPr>
          <w:color w:val="000000"/>
        </w:rPr>
      </w:pPr>
      <w:r>
        <w:rPr>
          <w:color w:val="000000"/>
        </w:rPr>
        <w:t>1) Zamawiający prowadzi protokół postępowania.</w:t>
      </w:r>
    </w:p>
    <w:p w14:paraId="17C45B86" w14:textId="77777777" w:rsidR="00F665DB" w:rsidRDefault="00F665DB" w:rsidP="00F665DB">
      <w:pPr>
        <w:jc w:val="both"/>
      </w:pPr>
      <w:r>
        <w:t>2)  Zamawiający udostępnia protokół lub załączniki do protokołu na wniosek.</w:t>
      </w:r>
    </w:p>
    <w:p w14:paraId="62F7E025" w14:textId="77777777" w:rsidR="00F665DB" w:rsidRDefault="00F665DB" w:rsidP="00F665DB">
      <w:pPr>
        <w:jc w:val="both"/>
      </w:pPr>
      <w:r>
        <w:t>3) Przekazanie protokołu lub załączników następuje przy użyciu środków komunikacji elektronicznej.</w:t>
      </w:r>
    </w:p>
    <w:p w14:paraId="5A5EDBAF" w14:textId="77777777" w:rsidR="00D438BB" w:rsidRDefault="00F665DB" w:rsidP="00F665DB">
      <w:pPr>
        <w:jc w:val="both"/>
      </w:pPr>
      <w: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041EA62A" w14:textId="77777777" w:rsidR="0089376A" w:rsidRDefault="0089376A" w:rsidP="00F665DB">
      <w:pPr>
        <w:jc w:val="both"/>
      </w:pPr>
    </w:p>
    <w:p w14:paraId="26D947B7" w14:textId="77777777" w:rsidR="00F665DB" w:rsidRDefault="00F665DB" w:rsidP="00F665DB">
      <w:pPr>
        <w:jc w:val="both"/>
      </w:pPr>
      <w:r>
        <w:t>5)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14:paraId="78A102A1" w14:textId="77777777" w:rsidR="00F665DB" w:rsidRDefault="00F665DB" w:rsidP="00F665DB">
      <w:pPr>
        <w:jc w:val="both"/>
      </w:pPr>
      <w:r>
        <w:t>6)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53EEE1CF" w14:textId="77777777" w:rsidR="0072389D" w:rsidRDefault="0072389D" w:rsidP="0072389D">
      <w:pPr>
        <w:suppressAutoHyphens w:val="0"/>
        <w:jc w:val="both"/>
        <w:rPr>
          <w:color w:val="000000"/>
          <w:lang w:eastAsia="pl-PL"/>
        </w:rPr>
      </w:pPr>
      <w:r>
        <w:rPr>
          <w:color w:val="000000"/>
          <w:lang w:eastAsia="pl-PL"/>
        </w:rPr>
        <w:t xml:space="preserve">7) 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klauzulą: </w:t>
      </w:r>
      <w:r>
        <w:rPr>
          <w:i/>
          <w:color w:val="000000"/>
          <w:lang w:eastAsia="pl-PL"/>
        </w:rPr>
        <w:t>,,Informacje stanowiące tajemnicę przedsiębiorstwa w rozumieniu art. 11 ust. 4 ustawy z dnia 16 kwietnia 1993 r. o zwalczaniu nieuczciwej konkurencji (Dz. U. z 2019 r. poz. 1010  )”</w:t>
      </w:r>
      <w:r>
        <w:rPr>
          <w:color w:val="000000"/>
          <w:lang w:eastAsia="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0E599DD7" w14:textId="77777777" w:rsidR="00F665DB" w:rsidRDefault="00F665DB" w:rsidP="00F665DB">
      <w:pPr>
        <w:suppressAutoHyphens w:val="0"/>
        <w:jc w:val="both"/>
        <w:rPr>
          <w:color w:val="000000"/>
          <w:lang w:eastAsia="pl-PL"/>
        </w:rPr>
      </w:pPr>
      <w:r>
        <w:rPr>
          <w:color w:val="000000"/>
          <w:lang w:eastAsia="pl-PL"/>
        </w:rPr>
        <w:t>8) W sytuacji, gdy Wykonawca zastrzeże w ofercie informacje, które nie stanowią tajemnicy przedsiębiorstwa lub są jawne na podstawie przepisów u PZP lub odrębnych przepisów, informacje te będą podlegały udostępnieniu na takich samych zasadach, jak pozostałe niezastrzeżone dokumenty.</w:t>
      </w:r>
    </w:p>
    <w:p w14:paraId="1F08FA34" w14:textId="77777777" w:rsidR="00F665DB" w:rsidRDefault="00F665DB" w:rsidP="00F665DB">
      <w:pPr>
        <w:jc w:val="both"/>
        <w:rPr>
          <w:color w:val="000000"/>
        </w:rPr>
      </w:pPr>
    </w:p>
    <w:p w14:paraId="3673601A" w14:textId="77777777" w:rsidR="00F665DB" w:rsidRDefault="00F665DB" w:rsidP="00F665DB">
      <w:pPr>
        <w:autoSpaceDE w:val="0"/>
        <w:rPr>
          <w:b/>
          <w:bCs/>
          <w:color w:val="000000"/>
        </w:rPr>
      </w:pPr>
      <w:r>
        <w:rPr>
          <w:b/>
          <w:bCs/>
          <w:color w:val="000000"/>
        </w:rPr>
        <w:t>27.2. WYJAŚNIENIE TREŚCI SIWZ:</w:t>
      </w:r>
    </w:p>
    <w:p w14:paraId="033A9CAA" w14:textId="77777777" w:rsidR="00F665DB" w:rsidRDefault="00F665DB" w:rsidP="00F665DB">
      <w:pPr>
        <w:autoSpaceDE w:val="0"/>
        <w:rPr>
          <w:color w:val="000000"/>
        </w:rPr>
      </w:pPr>
    </w:p>
    <w:p w14:paraId="7A98E9B7" w14:textId="77777777" w:rsidR="00F665DB" w:rsidRDefault="00F665DB" w:rsidP="00F665DB">
      <w:pPr>
        <w:autoSpaceDE w:val="0"/>
        <w:jc w:val="both"/>
        <w:rPr>
          <w:color w:val="000000"/>
        </w:rPr>
      </w:pPr>
      <w:r>
        <w:rPr>
          <w:color w:val="000000"/>
        </w:rPr>
        <w:t>1) Wykonawca może zwrócić się do Zamawiającego o wyjaśnienie treści SIWZ.</w:t>
      </w:r>
    </w:p>
    <w:p w14:paraId="574B0805" w14:textId="77777777" w:rsidR="00F665DB" w:rsidRDefault="00F665DB" w:rsidP="00F665DB">
      <w:pPr>
        <w:autoSpaceDE w:val="0"/>
        <w:jc w:val="both"/>
        <w:rPr>
          <w:color w:val="000000"/>
        </w:rPr>
      </w:pPr>
      <w:r>
        <w:rPr>
          <w:color w:val="000000"/>
        </w:rPr>
        <w:t>2) Zamawiający jest zobowiązany do wyjaśnienia treści SIWZ na zasadach określonych                      w art. 38 u PZP.</w:t>
      </w:r>
    </w:p>
    <w:p w14:paraId="747F8001" w14:textId="77777777" w:rsidR="00F665DB" w:rsidRDefault="00F665DB" w:rsidP="00F665DB">
      <w:pPr>
        <w:autoSpaceDE w:val="0"/>
        <w:jc w:val="both"/>
        <w:rPr>
          <w:color w:val="000000"/>
        </w:rPr>
      </w:pPr>
      <w:r>
        <w:rPr>
          <w:color w:val="000000"/>
        </w:rPr>
        <w:t xml:space="preserve">3) Zamawiający jednocześnie przekaże treść wyjaśnienia wszystkim Wykonawcom, którym doręczono SIWZ  i zamieści ich treść na stronie internetowej. </w:t>
      </w:r>
    </w:p>
    <w:p w14:paraId="5A5E9E8C" w14:textId="77777777" w:rsidR="00F665DB" w:rsidRDefault="00F665DB" w:rsidP="00F665DB">
      <w:pPr>
        <w:autoSpaceDE w:val="0"/>
        <w:jc w:val="both"/>
        <w:rPr>
          <w:color w:val="000000"/>
        </w:rPr>
      </w:pPr>
      <w:r>
        <w:rPr>
          <w:color w:val="000000"/>
        </w:rPr>
        <w:lastRenderedPageBreak/>
        <w:t>4) Udzielając wyjaśnień Zamawiający nie ujawni źródła zapytania.</w:t>
      </w:r>
    </w:p>
    <w:p w14:paraId="7AF5482F" w14:textId="77777777" w:rsidR="00F665DB" w:rsidRDefault="00F665DB" w:rsidP="00F665DB">
      <w:pPr>
        <w:jc w:val="both"/>
        <w:rPr>
          <w:b/>
          <w:bCs/>
          <w:color w:val="000000"/>
        </w:rPr>
      </w:pPr>
      <w:r>
        <w:rPr>
          <w:color w:val="000000"/>
        </w:rPr>
        <w:t>5) Pytania należy k</w:t>
      </w:r>
      <w:r w:rsidR="0072389D">
        <w:rPr>
          <w:color w:val="000000"/>
        </w:rPr>
        <w:t xml:space="preserve">ierować w godzinach pracy PGK Sp. z o.o. </w:t>
      </w:r>
      <w:r>
        <w:rPr>
          <w:color w:val="000000"/>
        </w:rPr>
        <w:t xml:space="preserve"> od poniedziałku do piątku na adres: </w:t>
      </w:r>
      <w:r w:rsidR="0072389D">
        <w:t xml:space="preserve">PGK Sp. z o.o. </w:t>
      </w:r>
      <w:r w:rsidRPr="00F85D0F">
        <w:t>, 37-30</w:t>
      </w:r>
      <w:r w:rsidR="00317438" w:rsidRPr="00F85D0F">
        <w:t>6</w:t>
      </w:r>
      <w:r w:rsidRPr="00F85D0F">
        <w:t xml:space="preserve"> </w:t>
      </w:r>
      <w:r w:rsidR="00F85D0F" w:rsidRPr="00F85D0F">
        <w:t>Grodzisk</w:t>
      </w:r>
      <w:r w:rsidR="00317438" w:rsidRPr="00F85D0F">
        <w:t xml:space="preserve">o Dolne </w:t>
      </w:r>
      <w:r w:rsidR="0072389D">
        <w:t xml:space="preserve">134 </w:t>
      </w:r>
      <w:r w:rsidRPr="00F85D0F">
        <w:t>; w  godz. 7</w:t>
      </w:r>
      <w:r w:rsidR="00B42883">
        <w:t>.</w:t>
      </w:r>
      <w:r w:rsidR="0072389D">
        <w:t>0</w:t>
      </w:r>
      <w:r w:rsidR="00B42883">
        <w:t>0-15.</w:t>
      </w:r>
      <w:r w:rsidR="0072389D">
        <w:t>0</w:t>
      </w:r>
      <w:r w:rsidRPr="00F85D0F">
        <w:t>0.</w:t>
      </w:r>
    </w:p>
    <w:p w14:paraId="2EDF1F6C" w14:textId="77777777" w:rsidR="00F665DB" w:rsidRDefault="00F665DB" w:rsidP="00F665DB">
      <w:pPr>
        <w:pStyle w:val="Default"/>
      </w:pPr>
      <w:r>
        <w:t xml:space="preserve">6) Zamawiający może zwołać zebranie wszystkich wykonawców w celu wyjaśnienia wątpliwości dotyczących treści specyfikacji istotnych warunków zamówienia. Informację o terminie zebrania udostępnia się na stronie internetowej. </w:t>
      </w:r>
    </w:p>
    <w:p w14:paraId="10A86C4A" w14:textId="77777777" w:rsidR="0072389D" w:rsidRDefault="0072389D" w:rsidP="00F665DB">
      <w:pPr>
        <w:autoSpaceDE w:val="0"/>
        <w:rPr>
          <w:b/>
          <w:bCs/>
          <w:color w:val="000000"/>
        </w:rPr>
      </w:pPr>
    </w:p>
    <w:p w14:paraId="284EFE45" w14:textId="77777777" w:rsidR="00F665DB" w:rsidRDefault="00F665DB" w:rsidP="00F665DB">
      <w:pPr>
        <w:autoSpaceDE w:val="0"/>
        <w:rPr>
          <w:b/>
          <w:bCs/>
          <w:color w:val="000000"/>
        </w:rPr>
      </w:pPr>
      <w:r>
        <w:rPr>
          <w:b/>
          <w:bCs/>
          <w:color w:val="000000"/>
        </w:rPr>
        <w:t>27.3. ZMIANA TREŚCI SIWZ:</w:t>
      </w:r>
    </w:p>
    <w:p w14:paraId="797D570F" w14:textId="77777777" w:rsidR="00F665DB" w:rsidRDefault="00F665DB" w:rsidP="00F665DB">
      <w:pPr>
        <w:autoSpaceDE w:val="0"/>
        <w:rPr>
          <w:color w:val="000000"/>
        </w:rPr>
      </w:pPr>
    </w:p>
    <w:p w14:paraId="5881CAEA" w14:textId="77777777" w:rsidR="00F665DB" w:rsidRDefault="00F665DB" w:rsidP="00F665DB">
      <w:pPr>
        <w:autoSpaceDE w:val="0"/>
        <w:jc w:val="both"/>
        <w:rPr>
          <w:color w:val="000000"/>
        </w:rPr>
      </w:pPr>
      <w:r>
        <w:rPr>
          <w:color w:val="000000"/>
        </w:rPr>
        <w:t>1) W uzasadnionych przypadkach Zamawiający może przed upływem terminu składania ofert zmienić treść specyfikacji istotnych warunków zamówienia.</w:t>
      </w:r>
    </w:p>
    <w:p w14:paraId="06526594" w14:textId="77777777" w:rsidR="00F665DB" w:rsidRDefault="00F665DB" w:rsidP="00F665DB">
      <w:pPr>
        <w:autoSpaceDE w:val="0"/>
        <w:jc w:val="both"/>
        <w:rPr>
          <w:color w:val="000000"/>
        </w:rPr>
      </w:pPr>
      <w:r>
        <w:rPr>
          <w:color w:val="000000"/>
        </w:rPr>
        <w:t xml:space="preserve">2) Dokonaną zmianę treści specyfikacji Zamawiający udostępnia na stronie internetowej                 (zgodnie z art.38 ust. 4 u PZP). </w:t>
      </w:r>
    </w:p>
    <w:p w14:paraId="220F87D4" w14:textId="77777777" w:rsidR="00EC46A8" w:rsidRDefault="00EC46A8" w:rsidP="00F665DB">
      <w:pPr>
        <w:jc w:val="both"/>
        <w:rPr>
          <w:color w:val="000000"/>
        </w:rPr>
      </w:pPr>
    </w:p>
    <w:p w14:paraId="48DA982C" w14:textId="77777777" w:rsidR="00F665DB" w:rsidRDefault="00F665DB" w:rsidP="0072389D">
      <w:pPr>
        <w:rPr>
          <w:color w:val="000000"/>
        </w:rPr>
      </w:pPr>
      <w:r>
        <w:rPr>
          <w:color w:val="000000"/>
        </w:rPr>
        <w:t>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udostępni tę informację na stronie internetowej ( zgodnie z art. 38 ust. 6 u PZP).</w:t>
      </w:r>
    </w:p>
    <w:p w14:paraId="050CA6C1" w14:textId="77777777" w:rsidR="00F665DB" w:rsidRDefault="00F665DB" w:rsidP="00F665DB">
      <w:pPr>
        <w:jc w:val="both"/>
        <w:rPr>
          <w:color w:val="000000"/>
        </w:rPr>
      </w:pPr>
    </w:p>
    <w:tbl>
      <w:tblPr>
        <w:tblW w:w="0" w:type="auto"/>
        <w:tblInd w:w="-5" w:type="dxa"/>
        <w:tblLayout w:type="fixed"/>
        <w:tblLook w:val="04A0" w:firstRow="1" w:lastRow="0" w:firstColumn="1" w:lastColumn="0" w:noHBand="0" w:noVBand="1"/>
      </w:tblPr>
      <w:tblGrid>
        <w:gridCol w:w="9222"/>
      </w:tblGrid>
      <w:tr w:rsidR="00F665DB" w14:paraId="504CB506"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5165FAA0" w14:textId="77777777" w:rsidR="00F665DB" w:rsidRDefault="00F665DB">
            <w:r>
              <w:rPr>
                <w:b/>
                <w:color w:val="000000"/>
                <w:sz w:val="28"/>
                <w:szCs w:val="28"/>
              </w:rPr>
              <w:t xml:space="preserve">28. </w:t>
            </w:r>
            <w:r>
              <w:rPr>
                <w:b/>
                <w:sz w:val="28"/>
                <w:szCs w:val="28"/>
              </w:rPr>
              <w:t>Postanowienia końcowe - zasady udostępniania dokumentów</w:t>
            </w:r>
          </w:p>
        </w:tc>
      </w:tr>
    </w:tbl>
    <w:p w14:paraId="29C98C69" w14:textId="77777777" w:rsidR="00F665DB" w:rsidRDefault="00F665DB" w:rsidP="00F665DB">
      <w:pPr>
        <w:pStyle w:val="Tekstpodstawowy"/>
        <w:rPr>
          <w:rFonts w:ascii="Calibri" w:eastAsia="Calibri" w:hAnsi="Calibri" w:cs="Calibri"/>
          <w:color w:val="000000"/>
          <w:sz w:val="22"/>
          <w:szCs w:val="22"/>
          <w:lang w:eastAsia="en-US"/>
        </w:rPr>
      </w:pPr>
    </w:p>
    <w:p w14:paraId="341C5AD5" w14:textId="77777777" w:rsidR="0072389D" w:rsidRDefault="0072389D" w:rsidP="0072389D">
      <w:pPr>
        <w:jc w:val="both"/>
        <w:rPr>
          <w:color w:val="000000"/>
        </w:rPr>
      </w:pPr>
      <w:r>
        <w:rPr>
          <w:color w:val="000000"/>
        </w:rPr>
        <w:t>28.1 Wykonawcy mają prawo wglądu do treści protokołu oraz ofert w trakcie prowadzenia postępowania z wyjątkiem dokumentów spełniających warunki określone w pkt. 27 SIWZ           i opisanych</w:t>
      </w:r>
      <w:r>
        <w:rPr>
          <w:i/>
          <w:color w:val="000000"/>
        </w:rPr>
        <w:t>: ,,Informacje stanowiące tajemnicę przedsiębiorstwa w rozumieniu art. 11 ust. 4 ustawy z dnia 16 kwietnia 1993 r. o zwalczaniu nieuczciwej konkurencji (Dz. U. z 2019 r.  poz. 1010 )”.</w:t>
      </w:r>
    </w:p>
    <w:p w14:paraId="3ED56A2E" w14:textId="77777777" w:rsidR="00F665DB" w:rsidRDefault="00F665DB" w:rsidP="00F665DB">
      <w:r>
        <w:t>28.2. Udostępnianie dokumentów odbywać się będzie wg zasad określonych w pkt</w:t>
      </w:r>
      <w:r w:rsidR="00F85D0F">
        <w:t>.</w:t>
      </w:r>
      <w:r>
        <w:t xml:space="preserve"> 27.1. SIWZ.</w:t>
      </w:r>
    </w:p>
    <w:p w14:paraId="1C574785" w14:textId="77777777" w:rsidR="00F665DB" w:rsidRDefault="00F665DB" w:rsidP="00F665DB">
      <w:pPr>
        <w:jc w:val="both"/>
      </w:pPr>
      <w:r>
        <w:t xml:space="preserve">28.3 Jeżeli w wyniku udostępnienia protokołu lub załączników, Zamawiający ma ponieść dodatkowe koszty związane ze wskazanym we wniosku sposobem udostępnienia lub koniecznością przekształcenia protokołu lub załączników, koszty te pokrywa wnioskodawca. </w:t>
      </w:r>
    </w:p>
    <w:p w14:paraId="5B5F86DE" w14:textId="77777777" w:rsidR="00F665DB" w:rsidRDefault="00F665DB" w:rsidP="00F665DB">
      <w:pPr>
        <w:jc w:val="both"/>
      </w:pPr>
      <w:r>
        <w:t>28.4 Zamawiający wyznaczy członka komisji przetargowej, w którego obecności udostępnione zostaną dokumenty.</w:t>
      </w:r>
    </w:p>
    <w:p w14:paraId="7AC5CC69" w14:textId="77777777" w:rsidR="00F665DB" w:rsidRDefault="00F665DB" w:rsidP="00F665DB">
      <w:pPr>
        <w:jc w:val="both"/>
      </w:pPr>
      <w:r>
        <w:t>28.5 Udostępnienie może mieć miejsce wyłącznie w siedzibie Zamawiającego oraz w czasie godzin jego urzędowania tj. od poniedziałku do piątku w godz</w:t>
      </w:r>
      <w:r w:rsidR="00B42883">
        <w:t>. 7.</w:t>
      </w:r>
      <w:r w:rsidR="0072389D">
        <w:t>0</w:t>
      </w:r>
      <w:r w:rsidR="00B42883">
        <w:t>0- 15.</w:t>
      </w:r>
      <w:r w:rsidR="0072389D">
        <w:t>0</w:t>
      </w:r>
      <w:r w:rsidRPr="00F85D0F">
        <w:t>0</w:t>
      </w:r>
    </w:p>
    <w:p w14:paraId="113FC937" w14:textId="77777777" w:rsidR="00F665DB" w:rsidRDefault="00F665DB" w:rsidP="00F665DB">
      <w:pPr>
        <w:jc w:val="both"/>
      </w:pPr>
      <w:r>
        <w:t>28.6 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14:paraId="5716FA34" w14:textId="77777777" w:rsidR="0072389D" w:rsidRDefault="0072389D" w:rsidP="00F665DB">
      <w:pPr>
        <w:jc w:val="both"/>
      </w:pPr>
    </w:p>
    <w:p w14:paraId="7CB8C314" w14:textId="77777777" w:rsidR="00707FB4" w:rsidRDefault="00707FB4" w:rsidP="0072389D">
      <w:pPr>
        <w:spacing w:line="276" w:lineRule="auto"/>
        <w:jc w:val="both"/>
        <w:rPr>
          <w:lang w:eastAsia="pl-PL"/>
        </w:rPr>
      </w:pPr>
    </w:p>
    <w:p w14:paraId="5720C562" w14:textId="77777777" w:rsidR="00707FB4" w:rsidRDefault="00707FB4" w:rsidP="0072389D">
      <w:pPr>
        <w:spacing w:line="276" w:lineRule="auto"/>
        <w:jc w:val="both"/>
        <w:rPr>
          <w:lang w:eastAsia="pl-PL"/>
        </w:rPr>
      </w:pPr>
    </w:p>
    <w:p w14:paraId="1F4128D4" w14:textId="77777777" w:rsidR="00707FB4" w:rsidRDefault="00707FB4" w:rsidP="0072389D">
      <w:pPr>
        <w:spacing w:line="276" w:lineRule="auto"/>
        <w:jc w:val="both"/>
        <w:rPr>
          <w:lang w:eastAsia="pl-PL"/>
        </w:rPr>
      </w:pPr>
    </w:p>
    <w:p w14:paraId="21C819E5" w14:textId="77777777" w:rsidR="00707FB4" w:rsidRDefault="00707FB4" w:rsidP="0072389D">
      <w:pPr>
        <w:spacing w:line="276" w:lineRule="auto"/>
        <w:jc w:val="both"/>
        <w:rPr>
          <w:lang w:eastAsia="pl-PL"/>
        </w:rPr>
      </w:pPr>
    </w:p>
    <w:p w14:paraId="36F9063B" w14:textId="77777777" w:rsidR="00707FB4" w:rsidRDefault="00707FB4" w:rsidP="0072389D">
      <w:pPr>
        <w:spacing w:line="276" w:lineRule="auto"/>
        <w:jc w:val="both"/>
        <w:rPr>
          <w:lang w:eastAsia="pl-PL"/>
        </w:rPr>
      </w:pPr>
    </w:p>
    <w:p w14:paraId="40BAF6D7" w14:textId="77777777" w:rsidR="00707FB4" w:rsidRDefault="00707FB4" w:rsidP="00707FB4">
      <w:pPr>
        <w:jc w:val="both"/>
      </w:pPr>
      <w:r>
        <w:rPr>
          <w:b/>
          <w:color w:val="000000"/>
          <w:sz w:val="28"/>
          <w:szCs w:val="28"/>
        </w:rPr>
        <w:lastRenderedPageBreak/>
        <w:t xml:space="preserve">29. </w:t>
      </w:r>
      <w:r>
        <w:rPr>
          <w:b/>
          <w:sz w:val="28"/>
          <w:szCs w:val="28"/>
        </w:rPr>
        <w:t xml:space="preserve">Postanowienia końcowe – ochrona danych osobowych </w:t>
      </w:r>
    </w:p>
    <w:p w14:paraId="26DEF5DB" w14:textId="77777777" w:rsidR="00707FB4" w:rsidRDefault="00707FB4" w:rsidP="0072389D">
      <w:pPr>
        <w:spacing w:line="276" w:lineRule="auto"/>
        <w:jc w:val="both"/>
        <w:rPr>
          <w:lang w:eastAsia="pl-PL"/>
        </w:rPr>
      </w:pPr>
    </w:p>
    <w:p w14:paraId="278971B6" w14:textId="77777777" w:rsidR="0072389D" w:rsidRPr="00657FE3" w:rsidRDefault="0072389D" w:rsidP="0072389D">
      <w:pPr>
        <w:spacing w:line="276" w:lineRule="auto"/>
        <w:jc w:val="both"/>
        <w:rPr>
          <w:lang w:eastAsia="pl-PL"/>
        </w:rPr>
      </w:pPr>
      <w:r w:rsidRPr="00657FE3">
        <w:rPr>
          <w:lang w:eastAsia="pl-PL"/>
        </w:rPr>
        <w:t xml:space="preserve">Zgodnie z art. 13 ust. 1 i 2 </w:t>
      </w:r>
      <w:r w:rsidRPr="00657FE3">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57FE3">
        <w:rPr>
          <w:lang w:eastAsia="pl-PL"/>
        </w:rPr>
        <w:t xml:space="preserve">dalej </w:t>
      </w:r>
      <w:r w:rsidRPr="00657FE3">
        <w:rPr>
          <w:i/>
          <w:iCs/>
          <w:lang w:eastAsia="pl-PL"/>
        </w:rPr>
        <w:t>„RODO”,</w:t>
      </w:r>
      <w:r w:rsidRPr="00657FE3">
        <w:rPr>
          <w:lang w:eastAsia="pl-PL"/>
        </w:rPr>
        <w:t xml:space="preserve"> Zamawiający informuje, że: </w:t>
      </w:r>
    </w:p>
    <w:p w14:paraId="2F405DE6" w14:textId="77777777" w:rsidR="0072389D" w:rsidRDefault="0072389D" w:rsidP="0072389D">
      <w:pPr>
        <w:tabs>
          <w:tab w:val="left" w:pos="5954"/>
        </w:tabs>
        <w:jc w:val="both"/>
        <w:rPr>
          <w:lang w:eastAsia="pl-PL"/>
        </w:rPr>
      </w:pPr>
    </w:p>
    <w:p w14:paraId="535F1393" w14:textId="77777777" w:rsidR="0072389D" w:rsidRDefault="0072389D" w:rsidP="0072389D">
      <w:pPr>
        <w:tabs>
          <w:tab w:val="left" w:pos="5954"/>
        </w:tabs>
        <w:jc w:val="both"/>
        <w:rPr>
          <w:color w:val="000000"/>
          <w:sz w:val="20"/>
          <w:szCs w:val="20"/>
        </w:rPr>
      </w:pPr>
      <w:r w:rsidRPr="00657FE3">
        <w:rPr>
          <w:lang w:eastAsia="pl-PL"/>
        </w:rPr>
        <w:t>Jest administratorem danych osobowych Wykonawcy oraz osób, których dane Wykonawca przekazał w niniejszym postępowaniu</w:t>
      </w:r>
      <w:r w:rsidRPr="00657FE3">
        <w:rPr>
          <w:i/>
        </w:rPr>
        <w:t>;</w:t>
      </w:r>
      <w:r w:rsidRPr="00A81E21">
        <w:rPr>
          <w:b/>
          <w:color w:val="4F81BD"/>
          <w:sz w:val="28"/>
          <w:szCs w:val="20"/>
        </w:rPr>
        <w:t xml:space="preserve"> </w:t>
      </w:r>
      <w:r w:rsidRPr="00657FE3">
        <w:rPr>
          <w:lang w:eastAsia="pl-PL"/>
        </w:rPr>
        <w:t>dane osobowe Wykonawcy przetwarzane będą na podstawie art. 6 ust. 1 lit. c</w:t>
      </w:r>
      <w:r w:rsidRPr="00657FE3">
        <w:rPr>
          <w:i/>
          <w:lang w:eastAsia="pl-PL"/>
        </w:rPr>
        <w:t xml:space="preserve"> </w:t>
      </w:r>
      <w:r w:rsidRPr="00657FE3">
        <w:rPr>
          <w:lang w:eastAsia="pl-PL"/>
        </w:rPr>
        <w:t xml:space="preserve">RODO w celu </w:t>
      </w:r>
      <w:r w:rsidRPr="00657FE3">
        <w:t>związanym z postępowaniem o ud</w:t>
      </w:r>
      <w:r>
        <w:t xml:space="preserve">zielenie zamówienia publicznego pn. - </w:t>
      </w:r>
      <w:r w:rsidRPr="006E63C8">
        <w:rPr>
          <w:b/>
          <w:sz w:val="28"/>
          <w:szCs w:val="28"/>
        </w:rPr>
        <w:t>Budowa i rozbudowa sieci kanalizacji sanitarnej w miejsco</w:t>
      </w:r>
      <w:r>
        <w:rPr>
          <w:b/>
          <w:sz w:val="28"/>
          <w:szCs w:val="28"/>
        </w:rPr>
        <w:t>wości Laszczyny</w:t>
      </w:r>
      <w:r w:rsidRPr="006E63C8">
        <w:rPr>
          <w:b/>
          <w:sz w:val="28"/>
          <w:szCs w:val="28"/>
        </w:rPr>
        <w:t xml:space="preserve"> wraz z rozbudową</w:t>
      </w:r>
      <w:r>
        <w:rPr>
          <w:b/>
          <w:sz w:val="28"/>
          <w:szCs w:val="28"/>
        </w:rPr>
        <w:t xml:space="preserve"> sieci wodociągowej w Grodzisku Dolnym i Opaleniskach</w:t>
      </w:r>
    </w:p>
    <w:p w14:paraId="017ED223" w14:textId="77777777" w:rsidR="0072389D" w:rsidRPr="00160375" w:rsidRDefault="0072389D" w:rsidP="0072389D">
      <w:pPr>
        <w:rPr>
          <w:i/>
          <w:lang w:eastAsia="pl-PL"/>
        </w:rPr>
      </w:pPr>
    </w:p>
    <w:p w14:paraId="7950331F" w14:textId="77777777" w:rsidR="0072389D" w:rsidRPr="00F9647A" w:rsidRDefault="0072389D" w:rsidP="0072389D">
      <w:pPr>
        <w:pStyle w:val="Akapitzlist"/>
        <w:suppressAutoHyphens w:val="0"/>
        <w:autoSpaceDE w:val="0"/>
        <w:autoSpaceDN w:val="0"/>
        <w:adjustRightInd w:val="0"/>
        <w:ind w:left="786"/>
      </w:pPr>
      <w:r>
        <w:rPr>
          <w:rFonts w:eastAsia="ArialNarrow"/>
          <w:b/>
          <w:sz w:val="22"/>
          <w:szCs w:val="18"/>
          <w:lang w:eastAsia="en-US"/>
        </w:rPr>
        <w:t xml:space="preserve"> </w:t>
      </w:r>
      <w:r w:rsidRPr="005E736B">
        <w:rPr>
          <w:rFonts w:eastAsia="ArialNarrow"/>
          <w:b/>
          <w:sz w:val="22"/>
          <w:szCs w:val="18"/>
          <w:lang w:eastAsia="en-US"/>
        </w:rPr>
        <w:t xml:space="preserve"> </w:t>
      </w:r>
      <w:r>
        <w:rPr>
          <w:rFonts w:eastAsia="ArialNarrow"/>
          <w:b/>
          <w:sz w:val="22"/>
          <w:szCs w:val="18"/>
          <w:lang w:eastAsia="en-US"/>
        </w:rPr>
        <w:t xml:space="preserve"> </w:t>
      </w:r>
      <w:r w:rsidRPr="005E736B">
        <w:rPr>
          <w:rFonts w:eastAsia="ArialNarrow"/>
          <w:b/>
          <w:sz w:val="22"/>
          <w:szCs w:val="18"/>
          <w:lang w:eastAsia="en-US"/>
        </w:rPr>
        <w:t xml:space="preserve">, </w:t>
      </w:r>
      <w:commentRangeStart w:id="1"/>
      <w:r>
        <w:t xml:space="preserve">prowadzonym w trybie przetargu nieograniczonego </w:t>
      </w:r>
      <w:r w:rsidRPr="00657FE3">
        <w:t>;</w:t>
      </w:r>
      <w:commentRangeEnd w:id="1"/>
      <w:r w:rsidRPr="00657FE3">
        <w:rPr>
          <w:rStyle w:val="Odwoaniedokomentarza"/>
        </w:rPr>
        <w:commentReference w:id="1"/>
      </w:r>
    </w:p>
    <w:p w14:paraId="14C62520" w14:textId="77777777" w:rsidR="0072389D" w:rsidRPr="00BC65A2" w:rsidRDefault="0072389D" w:rsidP="0072389D">
      <w:pPr>
        <w:pStyle w:val="Akapitzlist"/>
        <w:widowControl/>
        <w:numPr>
          <w:ilvl w:val="0"/>
          <w:numId w:val="54"/>
        </w:numPr>
        <w:suppressAutoHyphens w:val="0"/>
        <w:spacing w:line="276" w:lineRule="auto"/>
        <w:jc w:val="both"/>
        <w:rPr>
          <w:rFonts w:eastAsia="Times New Roman"/>
          <w:i/>
          <w:lang w:eastAsia="pl-PL"/>
        </w:rPr>
      </w:pPr>
      <w:r w:rsidRPr="00657FE3">
        <w:rPr>
          <w:rFonts w:eastAsia="Times New Roman"/>
          <w:lang w:eastAsia="pl-PL"/>
        </w:rPr>
        <w:t>odbiorcami danych osobowych Wykonawcy będą osoby lub podmioty, którym udostępniona zostanie dokumentacja postępowania w oparciu o art. 8 oraz art. 96 ust. 3 ustawy z dnia 29 stycznia 2004 r. – Prawo zam</w:t>
      </w:r>
      <w:r>
        <w:rPr>
          <w:rFonts w:eastAsia="Times New Roman"/>
          <w:lang w:eastAsia="pl-PL"/>
        </w:rPr>
        <w:t>ówień publicznych (Dz. U. z 2019</w:t>
      </w:r>
      <w:r w:rsidRPr="00657FE3">
        <w:rPr>
          <w:rFonts w:eastAsia="Times New Roman"/>
          <w:lang w:eastAsia="pl-PL"/>
        </w:rPr>
        <w:t xml:space="preserve"> r. poz.</w:t>
      </w:r>
      <w:r>
        <w:rPr>
          <w:rFonts w:eastAsia="Times New Roman"/>
          <w:lang w:eastAsia="pl-PL"/>
        </w:rPr>
        <w:t xml:space="preserve"> 1843), dalej „ustawa PZP</w:t>
      </w:r>
      <w:r w:rsidRPr="00657FE3">
        <w:rPr>
          <w:rFonts w:eastAsia="Times New Roman"/>
          <w:lang w:eastAsia="pl-PL"/>
        </w:rPr>
        <w:t xml:space="preserve">”;  </w:t>
      </w:r>
    </w:p>
    <w:p w14:paraId="108AFB31" w14:textId="77777777" w:rsidR="0072389D" w:rsidRPr="0072389D" w:rsidRDefault="0072389D" w:rsidP="0072389D">
      <w:pPr>
        <w:pStyle w:val="Akapitzlist"/>
        <w:widowControl/>
        <w:numPr>
          <w:ilvl w:val="0"/>
          <w:numId w:val="54"/>
        </w:numPr>
        <w:suppressAutoHyphens w:val="0"/>
        <w:spacing w:line="276" w:lineRule="auto"/>
        <w:jc w:val="both"/>
        <w:rPr>
          <w:rFonts w:eastAsia="Times New Roman"/>
          <w:i/>
          <w:lang w:eastAsia="pl-PL"/>
        </w:rPr>
      </w:pPr>
      <w:r w:rsidRPr="00657FE3">
        <w:rPr>
          <w:rFonts w:eastAsia="Times New Roman"/>
          <w:lang w:eastAsia="pl-PL"/>
        </w:rPr>
        <w:t>dane osobowe Wykonawcy będą przechowywane, zgo</w:t>
      </w:r>
      <w:r>
        <w:rPr>
          <w:rFonts w:eastAsia="Times New Roman"/>
          <w:lang w:eastAsia="pl-PL"/>
        </w:rPr>
        <w:t>dnie z art. 97 ust. 1 ustawy PZP</w:t>
      </w:r>
      <w:r w:rsidRPr="00657FE3">
        <w:rPr>
          <w:rFonts w:eastAsia="Times New Roman"/>
          <w:lang w:eastAsia="pl-PL"/>
        </w:rPr>
        <w:t>, przez okres 4 lat od dnia zakończenia postępowania o udzielenie zamówienia, a jeżeli czas trwania umowy przekracza 4 lata, okres przechowywania obejmuje cały czas trwania umowy</w:t>
      </w:r>
    </w:p>
    <w:p w14:paraId="3ED353FA" w14:textId="77777777" w:rsidR="0072389D" w:rsidRPr="00657FE3" w:rsidRDefault="0072389D" w:rsidP="0072389D">
      <w:pPr>
        <w:pStyle w:val="Akapitzlist"/>
        <w:widowControl/>
        <w:numPr>
          <w:ilvl w:val="0"/>
          <w:numId w:val="54"/>
        </w:numPr>
        <w:suppressAutoHyphens w:val="0"/>
        <w:spacing w:line="276" w:lineRule="auto"/>
        <w:jc w:val="both"/>
        <w:rPr>
          <w:rFonts w:eastAsia="Times New Roman"/>
          <w:i/>
          <w:lang w:eastAsia="pl-PL"/>
        </w:rPr>
      </w:pPr>
      <w:r w:rsidRPr="00657FE3">
        <w:rPr>
          <w:rFonts w:eastAsia="Times New Roman"/>
          <w:lang w:eastAsia="pl-PL"/>
        </w:rPr>
        <w:t>obowiązek podania przez Wykonawcę danych osobowych bezpośrednio go dotyczących jest wymogiem ustawowym ok</w:t>
      </w:r>
      <w:r>
        <w:rPr>
          <w:rFonts w:eastAsia="Times New Roman"/>
          <w:lang w:eastAsia="pl-PL"/>
        </w:rPr>
        <w:t>reślonym w przepisach ustawy PZP</w:t>
      </w:r>
      <w:r w:rsidRPr="00657FE3">
        <w:rPr>
          <w:rFonts w:eastAsia="Times New Roman"/>
          <w:lang w:eastAsia="pl-PL"/>
        </w:rPr>
        <w:t xml:space="preserve">, związanym z udziałem w postępowaniu o udzielenie zamówienia publicznego; konsekwencje niepodania określonych danych wynikają z </w:t>
      </w:r>
      <w:r>
        <w:rPr>
          <w:rFonts w:eastAsia="Times New Roman"/>
          <w:lang w:eastAsia="pl-PL"/>
        </w:rPr>
        <w:t>ustawy PZP</w:t>
      </w:r>
      <w:r w:rsidRPr="00657FE3">
        <w:rPr>
          <w:rFonts w:eastAsia="Times New Roman"/>
          <w:lang w:eastAsia="pl-PL"/>
        </w:rPr>
        <w:t xml:space="preserve">;  </w:t>
      </w:r>
    </w:p>
    <w:p w14:paraId="4C497B1B" w14:textId="77777777" w:rsidR="0072389D" w:rsidRPr="00657FE3" w:rsidRDefault="0072389D" w:rsidP="0072389D">
      <w:pPr>
        <w:pStyle w:val="Akapitzlist"/>
        <w:widowControl/>
        <w:numPr>
          <w:ilvl w:val="0"/>
          <w:numId w:val="54"/>
        </w:numPr>
        <w:suppressAutoHyphens w:val="0"/>
        <w:spacing w:line="276" w:lineRule="auto"/>
        <w:jc w:val="both"/>
        <w:rPr>
          <w:rFonts w:eastAsia="Times New Roman"/>
          <w:i/>
          <w:lang w:eastAsia="pl-PL"/>
        </w:rPr>
      </w:pPr>
      <w:r w:rsidRPr="00657FE3">
        <w:rPr>
          <w:rFonts w:eastAsia="Times New Roman"/>
          <w:lang w:eastAsia="pl-PL"/>
        </w:rPr>
        <w:t>w odniesieniu do danych osobowych Wykonawcy decyzje nie będą podejmowane w sposób zautomatyzowany, stosowanie do art. 22 RODO;</w:t>
      </w:r>
    </w:p>
    <w:p w14:paraId="3A049A1E" w14:textId="77777777" w:rsidR="0072389D" w:rsidRPr="00657FE3" w:rsidRDefault="0072389D" w:rsidP="0072389D">
      <w:pPr>
        <w:pStyle w:val="Akapitzlist"/>
        <w:widowControl/>
        <w:numPr>
          <w:ilvl w:val="0"/>
          <w:numId w:val="54"/>
        </w:numPr>
        <w:suppressAutoHyphens w:val="0"/>
        <w:spacing w:line="276" w:lineRule="auto"/>
        <w:jc w:val="both"/>
        <w:rPr>
          <w:rFonts w:eastAsia="Times New Roman"/>
          <w:i/>
          <w:lang w:eastAsia="pl-PL"/>
        </w:rPr>
      </w:pPr>
      <w:r w:rsidRPr="00657FE3">
        <w:rPr>
          <w:rFonts w:eastAsia="Times New Roman"/>
          <w:lang w:eastAsia="pl-PL"/>
        </w:rPr>
        <w:t>Wykonawca posiada:</w:t>
      </w:r>
    </w:p>
    <w:p w14:paraId="5D994C89" w14:textId="77777777" w:rsidR="0072389D" w:rsidRPr="00657FE3" w:rsidRDefault="0072389D" w:rsidP="0072389D">
      <w:pPr>
        <w:pStyle w:val="Akapitzlist"/>
        <w:widowControl/>
        <w:numPr>
          <w:ilvl w:val="0"/>
          <w:numId w:val="52"/>
        </w:numPr>
        <w:suppressAutoHyphens w:val="0"/>
        <w:spacing w:line="276" w:lineRule="auto"/>
        <w:ind w:left="709" w:hanging="283"/>
        <w:jc w:val="both"/>
        <w:rPr>
          <w:rFonts w:eastAsia="Times New Roman"/>
          <w:color w:val="00B0F0"/>
          <w:lang w:eastAsia="pl-PL"/>
        </w:rPr>
      </w:pPr>
      <w:r w:rsidRPr="00657FE3">
        <w:rPr>
          <w:rFonts w:eastAsia="Times New Roman"/>
          <w:lang w:eastAsia="pl-PL"/>
        </w:rPr>
        <w:t>na podstawie art. 15 RODO prawo dostępu do danych osobowych dotyczących Wykonawcy;</w:t>
      </w:r>
    </w:p>
    <w:p w14:paraId="5D1A033A" w14:textId="77777777" w:rsidR="0072389D" w:rsidRPr="00657FE3" w:rsidRDefault="0072389D" w:rsidP="0072389D">
      <w:pPr>
        <w:pStyle w:val="Akapitzlist"/>
        <w:widowControl/>
        <w:numPr>
          <w:ilvl w:val="0"/>
          <w:numId w:val="52"/>
        </w:numPr>
        <w:suppressAutoHyphens w:val="0"/>
        <w:spacing w:line="276" w:lineRule="auto"/>
        <w:ind w:left="709" w:hanging="283"/>
        <w:jc w:val="both"/>
        <w:rPr>
          <w:rFonts w:eastAsia="Times New Roman"/>
          <w:lang w:eastAsia="pl-PL"/>
        </w:rPr>
      </w:pPr>
      <w:r w:rsidRPr="00657FE3">
        <w:rPr>
          <w:rFonts w:eastAsia="Times New Roman"/>
          <w:lang w:eastAsia="pl-PL"/>
        </w:rPr>
        <w:t xml:space="preserve">na podstawie art. 16 RODO prawo do sprostowania danych osobowych, o ile ich zmiana nie skutkuje zmianą </w:t>
      </w:r>
      <w:r w:rsidRPr="00657FE3">
        <w:t xml:space="preserve">wyniku postępowania o udzielenie zamówienia publicznego ani zmianą postanowień umowy w </w:t>
      </w:r>
      <w:r>
        <w:t>zakresie niezgodnym z ustawą PZP</w:t>
      </w:r>
      <w:r w:rsidRPr="00657FE3">
        <w:t xml:space="preserve"> oraz nie narusza integralności protokołu oraz jego załączników</w:t>
      </w:r>
      <w:r w:rsidRPr="00657FE3">
        <w:rPr>
          <w:rFonts w:eastAsia="Times New Roman"/>
          <w:lang w:eastAsia="pl-PL"/>
        </w:rPr>
        <w:t>;</w:t>
      </w:r>
    </w:p>
    <w:p w14:paraId="49FAB1A5" w14:textId="77777777" w:rsidR="0072389D" w:rsidRPr="00657FE3" w:rsidRDefault="0072389D" w:rsidP="0072389D">
      <w:pPr>
        <w:pStyle w:val="Akapitzlist"/>
        <w:widowControl/>
        <w:numPr>
          <w:ilvl w:val="0"/>
          <w:numId w:val="52"/>
        </w:numPr>
        <w:suppressAutoHyphens w:val="0"/>
        <w:spacing w:line="276" w:lineRule="auto"/>
        <w:ind w:left="709" w:hanging="283"/>
        <w:jc w:val="both"/>
        <w:rPr>
          <w:rFonts w:eastAsia="Times New Roman"/>
          <w:lang w:eastAsia="pl-PL"/>
        </w:rPr>
      </w:pPr>
      <w:r w:rsidRPr="00657FE3">
        <w:rPr>
          <w:rFonts w:eastAsia="Times New Roman"/>
          <w:lang w:eastAsia="pl-PL"/>
        </w:rPr>
        <w:t xml:space="preserve">na podstawie art. 18 RODO prawo żądania od administratora ograniczenia przetwarzania danych osobowych z zastrzeżeniem przypadków, o których mowa w art. 18 ust. 2 RODO **;  </w:t>
      </w:r>
    </w:p>
    <w:p w14:paraId="317DDE29" w14:textId="77777777" w:rsidR="0072389D" w:rsidRPr="0072389D" w:rsidRDefault="0072389D" w:rsidP="0072389D">
      <w:pPr>
        <w:pStyle w:val="Akapitzlist"/>
        <w:widowControl/>
        <w:numPr>
          <w:ilvl w:val="0"/>
          <w:numId w:val="52"/>
        </w:numPr>
        <w:suppressAutoHyphens w:val="0"/>
        <w:spacing w:line="276" w:lineRule="auto"/>
        <w:ind w:left="709" w:hanging="283"/>
        <w:jc w:val="both"/>
        <w:rPr>
          <w:rFonts w:eastAsia="Times New Roman"/>
          <w:i/>
          <w:color w:val="00B0F0"/>
          <w:lang w:eastAsia="pl-PL"/>
        </w:rPr>
      </w:pPr>
      <w:r w:rsidRPr="00657FE3">
        <w:rPr>
          <w:rFonts w:eastAsia="Times New Roman"/>
          <w:lang w:eastAsia="pl-PL"/>
        </w:rPr>
        <w:t>prawo do wniesienia skargi do Prezesa Urzędu Ochrony Danych Osobowych, gdy Wykonawca uzna, że przetwarzanie jego danych osobowych dotyczących narusza przepisy RODO;</w:t>
      </w:r>
    </w:p>
    <w:p w14:paraId="5024EF94" w14:textId="77777777" w:rsidR="0072389D" w:rsidRDefault="0072389D" w:rsidP="0072389D">
      <w:pPr>
        <w:suppressAutoHyphens w:val="0"/>
        <w:spacing w:line="276" w:lineRule="auto"/>
        <w:jc w:val="both"/>
        <w:rPr>
          <w:i/>
          <w:color w:val="00B0F0"/>
          <w:lang w:eastAsia="pl-PL"/>
        </w:rPr>
      </w:pPr>
    </w:p>
    <w:p w14:paraId="3407DE21" w14:textId="77777777" w:rsidR="0072389D" w:rsidRPr="0072389D" w:rsidRDefault="0072389D" w:rsidP="0072389D">
      <w:pPr>
        <w:suppressAutoHyphens w:val="0"/>
        <w:spacing w:line="276" w:lineRule="auto"/>
        <w:jc w:val="both"/>
        <w:rPr>
          <w:i/>
          <w:color w:val="00B0F0"/>
          <w:lang w:eastAsia="pl-PL"/>
        </w:rPr>
      </w:pPr>
    </w:p>
    <w:p w14:paraId="2CE157E7" w14:textId="77777777" w:rsidR="0072389D" w:rsidRPr="00657FE3" w:rsidRDefault="0072389D" w:rsidP="0072389D">
      <w:pPr>
        <w:pStyle w:val="Akapitzlist"/>
        <w:widowControl/>
        <w:numPr>
          <w:ilvl w:val="0"/>
          <w:numId w:val="54"/>
        </w:numPr>
        <w:suppressAutoHyphens w:val="0"/>
        <w:spacing w:line="276" w:lineRule="auto"/>
        <w:jc w:val="both"/>
        <w:rPr>
          <w:rFonts w:eastAsia="Times New Roman"/>
          <w:i/>
          <w:color w:val="00B0F0"/>
          <w:lang w:eastAsia="pl-PL"/>
        </w:rPr>
      </w:pPr>
      <w:r w:rsidRPr="00657FE3">
        <w:rPr>
          <w:rFonts w:eastAsia="Times New Roman"/>
          <w:lang w:eastAsia="pl-PL"/>
        </w:rPr>
        <w:t>Wykonawcy nie przysługuje:</w:t>
      </w:r>
    </w:p>
    <w:p w14:paraId="5BF6106F" w14:textId="77777777" w:rsidR="0072389D" w:rsidRPr="00657FE3" w:rsidRDefault="0072389D" w:rsidP="0072389D">
      <w:pPr>
        <w:pStyle w:val="Akapitzlist"/>
        <w:widowControl/>
        <w:numPr>
          <w:ilvl w:val="0"/>
          <w:numId w:val="53"/>
        </w:numPr>
        <w:suppressAutoHyphens w:val="0"/>
        <w:spacing w:line="276" w:lineRule="auto"/>
        <w:ind w:left="709" w:hanging="283"/>
        <w:jc w:val="both"/>
        <w:rPr>
          <w:rFonts w:eastAsia="Times New Roman"/>
          <w:i/>
          <w:color w:val="00B0F0"/>
          <w:lang w:eastAsia="pl-PL"/>
        </w:rPr>
      </w:pPr>
      <w:r w:rsidRPr="00657FE3">
        <w:rPr>
          <w:rFonts w:eastAsia="Times New Roman"/>
          <w:lang w:eastAsia="pl-PL"/>
        </w:rPr>
        <w:t>w związku z art. 17 ust. 3 lit. b, d lub e RODO prawo do usunięcia danych osobowych;</w:t>
      </w:r>
    </w:p>
    <w:p w14:paraId="09E15229" w14:textId="77777777" w:rsidR="0072389D" w:rsidRPr="00657FE3" w:rsidRDefault="0072389D" w:rsidP="0072389D">
      <w:pPr>
        <w:pStyle w:val="Akapitzlist"/>
        <w:widowControl/>
        <w:numPr>
          <w:ilvl w:val="0"/>
          <w:numId w:val="53"/>
        </w:numPr>
        <w:suppressAutoHyphens w:val="0"/>
        <w:spacing w:line="276" w:lineRule="auto"/>
        <w:ind w:left="709" w:hanging="283"/>
        <w:jc w:val="both"/>
        <w:rPr>
          <w:rFonts w:eastAsia="Times New Roman"/>
          <w:b/>
          <w:i/>
          <w:lang w:eastAsia="pl-PL"/>
        </w:rPr>
      </w:pPr>
      <w:r w:rsidRPr="00657FE3">
        <w:rPr>
          <w:rFonts w:eastAsia="Times New Roman"/>
          <w:lang w:eastAsia="pl-PL"/>
        </w:rPr>
        <w:t>prawo do przenoszenia danych osobowych, o którym mowa w art. 20 RODO;</w:t>
      </w:r>
    </w:p>
    <w:p w14:paraId="2419AE96" w14:textId="77777777" w:rsidR="0072389D" w:rsidRPr="00657FE3" w:rsidRDefault="0072389D" w:rsidP="0072389D">
      <w:pPr>
        <w:pStyle w:val="Akapitzlist"/>
        <w:widowControl/>
        <w:numPr>
          <w:ilvl w:val="0"/>
          <w:numId w:val="53"/>
        </w:numPr>
        <w:suppressAutoHyphens w:val="0"/>
        <w:spacing w:line="276" w:lineRule="auto"/>
        <w:ind w:left="709" w:hanging="283"/>
        <w:jc w:val="both"/>
        <w:rPr>
          <w:rFonts w:eastAsia="Times New Roman"/>
          <w:b/>
          <w:i/>
          <w:lang w:eastAsia="pl-PL"/>
        </w:rPr>
      </w:pPr>
      <w:r w:rsidRPr="00657FE3">
        <w:rPr>
          <w:rFonts w:eastAsia="Times New Roman"/>
          <w:b/>
          <w:lang w:eastAsia="pl-PL"/>
        </w:rPr>
        <w:t>na podstawie art. 21 RODO prawo sprzeciwu, wobec przetwarzania danych osobowych, gdyż podstawą prawną przetwarzania danych osobowych Wykonawcy jest art. 6 ust. 1 lit. c RODO</w:t>
      </w:r>
      <w:r w:rsidRPr="00657FE3">
        <w:rPr>
          <w:rFonts w:eastAsia="Times New Roman"/>
          <w:lang w:eastAsia="pl-PL"/>
        </w:rPr>
        <w:t>.</w:t>
      </w:r>
      <w:r w:rsidRPr="00657FE3">
        <w:rPr>
          <w:rFonts w:eastAsia="Times New Roman"/>
          <w:b/>
          <w:lang w:eastAsia="pl-PL"/>
        </w:rPr>
        <w:t xml:space="preserve"> </w:t>
      </w:r>
    </w:p>
    <w:p w14:paraId="084B731B" w14:textId="77777777" w:rsidR="0072389D" w:rsidRDefault="0072389D" w:rsidP="00F665DB">
      <w:pPr>
        <w:jc w:val="both"/>
        <w:rPr>
          <w:rFonts w:ascii="Calibri" w:eastAsia="Calibri" w:hAnsi="Calibri" w:cs="Calibri"/>
          <w:sz w:val="22"/>
          <w:szCs w:val="22"/>
          <w:lang w:eastAsia="en-US"/>
        </w:rPr>
      </w:pPr>
    </w:p>
    <w:p w14:paraId="518B98A4" w14:textId="77777777" w:rsidR="00F665DB" w:rsidRDefault="00F665DB" w:rsidP="00F665DB">
      <w:pPr>
        <w:pStyle w:val="Tekstpodstawowy"/>
        <w:rPr>
          <w:color w:val="000000"/>
        </w:rPr>
      </w:pPr>
    </w:p>
    <w:p w14:paraId="5F9C672D" w14:textId="77777777" w:rsidR="00707FB4" w:rsidRDefault="00707FB4" w:rsidP="00F665DB">
      <w:pPr>
        <w:pStyle w:val="Tekstpodstawowy"/>
        <w:rPr>
          <w:color w:val="000000"/>
        </w:rPr>
      </w:pPr>
    </w:p>
    <w:p w14:paraId="0E2F17B8" w14:textId="77777777" w:rsidR="00707FB4" w:rsidRDefault="00707FB4" w:rsidP="00F665DB">
      <w:pPr>
        <w:pStyle w:val="Tekstpodstawowy"/>
        <w:rPr>
          <w:color w:val="000000"/>
        </w:rPr>
      </w:pPr>
    </w:p>
    <w:p w14:paraId="3FADB6AD" w14:textId="77777777" w:rsidR="00707FB4" w:rsidRDefault="00707FB4" w:rsidP="00F665DB">
      <w:pPr>
        <w:pStyle w:val="Tekstpodstawowy"/>
        <w:rPr>
          <w:color w:val="000000"/>
        </w:rPr>
      </w:pPr>
    </w:p>
    <w:p w14:paraId="736BB081" w14:textId="77777777" w:rsidR="00F665DB" w:rsidRDefault="00F665DB" w:rsidP="00F665DB">
      <w:pPr>
        <w:pStyle w:val="Tekstpodstawowy"/>
        <w:rPr>
          <w:color w:val="000000"/>
        </w:rPr>
      </w:pPr>
    </w:p>
    <w:p w14:paraId="055F3868" w14:textId="77777777" w:rsidR="00F665DB" w:rsidRDefault="0072389D" w:rsidP="00F665DB">
      <w:pPr>
        <w:pStyle w:val="Tekstpodstawowy"/>
        <w:jc w:val="right"/>
        <w:rPr>
          <w:color w:val="000000"/>
        </w:rPr>
      </w:pPr>
      <w:r>
        <w:rPr>
          <w:color w:val="000000"/>
        </w:rPr>
        <w:t>23</w:t>
      </w:r>
      <w:r w:rsidR="00B043A6">
        <w:rPr>
          <w:color w:val="000000"/>
        </w:rPr>
        <w:t>.</w:t>
      </w:r>
      <w:r>
        <w:rPr>
          <w:color w:val="000000"/>
        </w:rPr>
        <w:t>07.2020</w:t>
      </w:r>
      <w:r w:rsidR="00B043A6">
        <w:rPr>
          <w:color w:val="000000"/>
        </w:rPr>
        <w:t xml:space="preserve"> ……………………………</w:t>
      </w:r>
    </w:p>
    <w:p w14:paraId="3103A4DB" w14:textId="77777777" w:rsidR="00EC46A8" w:rsidRDefault="00EC46A8" w:rsidP="00F665DB">
      <w:pPr>
        <w:pStyle w:val="Tekstpodstawowy"/>
        <w:jc w:val="right"/>
        <w:rPr>
          <w:color w:val="000000"/>
        </w:rPr>
      </w:pPr>
    </w:p>
    <w:p w14:paraId="73D82C70" w14:textId="77777777" w:rsidR="00F665DB" w:rsidRDefault="00F665DB" w:rsidP="00F665DB">
      <w:pPr>
        <w:pStyle w:val="Tekstpodstawowy"/>
        <w:jc w:val="right"/>
        <w:rPr>
          <w:color w:val="000000"/>
        </w:rPr>
      </w:pPr>
      <w:r>
        <w:rPr>
          <w:color w:val="000000"/>
        </w:rPr>
        <w:t xml:space="preserve">ZATWIERDZAM, DATA I PODPIS </w:t>
      </w:r>
    </w:p>
    <w:p w14:paraId="472DBE72" w14:textId="77777777" w:rsidR="00F665DB" w:rsidRDefault="00F665DB" w:rsidP="00F665DB">
      <w:pPr>
        <w:pStyle w:val="Tekstpodstawowy"/>
        <w:jc w:val="right"/>
        <w:rPr>
          <w:color w:val="000000"/>
        </w:rPr>
      </w:pPr>
    </w:p>
    <w:p w14:paraId="40EFFBB2" w14:textId="77777777" w:rsidR="00F665DB" w:rsidRDefault="00F665DB" w:rsidP="00F665DB">
      <w:pPr>
        <w:pStyle w:val="Tekstpodstawowy"/>
        <w:jc w:val="right"/>
        <w:rPr>
          <w:color w:val="000000"/>
        </w:rPr>
      </w:pPr>
    </w:p>
    <w:p w14:paraId="5197C52A" w14:textId="77777777" w:rsidR="00B42883" w:rsidRDefault="00B42883" w:rsidP="00F665DB">
      <w:pPr>
        <w:pStyle w:val="Tekstpodstawowy"/>
        <w:jc w:val="right"/>
        <w:rPr>
          <w:color w:val="000000"/>
        </w:rPr>
      </w:pPr>
    </w:p>
    <w:p w14:paraId="4673AC82" w14:textId="77777777" w:rsidR="00F665DB" w:rsidRDefault="00F665DB" w:rsidP="00CC7293">
      <w:pPr>
        <w:pStyle w:val="Tekstpodstawowy"/>
        <w:rPr>
          <w:color w:val="000000"/>
        </w:rPr>
      </w:pPr>
    </w:p>
    <w:p w14:paraId="5EADBF4E" w14:textId="77777777" w:rsidR="0089376A" w:rsidRDefault="0089376A" w:rsidP="00CC7293">
      <w:pPr>
        <w:pStyle w:val="Tekstpodstawowy"/>
        <w:rPr>
          <w:color w:val="000000"/>
        </w:rPr>
      </w:pPr>
    </w:p>
    <w:p w14:paraId="4A91097F" w14:textId="77777777" w:rsidR="0089376A" w:rsidRDefault="0089376A" w:rsidP="00CC7293">
      <w:pPr>
        <w:pStyle w:val="Tekstpodstawowy"/>
        <w:rPr>
          <w:color w:val="000000"/>
        </w:rPr>
      </w:pPr>
    </w:p>
    <w:p w14:paraId="39263823" w14:textId="77777777" w:rsidR="0089376A" w:rsidRDefault="0089376A" w:rsidP="00CC7293">
      <w:pPr>
        <w:pStyle w:val="Tekstpodstawowy"/>
        <w:rPr>
          <w:color w:val="000000"/>
        </w:rPr>
      </w:pPr>
    </w:p>
    <w:p w14:paraId="0A4458E1" w14:textId="77777777" w:rsidR="0089376A" w:rsidRDefault="0089376A" w:rsidP="00CC7293">
      <w:pPr>
        <w:pStyle w:val="Tekstpodstawowy"/>
        <w:rPr>
          <w:color w:val="000000"/>
        </w:rPr>
      </w:pPr>
    </w:p>
    <w:p w14:paraId="7B12721F" w14:textId="77777777" w:rsidR="0089376A" w:rsidRDefault="0089376A" w:rsidP="00CC7293">
      <w:pPr>
        <w:pStyle w:val="Tekstpodstawowy"/>
        <w:rPr>
          <w:color w:val="000000"/>
        </w:rPr>
      </w:pPr>
    </w:p>
    <w:p w14:paraId="0DB10CEB" w14:textId="77777777" w:rsidR="0089376A" w:rsidRDefault="0089376A" w:rsidP="00CC7293">
      <w:pPr>
        <w:pStyle w:val="Tekstpodstawowy"/>
        <w:rPr>
          <w:color w:val="000000"/>
        </w:rPr>
      </w:pPr>
    </w:p>
    <w:p w14:paraId="5C495E5F" w14:textId="77777777" w:rsidR="0089376A" w:rsidRDefault="0089376A" w:rsidP="00CC7293">
      <w:pPr>
        <w:pStyle w:val="Tekstpodstawowy"/>
        <w:rPr>
          <w:color w:val="000000"/>
        </w:rPr>
      </w:pPr>
    </w:p>
    <w:p w14:paraId="05B65BE6" w14:textId="77777777" w:rsidR="0089376A" w:rsidRDefault="0089376A" w:rsidP="00CC7293">
      <w:pPr>
        <w:pStyle w:val="Tekstpodstawowy"/>
        <w:rPr>
          <w:color w:val="000000"/>
        </w:rPr>
      </w:pPr>
    </w:p>
    <w:p w14:paraId="3FF043EC" w14:textId="77777777" w:rsidR="0089376A" w:rsidRDefault="0089376A" w:rsidP="00CC7293">
      <w:pPr>
        <w:pStyle w:val="Tekstpodstawowy"/>
        <w:rPr>
          <w:color w:val="000000"/>
        </w:rPr>
      </w:pPr>
    </w:p>
    <w:p w14:paraId="7F6A8581" w14:textId="77777777" w:rsidR="0072389D" w:rsidRDefault="0072389D" w:rsidP="00CC7293">
      <w:pPr>
        <w:pStyle w:val="Tekstpodstawowy"/>
        <w:rPr>
          <w:color w:val="000000"/>
        </w:rPr>
      </w:pPr>
    </w:p>
    <w:p w14:paraId="34909EB9" w14:textId="77777777" w:rsidR="0072389D" w:rsidRDefault="0072389D" w:rsidP="00CC7293">
      <w:pPr>
        <w:pStyle w:val="Tekstpodstawowy"/>
        <w:rPr>
          <w:color w:val="000000"/>
        </w:rPr>
      </w:pPr>
    </w:p>
    <w:p w14:paraId="2B25F899" w14:textId="77777777" w:rsidR="0072389D" w:rsidRDefault="0072389D" w:rsidP="00CC7293">
      <w:pPr>
        <w:pStyle w:val="Tekstpodstawowy"/>
        <w:rPr>
          <w:color w:val="000000"/>
        </w:rPr>
      </w:pPr>
    </w:p>
    <w:p w14:paraId="6ABED3CE" w14:textId="77777777" w:rsidR="0072389D" w:rsidRDefault="0072389D" w:rsidP="00CC7293">
      <w:pPr>
        <w:pStyle w:val="Tekstpodstawowy"/>
        <w:rPr>
          <w:color w:val="000000"/>
        </w:rPr>
      </w:pPr>
    </w:p>
    <w:p w14:paraId="35D077F4" w14:textId="77777777" w:rsidR="0072389D" w:rsidRDefault="0072389D" w:rsidP="00CC7293">
      <w:pPr>
        <w:pStyle w:val="Tekstpodstawowy"/>
        <w:rPr>
          <w:color w:val="000000"/>
        </w:rPr>
      </w:pPr>
    </w:p>
    <w:p w14:paraId="1996979F" w14:textId="77777777" w:rsidR="0072389D" w:rsidRDefault="0072389D" w:rsidP="00CC7293">
      <w:pPr>
        <w:pStyle w:val="Tekstpodstawowy"/>
        <w:rPr>
          <w:color w:val="000000"/>
        </w:rPr>
      </w:pPr>
    </w:p>
    <w:p w14:paraId="41436948" w14:textId="77777777" w:rsidR="0072389D" w:rsidRDefault="0072389D" w:rsidP="00CC7293">
      <w:pPr>
        <w:pStyle w:val="Tekstpodstawowy"/>
        <w:rPr>
          <w:color w:val="000000"/>
        </w:rPr>
      </w:pPr>
    </w:p>
    <w:p w14:paraId="522AC3AD" w14:textId="77777777" w:rsidR="0072389D" w:rsidRDefault="0072389D" w:rsidP="00CC7293">
      <w:pPr>
        <w:pStyle w:val="Tekstpodstawowy"/>
        <w:rPr>
          <w:color w:val="000000"/>
        </w:rPr>
      </w:pPr>
    </w:p>
    <w:p w14:paraId="4DA1997D" w14:textId="77777777" w:rsidR="0072389D" w:rsidRDefault="0072389D" w:rsidP="00CC7293">
      <w:pPr>
        <w:pStyle w:val="Tekstpodstawowy"/>
        <w:rPr>
          <w:color w:val="000000"/>
        </w:rPr>
      </w:pPr>
    </w:p>
    <w:p w14:paraId="4B8A41DA" w14:textId="77777777" w:rsidR="0072389D" w:rsidRDefault="0072389D" w:rsidP="00CC7293">
      <w:pPr>
        <w:pStyle w:val="Tekstpodstawowy"/>
        <w:rPr>
          <w:color w:val="000000"/>
        </w:rPr>
      </w:pPr>
    </w:p>
    <w:p w14:paraId="120D2230" w14:textId="77777777" w:rsidR="0072389D" w:rsidRDefault="0072389D" w:rsidP="00CC7293">
      <w:pPr>
        <w:pStyle w:val="Tekstpodstawowy"/>
        <w:rPr>
          <w:color w:val="000000"/>
        </w:rPr>
      </w:pPr>
    </w:p>
    <w:p w14:paraId="1CE544AF" w14:textId="77777777" w:rsidR="0072389D" w:rsidRDefault="0072389D" w:rsidP="00CC7293">
      <w:pPr>
        <w:pStyle w:val="Tekstpodstawowy"/>
        <w:rPr>
          <w:color w:val="000000"/>
        </w:rPr>
      </w:pPr>
    </w:p>
    <w:p w14:paraId="2288BEB9" w14:textId="77777777" w:rsidR="0072389D" w:rsidRDefault="0072389D" w:rsidP="00CC7293">
      <w:pPr>
        <w:pStyle w:val="Tekstpodstawowy"/>
        <w:rPr>
          <w:color w:val="000000"/>
        </w:rPr>
      </w:pPr>
    </w:p>
    <w:p w14:paraId="73098E2E" w14:textId="77777777" w:rsidR="0072389D" w:rsidRDefault="0072389D" w:rsidP="00CC7293">
      <w:pPr>
        <w:pStyle w:val="Tekstpodstawowy"/>
        <w:rPr>
          <w:color w:val="000000"/>
        </w:rPr>
      </w:pPr>
    </w:p>
    <w:p w14:paraId="50A065C8" w14:textId="77777777" w:rsidR="0072389D" w:rsidRDefault="0072389D" w:rsidP="00CC7293">
      <w:pPr>
        <w:pStyle w:val="Tekstpodstawowy"/>
        <w:rPr>
          <w:color w:val="000000"/>
        </w:rPr>
      </w:pPr>
    </w:p>
    <w:p w14:paraId="346D993A" w14:textId="77777777" w:rsidR="0072389D" w:rsidRDefault="0072389D" w:rsidP="00CC7293">
      <w:pPr>
        <w:pStyle w:val="Tekstpodstawowy"/>
        <w:rPr>
          <w:color w:val="000000"/>
        </w:rPr>
      </w:pPr>
    </w:p>
    <w:p w14:paraId="6B9C0B4D" w14:textId="77777777" w:rsidR="0072389D" w:rsidRDefault="0072389D" w:rsidP="00CC7293">
      <w:pPr>
        <w:pStyle w:val="Tekstpodstawowy"/>
        <w:rPr>
          <w:color w:val="000000"/>
        </w:rPr>
      </w:pPr>
    </w:p>
    <w:p w14:paraId="73EFB6AC" w14:textId="77777777" w:rsidR="0089376A" w:rsidRDefault="0089376A" w:rsidP="00CC7293">
      <w:pPr>
        <w:pStyle w:val="Tekstpodstawowy"/>
        <w:rPr>
          <w:color w:val="000000"/>
        </w:rPr>
      </w:pPr>
    </w:p>
    <w:p w14:paraId="4E3FD3FA" w14:textId="77777777" w:rsidR="0089376A" w:rsidRDefault="0089376A" w:rsidP="00CC7293">
      <w:pPr>
        <w:pStyle w:val="Tekstpodstawowy"/>
        <w:rPr>
          <w:color w:val="000000"/>
        </w:rPr>
      </w:pPr>
    </w:p>
    <w:p w14:paraId="01B40274" w14:textId="77777777" w:rsidR="0089376A" w:rsidRDefault="0089376A" w:rsidP="00CC7293">
      <w:pPr>
        <w:pStyle w:val="Tekstpodstawowy"/>
        <w:rPr>
          <w:color w:val="000000"/>
        </w:rPr>
      </w:pPr>
    </w:p>
    <w:p w14:paraId="71CECD71" w14:textId="77777777" w:rsidR="00F665DB" w:rsidRDefault="00F665DB" w:rsidP="00F665DB">
      <w:pPr>
        <w:pStyle w:val="Tekstpodstawowy"/>
        <w:jc w:val="right"/>
        <w:rPr>
          <w:color w:val="000000"/>
          <w:sz w:val="28"/>
          <w:szCs w:val="28"/>
          <w:u w:val="single"/>
        </w:rPr>
      </w:pPr>
      <w:r>
        <w:rPr>
          <w:color w:val="000000"/>
        </w:rPr>
        <w:t xml:space="preserve">Załącznik nr 1 </w:t>
      </w:r>
    </w:p>
    <w:p w14:paraId="25AC55D3" w14:textId="77777777" w:rsidR="00F665DB" w:rsidRDefault="00F665DB" w:rsidP="00F665DB">
      <w:pPr>
        <w:pStyle w:val="Nagwek6"/>
        <w:jc w:val="center"/>
        <w:rPr>
          <w:color w:val="000000"/>
        </w:rPr>
      </w:pPr>
      <w:r>
        <w:rPr>
          <w:color w:val="000000"/>
          <w:sz w:val="28"/>
          <w:szCs w:val="28"/>
          <w:u w:val="single"/>
        </w:rPr>
        <w:t>FORMULARZ OFERTY</w:t>
      </w:r>
    </w:p>
    <w:p w14:paraId="5F654E1A" w14:textId="77777777" w:rsidR="00F665DB" w:rsidRDefault="00F665DB" w:rsidP="00F665DB">
      <w:pPr>
        <w:rPr>
          <w:color w:val="000000"/>
        </w:rPr>
      </w:pPr>
      <w:r>
        <w:rPr>
          <w:color w:val="000000"/>
        </w:rPr>
        <w:t xml:space="preserve">                                                                                                    ………….. …............................</w:t>
      </w:r>
    </w:p>
    <w:p w14:paraId="4C721C1A" w14:textId="77777777" w:rsidR="00F665DB" w:rsidRDefault="00F665DB" w:rsidP="00F665DB">
      <w:pPr>
        <w:rPr>
          <w:b/>
        </w:rPr>
      </w:pPr>
      <w:r>
        <w:rPr>
          <w:color w:val="000000"/>
        </w:rPr>
        <w:t xml:space="preserve">                                                                                                                          </w:t>
      </w:r>
      <w:r>
        <w:rPr>
          <w:color w:val="000000"/>
          <w:sz w:val="18"/>
        </w:rPr>
        <w:t>miejscowość, data</w:t>
      </w:r>
    </w:p>
    <w:p w14:paraId="50ACF76C" w14:textId="77777777" w:rsidR="00F665DB" w:rsidRDefault="00F665DB" w:rsidP="00F665DB">
      <w:r>
        <w:rPr>
          <w:b/>
        </w:rPr>
        <w:t>Wykonawca:</w:t>
      </w:r>
    </w:p>
    <w:p w14:paraId="169CCC3E" w14:textId="77777777" w:rsidR="00F665DB" w:rsidRDefault="00F665DB" w:rsidP="00F665DB">
      <w:pPr>
        <w:spacing w:line="480" w:lineRule="auto"/>
        <w:ind w:right="5954"/>
        <w:rPr>
          <w:i/>
        </w:rPr>
      </w:pPr>
      <w:r>
        <w:t>………………………………………………………………</w:t>
      </w:r>
    </w:p>
    <w:p w14:paraId="1854307B" w14:textId="77777777" w:rsidR="00F665DB" w:rsidRDefault="00F665DB" w:rsidP="00F665DB">
      <w:pPr>
        <w:ind w:right="5953"/>
        <w:rPr>
          <w:b/>
          <w:bCs/>
          <w:color w:val="000000"/>
          <w:sz w:val="28"/>
        </w:rPr>
      </w:pPr>
      <w:r>
        <w:rPr>
          <w:i/>
        </w:rPr>
        <w:t>(pełna nazwa/firma, adres,                 w zależności od podmiotu: NIP/PESEL, KRS/CEiDG)</w:t>
      </w:r>
    </w:p>
    <w:p w14:paraId="70D49CDF" w14:textId="77777777" w:rsidR="00F665DB" w:rsidRDefault="00F665DB" w:rsidP="00F665DB">
      <w:pPr>
        <w:rPr>
          <w:b/>
          <w:bCs/>
          <w:color w:val="000000"/>
          <w:sz w:val="28"/>
        </w:rPr>
      </w:pPr>
      <w:r>
        <w:rPr>
          <w:b/>
          <w:bCs/>
          <w:color w:val="000000"/>
          <w:sz w:val="28"/>
        </w:rPr>
        <w:t xml:space="preserve">                                                                         </w:t>
      </w:r>
      <w:r w:rsidR="0072389D">
        <w:rPr>
          <w:b/>
          <w:bCs/>
          <w:color w:val="000000"/>
          <w:sz w:val="28"/>
        </w:rPr>
        <w:t xml:space="preserve">          PGK Sp. z o.o. </w:t>
      </w:r>
    </w:p>
    <w:p w14:paraId="27930E13" w14:textId="77777777" w:rsidR="00F665DB" w:rsidRDefault="00F665DB" w:rsidP="00F665DB">
      <w:pPr>
        <w:rPr>
          <w:b/>
          <w:bCs/>
          <w:color w:val="000000"/>
          <w:sz w:val="28"/>
        </w:rPr>
      </w:pPr>
      <w:r>
        <w:rPr>
          <w:b/>
          <w:bCs/>
          <w:color w:val="000000"/>
          <w:sz w:val="28"/>
        </w:rPr>
        <w:t xml:space="preserve">                                                                                   37 – 306 Grodzisko Dolne  </w:t>
      </w:r>
    </w:p>
    <w:p w14:paraId="4F8FBA81" w14:textId="77777777" w:rsidR="0072389D" w:rsidRDefault="0072389D" w:rsidP="00F665DB">
      <w:pPr>
        <w:rPr>
          <w:b/>
          <w:bCs/>
          <w:color w:val="000000"/>
          <w:sz w:val="28"/>
        </w:rPr>
      </w:pP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t xml:space="preserve">  Grodzisko Dolne 134</w:t>
      </w:r>
    </w:p>
    <w:p w14:paraId="57F2CB44" w14:textId="77777777" w:rsidR="00F665DB" w:rsidRDefault="00F665DB" w:rsidP="00F665DB">
      <w:pPr>
        <w:rPr>
          <w:b/>
          <w:bCs/>
          <w:color w:val="000000"/>
          <w:sz w:val="28"/>
        </w:rPr>
      </w:pPr>
      <w:r>
        <w:rPr>
          <w:b/>
          <w:bCs/>
          <w:color w:val="000000"/>
          <w:sz w:val="28"/>
        </w:rPr>
        <w:t xml:space="preserve">                                                                                   </w:t>
      </w:r>
    </w:p>
    <w:p w14:paraId="186CD8D5" w14:textId="77777777" w:rsidR="00F665DB" w:rsidRDefault="00F665DB" w:rsidP="00F665DB">
      <w:pPr>
        <w:rPr>
          <w:b/>
          <w:bCs/>
          <w:color w:val="000000"/>
          <w:sz w:val="28"/>
        </w:rPr>
      </w:pPr>
    </w:p>
    <w:p w14:paraId="22C710CA" w14:textId="77676D34" w:rsidR="0089376A" w:rsidRDefault="00F665DB" w:rsidP="0089376A">
      <w:pPr>
        <w:jc w:val="both"/>
        <w:rPr>
          <w:color w:val="000000"/>
          <w:sz w:val="20"/>
          <w:szCs w:val="20"/>
        </w:rPr>
      </w:pPr>
      <w:r>
        <w:rPr>
          <w:color w:val="000000"/>
        </w:rPr>
        <w:t>W nawiązaniu do przetargu nieograniczonego na:</w:t>
      </w:r>
      <w:r>
        <w:rPr>
          <w:b/>
          <w:color w:val="000000"/>
          <w:sz w:val="32"/>
        </w:rPr>
        <w:t xml:space="preserve"> </w:t>
      </w:r>
      <w:r>
        <w:rPr>
          <w:b/>
          <w:color w:val="000000"/>
          <w:sz w:val="28"/>
          <w:szCs w:val="28"/>
        </w:rPr>
        <w:t>„</w:t>
      </w:r>
      <w:r w:rsidR="0089376A" w:rsidRPr="006E63C8">
        <w:rPr>
          <w:b/>
          <w:sz w:val="28"/>
          <w:szCs w:val="28"/>
        </w:rPr>
        <w:t>Budowa i rozbudowa sieci kanalizacji sanitarnej w miejscow</w:t>
      </w:r>
      <w:r w:rsidR="0072389D">
        <w:rPr>
          <w:b/>
          <w:sz w:val="28"/>
          <w:szCs w:val="28"/>
        </w:rPr>
        <w:t>ości Laszczyny w</w:t>
      </w:r>
      <w:r w:rsidR="0089376A" w:rsidRPr="006E63C8">
        <w:rPr>
          <w:b/>
          <w:sz w:val="28"/>
          <w:szCs w:val="28"/>
        </w:rPr>
        <w:t>raz z rozbudową</w:t>
      </w:r>
      <w:r w:rsidR="0089376A">
        <w:rPr>
          <w:b/>
          <w:sz w:val="28"/>
          <w:szCs w:val="28"/>
        </w:rPr>
        <w:t xml:space="preserve"> sieci wodociągowej</w:t>
      </w:r>
      <w:r w:rsidR="0072389D">
        <w:rPr>
          <w:b/>
          <w:sz w:val="28"/>
          <w:szCs w:val="28"/>
        </w:rPr>
        <w:t xml:space="preserve"> w </w:t>
      </w:r>
      <w:r w:rsidR="00707FB4">
        <w:rPr>
          <w:b/>
          <w:sz w:val="28"/>
          <w:szCs w:val="28"/>
        </w:rPr>
        <w:t>miejscowości Grodzisko Dolne</w:t>
      </w:r>
      <w:r w:rsidR="0072389D">
        <w:rPr>
          <w:b/>
          <w:sz w:val="28"/>
          <w:szCs w:val="28"/>
        </w:rPr>
        <w:t xml:space="preserve"> i Opaleniska </w:t>
      </w:r>
    </w:p>
    <w:p w14:paraId="49DBCBB5" w14:textId="77777777" w:rsidR="00F665DB" w:rsidRPr="00CC7293" w:rsidRDefault="00F665DB" w:rsidP="00CC7293">
      <w:pPr>
        <w:jc w:val="both"/>
        <w:rPr>
          <w:color w:val="000000"/>
          <w:sz w:val="20"/>
          <w:szCs w:val="20"/>
        </w:rPr>
      </w:pPr>
      <w:r>
        <w:rPr>
          <w:b/>
          <w:color w:val="000000"/>
          <w:sz w:val="28"/>
          <w:szCs w:val="28"/>
        </w:rPr>
        <w:t>”</w:t>
      </w:r>
    </w:p>
    <w:p w14:paraId="1022ACAF" w14:textId="77777777" w:rsidR="00F665DB" w:rsidRDefault="00F665DB" w:rsidP="00F665DB">
      <w:pPr>
        <w:ind w:left="357"/>
        <w:rPr>
          <w:color w:val="000000"/>
        </w:rPr>
      </w:pPr>
      <w:r>
        <w:rPr>
          <w:color w:val="000000"/>
        </w:rPr>
        <w:t>.................................................................................................................................................</w:t>
      </w:r>
    </w:p>
    <w:p w14:paraId="1D476575" w14:textId="77777777" w:rsidR="00F665DB" w:rsidRDefault="00F665DB" w:rsidP="00F665DB">
      <w:pPr>
        <w:ind w:left="357"/>
        <w:rPr>
          <w:color w:val="000000"/>
        </w:rPr>
      </w:pPr>
      <w:r>
        <w:rPr>
          <w:color w:val="000000"/>
        </w:rPr>
        <w:t>……………………………………………………………………………………………….</w:t>
      </w:r>
    </w:p>
    <w:p w14:paraId="570BEF9A" w14:textId="77777777" w:rsidR="00F665DB" w:rsidRDefault="00F665DB" w:rsidP="00F665DB">
      <w:pPr>
        <w:ind w:left="357"/>
        <w:rPr>
          <w:i/>
        </w:rPr>
      </w:pPr>
      <w:r>
        <w:rPr>
          <w:color w:val="000000"/>
        </w:rPr>
        <w:t>……………………………………………………………………………………………….</w:t>
      </w:r>
    </w:p>
    <w:p w14:paraId="7FF3C653" w14:textId="77777777" w:rsidR="00F665DB" w:rsidRDefault="00F665DB" w:rsidP="00F665DB">
      <w:pPr>
        <w:ind w:right="-2"/>
        <w:jc w:val="center"/>
        <w:rPr>
          <w:color w:val="000000"/>
          <w:sz w:val="16"/>
          <w:szCs w:val="16"/>
        </w:rPr>
      </w:pPr>
      <w:r>
        <w:rPr>
          <w:i/>
        </w:rPr>
        <w:t>(pełna nazwa/firma, adres w zależności od podmiotu: NIP/PESEL, KRS/CEiDG)</w:t>
      </w:r>
    </w:p>
    <w:p w14:paraId="460C671F" w14:textId="77777777" w:rsidR="00F665DB" w:rsidRDefault="00F665DB" w:rsidP="00F665DB">
      <w:pPr>
        <w:ind w:left="357"/>
        <w:rPr>
          <w:color w:val="000000"/>
          <w:sz w:val="16"/>
          <w:szCs w:val="16"/>
        </w:rPr>
      </w:pPr>
    </w:p>
    <w:p w14:paraId="64DCEB99" w14:textId="77777777" w:rsidR="00F665DB" w:rsidRDefault="00F665DB" w:rsidP="00F665DB">
      <w:r>
        <w:rPr>
          <w:u w:val="single"/>
        </w:rPr>
        <w:t>reprezentowany przez:</w:t>
      </w:r>
    </w:p>
    <w:p w14:paraId="0A473689" w14:textId="77777777" w:rsidR="00F665DB" w:rsidRDefault="00F665DB" w:rsidP="00F665DB">
      <w:pPr>
        <w:spacing w:line="480" w:lineRule="auto"/>
        <w:ind w:right="-2"/>
        <w:rPr>
          <w:i/>
        </w:rPr>
      </w:pPr>
      <w:r>
        <w:t>………………………………………………………………………………………………….</w:t>
      </w:r>
    </w:p>
    <w:p w14:paraId="6903D319" w14:textId="77777777" w:rsidR="00F665DB" w:rsidRDefault="00F665DB" w:rsidP="00F665DB">
      <w:pPr>
        <w:spacing w:line="480" w:lineRule="auto"/>
        <w:ind w:right="-2"/>
        <w:rPr>
          <w:b/>
          <w:color w:val="000000"/>
        </w:rPr>
      </w:pPr>
      <w:r>
        <w:rPr>
          <w:i/>
        </w:rPr>
        <w:t>(imię, nazwisko, stanowisko/podstawa do reprezentacji)</w:t>
      </w:r>
    </w:p>
    <w:p w14:paraId="52C6622A" w14:textId="77777777" w:rsidR="00F665DB" w:rsidRDefault="00F665DB" w:rsidP="00F665DB">
      <w:pPr>
        <w:ind w:firstLine="357"/>
        <w:rPr>
          <w:b/>
          <w:color w:val="000000"/>
        </w:rPr>
      </w:pPr>
      <w:r>
        <w:rPr>
          <w:b/>
          <w:color w:val="000000"/>
        </w:rPr>
        <w:t>Numer telefonu Wykonawcy: ......................................</w:t>
      </w:r>
    </w:p>
    <w:p w14:paraId="1FB0B74E" w14:textId="77777777" w:rsidR="00F665DB" w:rsidRDefault="00F665DB" w:rsidP="00F665DB">
      <w:pPr>
        <w:ind w:left="357"/>
        <w:rPr>
          <w:b/>
          <w:color w:val="000000"/>
        </w:rPr>
      </w:pPr>
      <w:r>
        <w:rPr>
          <w:b/>
          <w:color w:val="000000"/>
        </w:rPr>
        <w:t>Numer faksu Wykonawcy:...........................................</w:t>
      </w:r>
    </w:p>
    <w:p w14:paraId="59750134" w14:textId="77777777" w:rsidR="00F665DB" w:rsidRDefault="00F665DB" w:rsidP="00F665DB">
      <w:pPr>
        <w:ind w:left="357"/>
        <w:rPr>
          <w:color w:val="000000"/>
        </w:rPr>
      </w:pPr>
      <w:r>
        <w:rPr>
          <w:b/>
          <w:color w:val="000000"/>
        </w:rPr>
        <w:t>Adres poczty elektronicznej:…………………………</w:t>
      </w:r>
    </w:p>
    <w:p w14:paraId="78BC07DF" w14:textId="77777777" w:rsidR="00F665DB" w:rsidRDefault="00F665DB" w:rsidP="00F665DB">
      <w:pPr>
        <w:rPr>
          <w:color w:val="000000"/>
        </w:rPr>
      </w:pPr>
    </w:p>
    <w:p w14:paraId="6086EA00" w14:textId="77777777" w:rsidR="00F665DB" w:rsidRDefault="00F665DB" w:rsidP="00F665DB">
      <w:pPr>
        <w:rPr>
          <w:b/>
          <w:color w:val="000000"/>
          <w:sz w:val="28"/>
          <w:szCs w:val="28"/>
        </w:rPr>
      </w:pPr>
      <w:r>
        <w:rPr>
          <w:color w:val="000000"/>
        </w:rPr>
        <w:t xml:space="preserve">Wykonawca zobowiązuje się do wykonania następujących części </w:t>
      </w:r>
      <w:r>
        <w:rPr>
          <w:b/>
          <w:color w:val="000000"/>
        </w:rPr>
        <w:t>**</w:t>
      </w:r>
      <w:r>
        <w:rPr>
          <w:color w:val="000000"/>
        </w:rPr>
        <w:t>:</w:t>
      </w:r>
    </w:p>
    <w:p w14:paraId="32CBE2BC" w14:textId="77777777" w:rsidR="00F665DB" w:rsidRDefault="00F665DB" w:rsidP="00F665DB">
      <w:pPr>
        <w:pStyle w:val="Akapitzlist"/>
        <w:tabs>
          <w:tab w:val="left" w:pos="993"/>
        </w:tabs>
        <w:ind w:left="0"/>
        <w:jc w:val="both"/>
        <w:rPr>
          <w:b/>
          <w:color w:val="000000"/>
          <w:sz w:val="28"/>
          <w:szCs w:val="28"/>
        </w:rPr>
      </w:pPr>
    </w:p>
    <w:p w14:paraId="52C60CE1" w14:textId="77777777" w:rsidR="0089376A" w:rsidRDefault="00F665DB" w:rsidP="0089376A">
      <w:pPr>
        <w:jc w:val="both"/>
        <w:rPr>
          <w:color w:val="000000"/>
          <w:sz w:val="20"/>
          <w:szCs w:val="20"/>
        </w:rPr>
      </w:pPr>
      <w:r>
        <w:rPr>
          <w:b/>
          <w:sz w:val="28"/>
          <w:szCs w:val="28"/>
        </w:rPr>
        <w:t xml:space="preserve">1) </w:t>
      </w:r>
      <w:r>
        <w:rPr>
          <w:b/>
          <w:sz w:val="28"/>
          <w:szCs w:val="28"/>
          <w:u w:val="single"/>
        </w:rPr>
        <w:t xml:space="preserve">Część numer 1: </w:t>
      </w:r>
      <w:r>
        <w:rPr>
          <w:b/>
          <w:sz w:val="32"/>
          <w:szCs w:val="28"/>
        </w:rPr>
        <w:t xml:space="preserve"> </w:t>
      </w:r>
      <w:r w:rsidR="0089376A" w:rsidRPr="006E63C8">
        <w:rPr>
          <w:b/>
          <w:sz w:val="28"/>
          <w:szCs w:val="28"/>
        </w:rPr>
        <w:t>Budowa i rozbudowa sieci kanalizacji sani</w:t>
      </w:r>
      <w:r w:rsidR="0089376A">
        <w:rPr>
          <w:b/>
          <w:sz w:val="28"/>
          <w:szCs w:val="28"/>
        </w:rPr>
        <w:t>tarnej w miejscowości Laszczyny</w:t>
      </w:r>
    </w:p>
    <w:p w14:paraId="12E8F1A0" w14:textId="77777777" w:rsidR="00F665DB" w:rsidRDefault="00F665DB" w:rsidP="00F665DB">
      <w:pPr>
        <w:pStyle w:val="Akapitzlist"/>
        <w:tabs>
          <w:tab w:val="left" w:pos="993"/>
        </w:tabs>
        <w:ind w:left="0"/>
        <w:jc w:val="both"/>
        <w:rPr>
          <w:b/>
        </w:rPr>
      </w:pPr>
    </w:p>
    <w:p w14:paraId="0D8A5175" w14:textId="77777777" w:rsidR="0072389D" w:rsidRDefault="0072389D" w:rsidP="0072389D">
      <w:pPr>
        <w:rPr>
          <w:b/>
        </w:rPr>
      </w:pPr>
      <w:r>
        <w:rPr>
          <w:b/>
        </w:rPr>
        <w:t xml:space="preserve">a) Cena..............................................................................................................złotych brutto </w:t>
      </w:r>
    </w:p>
    <w:p w14:paraId="0E63B02D" w14:textId="77777777" w:rsidR="0072389D" w:rsidRDefault="0072389D" w:rsidP="0072389D">
      <w:pPr>
        <w:rPr>
          <w:b/>
        </w:rPr>
      </w:pPr>
      <w:r>
        <w:rPr>
          <w:b/>
        </w:rPr>
        <w:t>(słownie:………………………………………………………………………………….…..)</w:t>
      </w:r>
    </w:p>
    <w:p w14:paraId="216A6A71" w14:textId="77777777" w:rsidR="0072389D" w:rsidRDefault="0072389D" w:rsidP="0072389D">
      <w:pPr>
        <w:rPr>
          <w:b/>
        </w:rPr>
      </w:pPr>
    </w:p>
    <w:p w14:paraId="0A823E75" w14:textId="77777777" w:rsidR="0072389D" w:rsidRDefault="0072389D" w:rsidP="0072389D">
      <w:pPr>
        <w:rPr>
          <w:b/>
        </w:rPr>
      </w:pPr>
      <w:r>
        <w:rPr>
          <w:b/>
        </w:rPr>
        <w:t>Cena …………………………………………………………………………..złotych netto</w:t>
      </w:r>
    </w:p>
    <w:p w14:paraId="41A2B3F8" w14:textId="77777777" w:rsidR="0072389D" w:rsidRDefault="0072389D" w:rsidP="0072389D">
      <w:pPr>
        <w:rPr>
          <w:b/>
        </w:rPr>
      </w:pPr>
      <w:r>
        <w:rPr>
          <w:b/>
        </w:rPr>
        <w:t>( słownie : ……………………………………………………………………………………)</w:t>
      </w:r>
    </w:p>
    <w:p w14:paraId="19DF040B" w14:textId="77777777" w:rsidR="0072389D" w:rsidRDefault="0072389D" w:rsidP="0072389D">
      <w:pPr>
        <w:rPr>
          <w:b/>
        </w:rPr>
      </w:pPr>
    </w:p>
    <w:p w14:paraId="1BAAD066" w14:textId="77777777" w:rsidR="00A95822" w:rsidRPr="0072389D" w:rsidRDefault="0072389D" w:rsidP="00F665DB">
      <w:pPr>
        <w:rPr>
          <w:b/>
        </w:rPr>
      </w:pPr>
      <w:r>
        <w:rPr>
          <w:b/>
        </w:rPr>
        <w:lastRenderedPageBreak/>
        <w:t xml:space="preserve">Oraz obowiązujący podatek Vat w wysokości………………………………………….PLN </w:t>
      </w:r>
    </w:p>
    <w:p w14:paraId="03098797" w14:textId="77777777" w:rsidR="00F665DB" w:rsidRDefault="00F665DB" w:rsidP="00F665DB">
      <w:pPr>
        <w:rPr>
          <w:b/>
        </w:rPr>
      </w:pPr>
      <w:r>
        <w:rPr>
          <w:b/>
          <w:color w:val="000000"/>
        </w:rPr>
        <w:t>b)  Okres gwarancji:</w:t>
      </w:r>
    </w:p>
    <w:p w14:paraId="1FA3579E" w14:textId="77777777" w:rsidR="00F665DB" w:rsidRDefault="00F665DB" w:rsidP="00CE007D">
      <w:pPr>
        <w:numPr>
          <w:ilvl w:val="0"/>
          <w:numId w:val="24"/>
        </w:numPr>
        <w:rPr>
          <w:b/>
        </w:rPr>
      </w:pPr>
      <w:r>
        <w:rPr>
          <w:b/>
        </w:rPr>
        <w:t>3 lata (wymagany minimalny okres)</w:t>
      </w:r>
    </w:p>
    <w:p w14:paraId="5864FEDF" w14:textId="77777777" w:rsidR="00F665DB" w:rsidRDefault="00F665DB" w:rsidP="00CE007D">
      <w:pPr>
        <w:numPr>
          <w:ilvl w:val="0"/>
          <w:numId w:val="24"/>
        </w:numPr>
        <w:rPr>
          <w:b/>
        </w:rPr>
      </w:pPr>
      <w:r>
        <w:rPr>
          <w:b/>
        </w:rPr>
        <w:t xml:space="preserve">3,5 lat </w:t>
      </w:r>
    </w:p>
    <w:p w14:paraId="3592A3E1" w14:textId="77777777" w:rsidR="00F665DB" w:rsidRDefault="00F665DB" w:rsidP="00CE007D">
      <w:pPr>
        <w:numPr>
          <w:ilvl w:val="0"/>
          <w:numId w:val="24"/>
        </w:numPr>
        <w:rPr>
          <w:b/>
        </w:rPr>
      </w:pPr>
      <w:r>
        <w:rPr>
          <w:b/>
        </w:rPr>
        <w:t xml:space="preserve">4 lata </w:t>
      </w:r>
    </w:p>
    <w:p w14:paraId="55A5B3AC" w14:textId="77777777" w:rsidR="00F665DB" w:rsidRDefault="00F665DB" w:rsidP="00CE007D">
      <w:pPr>
        <w:numPr>
          <w:ilvl w:val="0"/>
          <w:numId w:val="24"/>
        </w:numPr>
        <w:rPr>
          <w:b/>
        </w:rPr>
      </w:pPr>
      <w:r>
        <w:rPr>
          <w:b/>
        </w:rPr>
        <w:t>4,5 lat</w:t>
      </w:r>
    </w:p>
    <w:p w14:paraId="50EAAB85" w14:textId="77777777" w:rsidR="00F665DB" w:rsidRDefault="00F665DB" w:rsidP="00CE007D">
      <w:pPr>
        <w:numPr>
          <w:ilvl w:val="0"/>
          <w:numId w:val="24"/>
        </w:numPr>
        <w:rPr>
          <w:b/>
        </w:rPr>
      </w:pPr>
      <w:r>
        <w:rPr>
          <w:b/>
        </w:rPr>
        <w:t xml:space="preserve">5 lata </w:t>
      </w:r>
    </w:p>
    <w:p w14:paraId="55C2E595" w14:textId="77777777" w:rsidR="00F665DB" w:rsidRDefault="00F665DB" w:rsidP="00CE007D">
      <w:pPr>
        <w:numPr>
          <w:ilvl w:val="0"/>
          <w:numId w:val="24"/>
        </w:numPr>
        <w:rPr>
          <w:b/>
        </w:rPr>
      </w:pPr>
      <w:r>
        <w:rPr>
          <w:b/>
        </w:rPr>
        <w:t>5,5 lat</w:t>
      </w:r>
    </w:p>
    <w:p w14:paraId="30EE5DEC" w14:textId="77777777" w:rsidR="00F665DB" w:rsidRDefault="00F665DB" w:rsidP="00CE007D">
      <w:pPr>
        <w:numPr>
          <w:ilvl w:val="0"/>
          <w:numId w:val="24"/>
        </w:numPr>
        <w:rPr>
          <w:b/>
        </w:rPr>
      </w:pPr>
      <w:r>
        <w:rPr>
          <w:b/>
        </w:rPr>
        <w:t xml:space="preserve">6 lat </w:t>
      </w:r>
    </w:p>
    <w:p w14:paraId="4395E394" w14:textId="77777777" w:rsidR="00F665DB" w:rsidRDefault="00F665DB" w:rsidP="00F665DB">
      <w:pPr>
        <w:ind w:left="420"/>
        <w:rPr>
          <w:b/>
          <w:color w:val="000000"/>
        </w:rPr>
      </w:pPr>
      <w:r>
        <w:rPr>
          <w:b/>
          <w:color w:val="000000"/>
        </w:rPr>
        <w:t xml:space="preserve">od daty odbioru końcowego </w:t>
      </w:r>
      <w:r>
        <w:rPr>
          <w:b/>
        </w:rPr>
        <w:t xml:space="preserve">części nr 1* </w:t>
      </w:r>
    </w:p>
    <w:p w14:paraId="68486B1F" w14:textId="77777777" w:rsidR="00F665DB" w:rsidRDefault="00F665DB" w:rsidP="00F665DB">
      <w:pPr>
        <w:rPr>
          <w:b/>
        </w:rPr>
      </w:pPr>
    </w:p>
    <w:p w14:paraId="3D42739B" w14:textId="77777777" w:rsidR="00F665DB" w:rsidRDefault="00F665DB" w:rsidP="00F665DB">
      <w:pPr>
        <w:rPr>
          <w:b/>
        </w:rPr>
      </w:pPr>
      <w:r>
        <w:rPr>
          <w:b/>
          <w:color w:val="000000"/>
        </w:rPr>
        <w:t xml:space="preserve">b)  Termin płatności faktury </w:t>
      </w:r>
    </w:p>
    <w:p w14:paraId="3959D800" w14:textId="77777777" w:rsidR="00F665DB" w:rsidRDefault="00F665DB" w:rsidP="00CE007D">
      <w:pPr>
        <w:numPr>
          <w:ilvl w:val="0"/>
          <w:numId w:val="24"/>
        </w:numPr>
        <w:rPr>
          <w:b/>
        </w:rPr>
      </w:pPr>
      <w:r>
        <w:rPr>
          <w:b/>
        </w:rPr>
        <w:t xml:space="preserve">7 dni  </w:t>
      </w:r>
    </w:p>
    <w:p w14:paraId="46C057E8" w14:textId="77777777" w:rsidR="00F665DB" w:rsidRDefault="00F665DB" w:rsidP="00CE007D">
      <w:pPr>
        <w:numPr>
          <w:ilvl w:val="0"/>
          <w:numId w:val="24"/>
        </w:numPr>
        <w:rPr>
          <w:b/>
        </w:rPr>
      </w:pPr>
      <w:r>
        <w:rPr>
          <w:b/>
        </w:rPr>
        <w:t xml:space="preserve">14 dni </w:t>
      </w:r>
    </w:p>
    <w:p w14:paraId="5BF94C4D" w14:textId="77777777" w:rsidR="00F665DB" w:rsidRDefault="00F665DB" w:rsidP="00CE007D">
      <w:pPr>
        <w:numPr>
          <w:ilvl w:val="0"/>
          <w:numId w:val="24"/>
        </w:numPr>
        <w:rPr>
          <w:b/>
        </w:rPr>
      </w:pPr>
      <w:r>
        <w:rPr>
          <w:b/>
        </w:rPr>
        <w:t xml:space="preserve">30 dni  </w:t>
      </w:r>
    </w:p>
    <w:p w14:paraId="05F10AD4" w14:textId="77777777" w:rsidR="00F665DB" w:rsidRDefault="00F665DB" w:rsidP="00F665DB">
      <w:pPr>
        <w:ind w:left="420"/>
        <w:rPr>
          <w:b/>
          <w:color w:val="000000"/>
        </w:rPr>
      </w:pPr>
      <w:r>
        <w:rPr>
          <w:b/>
          <w:color w:val="000000"/>
        </w:rPr>
        <w:t>od dnia dostarczenia faktury Zamawiającemu</w:t>
      </w:r>
      <w:r>
        <w:rPr>
          <w:b/>
        </w:rPr>
        <w:t xml:space="preserve">* </w:t>
      </w:r>
    </w:p>
    <w:p w14:paraId="0B392D3A" w14:textId="77777777" w:rsidR="00F665DB" w:rsidRDefault="00F665DB" w:rsidP="00F665DB">
      <w:pPr>
        <w:rPr>
          <w:b/>
          <w:color w:val="000000"/>
        </w:rPr>
      </w:pPr>
    </w:p>
    <w:p w14:paraId="2B88C51E" w14:textId="77777777" w:rsidR="00F665DB" w:rsidRDefault="00F665DB" w:rsidP="00F665DB">
      <w:pPr>
        <w:rPr>
          <w:b/>
          <w:i/>
          <w:color w:val="000000"/>
          <w:lang w:eastAsia="pl-PL"/>
        </w:rPr>
      </w:pPr>
      <w:r>
        <w:rPr>
          <w:b/>
          <w:i/>
          <w:color w:val="000000"/>
          <w:lang w:eastAsia="pl-PL"/>
        </w:rPr>
        <w:t>* Należy zaznaczyć przy użyciu znaku „x”</w:t>
      </w:r>
    </w:p>
    <w:p w14:paraId="38FEC878" w14:textId="77777777" w:rsidR="00F665DB" w:rsidRDefault="00F665DB" w:rsidP="00F665DB">
      <w:pPr>
        <w:rPr>
          <w:b/>
          <w:color w:val="000000"/>
        </w:rPr>
      </w:pPr>
      <w:r>
        <w:rPr>
          <w:b/>
          <w:i/>
          <w:color w:val="000000"/>
          <w:lang w:eastAsia="pl-PL"/>
        </w:rPr>
        <w:t>W przypadku nie wypełnienia okresu gwarancji Zamawiający uzna, że Wykonawca zaoferował minimalny okres gwarancji..</w:t>
      </w:r>
    </w:p>
    <w:p w14:paraId="215D82C1" w14:textId="77777777" w:rsidR="00F665DB" w:rsidRDefault="00F665DB" w:rsidP="00F665DB">
      <w:pPr>
        <w:rPr>
          <w:b/>
        </w:rPr>
      </w:pPr>
      <w:r>
        <w:rPr>
          <w:b/>
          <w:color w:val="000000"/>
        </w:rPr>
        <w:t>____________________________________________________________________</w:t>
      </w:r>
    </w:p>
    <w:p w14:paraId="1B6DF3D1" w14:textId="77777777" w:rsidR="00F665DB" w:rsidRDefault="00F665DB" w:rsidP="00F665DB">
      <w:pPr>
        <w:rPr>
          <w:b/>
        </w:rPr>
      </w:pPr>
    </w:p>
    <w:p w14:paraId="642F5A43" w14:textId="77777777" w:rsidR="00F665DB" w:rsidRDefault="00F665DB" w:rsidP="00F665DB">
      <w:pPr>
        <w:rPr>
          <w:b/>
          <w:sz w:val="28"/>
          <w:szCs w:val="28"/>
        </w:rPr>
      </w:pPr>
    </w:p>
    <w:p w14:paraId="07A6A52B" w14:textId="77777777" w:rsidR="0089376A" w:rsidRDefault="00F665DB" w:rsidP="0089376A">
      <w:pPr>
        <w:jc w:val="both"/>
        <w:rPr>
          <w:color w:val="000000"/>
          <w:sz w:val="20"/>
          <w:szCs w:val="20"/>
        </w:rPr>
      </w:pPr>
      <w:r>
        <w:rPr>
          <w:b/>
          <w:sz w:val="28"/>
          <w:szCs w:val="28"/>
        </w:rPr>
        <w:t>2)</w:t>
      </w:r>
      <w:r>
        <w:rPr>
          <w:b/>
          <w:sz w:val="28"/>
          <w:szCs w:val="28"/>
          <w:u w:val="single"/>
        </w:rPr>
        <w:t xml:space="preserve"> Część numer 2: </w:t>
      </w:r>
      <w:r w:rsidR="00CC7293">
        <w:rPr>
          <w:b/>
          <w:color w:val="000000"/>
          <w:sz w:val="28"/>
          <w:szCs w:val="28"/>
          <w:u w:val="single"/>
        </w:rPr>
        <w:t xml:space="preserve"> </w:t>
      </w:r>
      <w:r w:rsidR="00A95822">
        <w:rPr>
          <w:b/>
          <w:sz w:val="28"/>
          <w:szCs w:val="28"/>
        </w:rPr>
        <w:t xml:space="preserve"> </w:t>
      </w:r>
      <w:r w:rsidR="0072389D">
        <w:rPr>
          <w:b/>
          <w:sz w:val="28"/>
          <w:szCs w:val="28"/>
        </w:rPr>
        <w:t xml:space="preserve">Budowa sieci wodociągowej </w:t>
      </w:r>
      <w:r w:rsidR="0089376A" w:rsidRPr="006E63C8">
        <w:rPr>
          <w:b/>
          <w:sz w:val="28"/>
          <w:szCs w:val="28"/>
        </w:rPr>
        <w:t xml:space="preserve">w miejscowości Grodzisko Dolne </w:t>
      </w:r>
    </w:p>
    <w:p w14:paraId="1F1B1A85" w14:textId="77777777" w:rsidR="00F665DB" w:rsidRPr="00CC7293" w:rsidRDefault="00F665DB" w:rsidP="00CC7293">
      <w:pPr>
        <w:jc w:val="both"/>
        <w:rPr>
          <w:color w:val="000000"/>
          <w:sz w:val="20"/>
          <w:szCs w:val="20"/>
        </w:rPr>
      </w:pPr>
      <w:r>
        <w:rPr>
          <w:b/>
          <w:sz w:val="28"/>
          <w:szCs w:val="28"/>
        </w:rPr>
        <w:t xml:space="preserve"> </w:t>
      </w:r>
    </w:p>
    <w:p w14:paraId="6DD5271F" w14:textId="77777777" w:rsidR="00F665DB" w:rsidRDefault="00F665DB" w:rsidP="00F665DB">
      <w:pPr>
        <w:rPr>
          <w:b/>
        </w:rPr>
      </w:pPr>
    </w:p>
    <w:p w14:paraId="254AC30E" w14:textId="77777777" w:rsidR="0072389D" w:rsidRDefault="0072389D" w:rsidP="0072389D">
      <w:pPr>
        <w:rPr>
          <w:b/>
        </w:rPr>
      </w:pPr>
      <w:r>
        <w:rPr>
          <w:b/>
        </w:rPr>
        <w:t xml:space="preserve">a) Cena..............................................................................................................złotych brutto </w:t>
      </w:r>
    </w:p>
    <w:p w14:paraId="4029AE0D" w14:textId="77777777" w:rsidR="0072389D" w:rsidRDefault="0072389D" w:rsidP="0072389D">
      <w:pPr>
        <w:rPr>
          <w:b/>
        </w:rPr>
      </w:pPr>
      <w:r>
        <w:rPr>
          <w:b/>
        </w:rPr>
        <w:t>(słownie:………………………………………………………………………………….…..)</w:t>
      </w:r>
    </w:p>
    <w:p w14:paraId="1A070AE2" w14:textId="77777777" w:rsidR="0072389D" w:rsidRDefault="0072389D" w:rsidP="0072389D">
      <w:pPr>
        <w:rPr>
          <w:b/>
        </w:rPr>
      </w:pPr>
    </w:p>
    <w:p w14:paraId="1B3931A2" w14:textId="77777777" w:rsidR="0072389D" w:rsidRDefault="0072389D" w:rsidP="0072389D">
      <w:pPr>
        <w:rPr>
          <w:b/>
        </w:rPr>
      </w:pPr>
      <w:r>
        <w:rPr>
          <w:b/>
        </w:rPr>
        <w:t>Cena …………………………………………………………………………..złotych netto</w:t>
      </w:r>
    </w:p>
    <w:p w14:paraId="7C31C9CC" w14:textId="77777777" w:rsidR="0072389D" w:rsidRDefault="0072389D" w:rsidP="0072389D">
      <w:pPr>
        <w:rPr>
          <w:b/>
        </w:rPr>
      </w:pPr>
      <w:r>
        <w:rPr>
          <w:b/>
        </w:rPr>
        <w:t>( słownie : ……………………………………………………………………………………)</w:t>
      </w:r>
    </w:p>
    <w:p w14:paraId="1D178EEC" w14:textId="77777777" w:rsidR="0072389D" w:rsidRDefault="0072389D" w:rsidP="0072389D">
      <w:pPr>
        <w:rPr>
          <w:b/>
        </w:rPr>
      </w:pPr>
    </w:p>
    <w:p w14:paraId="2BD2B84C" w14:textId="77777777" w:rsidR="0072389D" w:rsidRDefault="0072389D" w:rsidP="0072389D">
      <w:pPr>
        <w:rPr>
          <w:b/>
        </w:rPr>
      </w:pPr>
      <w:r>
        <w:rPr>
          <w:b/>
        </w:rPr>
        <w:t xml:space="preserve">Oraz obowiązujący podatek Vat w wysokości………………………………………….PLN  </w:t>
      </w:r>
    </w:p>
    <w:p w14:paraId="4DF4F6CD" w14:textId="77777777" w:rsidR="00F665DB" w:rsidRDefault="00F665DB" w:rsidP="00F665DB">
      <w:pPr>
        <w:rPr>
          <w:b/>
        </w:rPr>
      </w:pPr>
    </w:p>
    <w:p w14:paraId="49AD0358" w14:textId="77777777" w:rsidR="0089376A" w:rsidRDefault="0089376A" w:rsidP="0089376A">
      <w:pPr>
        <w:rPr>
          <w:b/>
        </w:rPr>
      </w:pPr>
      <w:r>
        <w:rPr>
          <w:b/>
          <w:color w:val="000000"/>
        </w:rPr>
        <w:t>b)  Okres gwarancji:</w:t>
      </w:r>
    </w:p>
    <w:p w14:paraId="0D661DE4" w14:textId="77777777" w:rsidR="0089376A" w:rsidRDefault="0089376A" w:rsidP="0089376A">
      <w:pPr>
        <w:numPr>
          <w:ilvl w:val="0"/>
          <w:numId w:val="24"/>
        </w:numPr>
        <w:rPr>
          <w:b/>
        </w:rPr>
      </w:pPr>
      <w:r>
        <w:rPr>
          <w:b/>
        </w:rPr>
        <w:t>3 lata (wymagany minimalny okres)</w:t>
      </w:r>
    </w:p>
    <w:p w14:paraId="21955BEB" w14:textId="77777777" w:rsidR="0089376A" w:rsidRDefault="0089376A" w:rsidP="0089376A">
      <w:pPr>
        <w:numPr>
          <w:ilvl w:val="0"/>
          <w:numId w:val="24"/>
        </w:numPr>
        <w:rPr>
          <w:b/>
        </w:rPr>
      </w:pPr>
      <w:r>
        <w:rPr>
          <w:b/>
        </w:rPr>
        <w:t xml:space="preserve">3,5 lat </w:t>
      </w:r>
    </w:p>
    <w:p w14:paraId="79F400A9" w14:textId="77777777" w:rsidR="0089376A" w:rsidRDefault="0089376A" w:rsidP="0089376A">
      <w:pPr>
        <w:numPr>
          <w:ilvl w:val="0"/>
          <w:numId w:val="24"/>
        </w:numPr>
        <w:rPr>
          <w:b/>
        </w:rPr>
      </w:pPr>
      <w:r>
        <w:rPr>
          <w:b/>
        </w:rPr>
        <w:t xml:space="preserve">4 lata </w:t>
      </w:r>
    </w:p>
    <w:p w14:paraId="20CA5FBD" w14:textId="77777777" w:rsidR="0089376A" w:rsidRDefault="0089376A" w:rsidP="0089376A">
      <w:pPr>
        <w:numPr>
          <w:ilvl w:val="0"/>
          <w:numId w:val="24"/>
        </w:numPr>
        <w:rPr>
          <w:b/>
        </w:rPr>
      </w:pPr>
      <w:r>
        <w:rPr>
          <w:b/>
        </w:rPr>
        <w:t>4,5 lat</w:t>
      </w:r>
    </w:p>
    <w:p w14:paraId="0EC79162" w14:textId="77777777" w:rsidR="0089376A" w:rsidRDefault="0089376A" w:rsidP="0089376A">
      <w:pPr>
        <w:numPr>
          <w:ilvl w:val="0"/>
          <w:numId w:val="24"/>
        </w:numPr>
        <w:rPr>
          <w:b/>
        </w:rPr>
      </w:pPr>
      <w:r>
        <w:rPr>
          <w:b/>
        </w:rPr>
        <w:t xml:space="preserve">5 lata </w:t>
      </w:r>
    </w:p>
    <w:p w14:paraId="1921072A" w14:textId="77777777" w:rsidR="0089376A" w:rsidRDefault="0089376A" w:rsidP="0089376A">
      <w:pPr>
        <w:numPr>
          <w:ilvl w:val="0"/>
          <w:numId w:val="24"/>
        </w:numPr>
        <w:rPr>
          <w:b/>
        </w:rPr>
      </w:pPr>
      <w:r>
        <w:rPr>
          <w:b/>
        </w:rPr>
        <w:t>5,5 lat</w:t>
      </w:r>
    </w:p>
    <w:p w14:paraId="231C9054" w14:textId="77777777" w:rsidR="0089376A" w:rsidRDefault="0089376A" w:rsidP="0089376A">
      <w:pPr>
        <w:numPr>
          <w:ilvl w:val="0"/>
          <w:numId w:val="24"/>
        </w:numPr>
        <w:rPr>
          <w:b/>
        </w:rPr>
      </w:pPr>
      <w:r>
        <w:rPr>
          <w:b/>
        </w:rPr>
        <w:t xml:space="preserve">6 lat </w:t>
      </w:r>
    </w:p>
    <w:p w14:paraId="19D9B797" w14:textId="77777777" w:rsidR="0089376A" w:rsidRDefault="0089376A" w:rsidP="0089376A">
      <w:pPr>
        <w:ind w:left="420"/>
        <w:rPr>
          <w:b/>
          <w:color w:val="000000"/>
        </w:rPr>
      </w:pPr>
      <w:r>
        <w:rPr>
          <w:b/>
          <w:color w:val="000000"/>
        </w:rPr>
        <w:t xml:space="preserve">od daty odbioru końcowego </w:t>
      </w:r>
      <w:r>
        <w:rPr>
          <w:b/>
        </w:rPr>
        <w:t xml:space="preserve">części nr 2* </w:t>
      </w:r>
    </w:p>
    <w:p w14:paraId="5064E3DC" w14:textId="77777777" w:rsidR="0089376A" w:rsidRDefault="0089376A" w:rsidP="0089376A">
      <w:pPr>
        <w:rPr>
          <w:b/>
        </w:rPr>
      </w:pPr>
    </w:p>
    <w:p w14:paraId="55D56238" w14:textId="77777777" w:rsidR="00707FB4" w:rsidRDefault="00707FB4" w:rsidP="0089376A">
      <w:pPr>
        <w:rPr>
          <w:b/>
        </w:rPr>
      </w:pPr>
    </w:p>
    <w:p w14:paraId="7625E1C5" w14:textId="77777777" w:rsidR="00707FB4" w:rsidRDefault="00707FB4" w:rsidP="0089376A">
      <w:pPr>
        <w:rPr>
          <w:b/>
        </w:rPr>
      </w:pPr>
    </w:p>
    <w:p w14:paraId="26534432" w14:textId="77777777" w:rsidR="00707FB4" w:rsidRDefault="00707FB4" w:rsidP="0089376A">
      <w:pPr>
        <w:rPr>
          <w:b/>
        </w:rPr>
      </w:pPr>
    </w:p>
    <w:p w14:paraId="49865E1D" w14:textId="77777777" w:rsidR="0089376A" w:rsidRDefault="0089376A" w:rsidP="0089376A">
      <w:pPr>
        <w:rPr>
          <w:b/>
        </w:rPr>
      </w:pPr>
      <w:r>
        <w:rPr>
          <w:b/>
          <w:color w:val="000000"/>
        </w:rPr>
        <w:lastRenderedPageBreak/>
        <w:t xml:space="preserve">b)  Termin płatności faktury </w:t>
      </w:r>
    </w:p>
    <w:p w14:paraId="42D56DA7" w14:textId="77777777" w:rsidR="0089376A" w:rsidRDefault="0089376A" w:rsidP="0089376A">
      <w:pPr>
        <w:numPr>
          <w:ilvl w:val="0"/>
          <w:numId w:val="24"/>
        </w:numPr>
        <w:rPr>
          <w:b/>
        </w:rPr>
      </w:pPr>
      <w:r>
        <w:rPr>
          <w:b/>
        </w:rPr>
        <w:t xml:space="preserve">7 dni  </w:t>
      </w:r>
    </w:p>
    <w:p w14:paraId="10DC87D2" w14:textId="77777777" w:rsidR="0089376A" w:rsidRDefault="0089376A" w:rsidP="0089376A">
      <w:pPr>
        <w:numPr>
          <w:ilvl w:val="0"/>
          <w:numId w:val="24"/>
        </w:numPr>
        <w:rPr>
          <w:b/>
        </w:rPr>
      </w:pPr>
      <w:r>
        <w:rPr>
          <w:b/>
        </w:rPr>
        <w:t xml:space="preserve">14 dni </w:t>
      </w:r>
    </w:p>
    <w:p w14:paraId="77534932" w14:textId="77777777" w:rsidR="0089376A" w:rsidRDefault="0089376A" w:rsidP="0089376A">
      <w:pPr>
        <w:numPr>
          <w:ilvl w:val="0"/>
          <w:numId w:val="24"/>
        </w:numPr>
        <w:rPr>
          <w:b/>
        </w:rPr>
      </w:pPr>
      <w:r>
        <w:rPr>
          <w:b/>
        </w:rPr>
        <w:t xml:space="preserve">30 dni  </w:t>
      </w:r>
    </w:p>
    <w:p w14:paraId="512BEF0F" w14:textId="77777777" w:rsidR="0089376A" w:rsidRDefault="0089376A" w:rsidP="0089376A">
      <w:pPr>
        <w:ind w:left="420"/>
        <w:rPr>
          <w:b/>
          <w:color w:val="000000"/>
        </w:rPr>
      </w:pPr>
      <w:r>
        <w:rPr>
          <w:b/>
          <w:color w:val="000000"/>
        </w:rPr>
        <w:t>od dnia dostarczenia faktury Zamawiającemu</w:t>
      </w:r>
      <w:r>
        <w:rPr>
          <w:b/>
        </w:rPr>
        <w:t xml:space="preserve">* </w:t>
      </w:r>
    </w:p>
    <w:p w14:paraId="1D7F01DF" w14:textId="77777777" w:rsidR="0089376A" w:rsidRDefault="0089376A" w:rsidP="0089376A">
      <w:pPr>
        <w:rPr>
          <w:b/>
          <w:color w:val="000000"/>
        </w:rPr>
      </w:pPr>
    </w:p>
    <w:p w14:paraId="2C777F4F" w14:textId="77777777" w:rsidR="0089376A" w:rsidRDefault="0089376A" w:rsidP="0089376A">
      <w:pPr>
        <w:rPr>
          <w:b/>
          <w:i/>
          <w:color w:val="000000"/>
          <w:lang w:eastAsia="pl-PL"/>
        </w:rPr>
      </w:pPr>
      <w:r>
        <w:rPr>
          <w:b/>
          <w:i/>
          <w:color w:val="000000"/>
          <w:lang w:eastAsia="pl-PL"/>
        </w:rPr>
        <w:t>* Należy zaznaczyć przy użyciu znaku „x”</w:t>
      </w:r>
    </w:p>
    <w:p w14:paraId="7F5BD57C" w14:textId="77777777" w:rsidR="0089376A" w:rsidRDefault="0089376A" w:rsidP="0089376A">
      <w:pPr>
        <w:rPr>
          <w:b/>
          <w:i/>
          <w:color w:val="000000"/>
          <w:lang w:eastAsia="pl-PL"/>
        </w:rPr>
      </w:pPr>
      <w:r>
        <w:rPr>
          <w:b/>
          <w:i/>
          <w:color w:val="000000"/>
          <w:lang w:eastAsia="pl-PL"/>
        </w:rPr>
        <w:t>W przypadku nie wypełnienia okresu gwarancji Zamawiający uzna, że Wykonawca zaofer</w:t>
      </w:r>
      <w:r w:rsidR="00EC46A8">
        <w:rPr>
          <w:b/>
          <w:i/>
          <w:color w:val="000000"/>
          <w:lang w:eastAsia="pl-PL"/>
        </w:rPr>
        <w:t>ował minimalny okres gwarancji.</w:t>
      </w:r>
    </w:p>
    <w:p w14:paraId="0119E372" w14:textId="77777777" w:rsidR="00EC46A8" w:rsidRDefault="00EC46A8" w:rsidP="0089376A">
      <w:pPr>
        <w:rPr>
          <w:b/>
          <w:color w:val="000000"/>
        </w:rPr>
      </w:pPr>
    </w:p>
    <w:p w14:paraId="59374762" w14:textId="77777777" w:rsidR="0089376A" w:rsidRDefault="0089376A" w:rsidP="00B50D92">
      <w:pPr>
        <w:jc w:val="both"/>
        <w:rPr>
          <w:color w:val="000000"/>
          <w:sz w:val="20"/>
          <w:szCs w:val="20"/>
        </w:rPr>
      </w:pPr>
      <w:r>
        <w:rPr>
          <w:b/>
          <w:sz w:val="28"/>
          <w:szCs w:val="28"/>
        </w:rPr>
        <w:t>3)</w:t>
      </w:r>
      <w:r>
        <w:rPr>
          <w:b/>
          <w:sz w:val="28"/>
          <w:szCs w:val="28"/>
          <w:u w:val="single"/>
        </w:rPr>
        <w:t xml:space="preserve"> Część numer 3: </w:t>
      </w:r>
      <w:r>
        <w:rPr>
          <w:b/>
          <w:color w:val="000000"/>
          <w:sz w:val="28"/>
          <w:szCs w:val="28"/>
          <w:u w:val="single"/>
        </w:rPr>
        <w:t xml:space="preserve"> </w:t>
      </w:r>
      <w:r w:rsidR="0043016C">
        <w:rPr>
          <w:b/>
          <w:color w:val="000000"/>
          <w:sz w:val="28"/>
          <w:szCs w:val="28"/>
          <w:u w:val="single"/>
        </w:rPr>
        <w:t>R</w:t>
      </w:r>
      <w:r w:rsidR="0043016C" w:rsidRPr="006E63C8">
        <w:rPr>
          <w:b/>
          <w:sz w:val="28"/>
          <w:szCs w:val="28"/>
        </w:rPr>
        <w:t>ozbudow</w:t>
      </w:r>
      <w:r w:rsidR="0072389D">
        <w:rPr>
          <w:b/>
          <w:sz w:val="28"/>
          <w:szCs w:val="28"/>
        </w:rPr>
        <w:t>a sieci wodociągowej w miejscowości Opaleniska</w:t>
      </w:r>
    </w:p>
    <w:p w14:paraId="38BA5292" w14:textId="77777777" w:rsidR="00B50D92" w:rsidRDefault="00B50D92" w:rsidP="00B50D92">
      <w:pPr>
        <w:jc w:val="both"/>
        <w:rPr>
          <w:color w:val="000000"/>
          <w:sz w:val="20"/>
          <w:szCs w:val="20"/>
        </w:rPr>
      </w:pPr>
    </w:p>
    <w:p w14:paraId="5EFE736B" w14:textId="77777777" w:rsidR="00B50D92" w:rsidRPr="00B50D92" w:rsidRDefault="00B50D92" w:rsidP="00B50D92">
      <w:pPr>
        <w:jc w:val="both"/>
        <w:rPr>
          <w:color w:val="000000"/>
          <w:sz w:val="20"/>
          <w:szCs w:val="20"/>
        </w:rPr>
      </w:pPr>
    </w:p>
    <w:p w14:paraId="629EBB8B" w14:textId="77777777" w:rsidR="00B50D92" w:rsidRDefault="00B50D92" w:rsidP="00B50D92">
      <w:pPr>
        <w:rPr>
          <w:b/>
        </w:rPr>
      </w:pPr>
      <w:r>
        <w:rPr>
          <w:b/>
        </w:rPr>
        <w:t xml:space="preserve">a) Cena..............................................................................................................złotych brutto </w:t>
      </w:r>
    </w:p>
    <w:p w14:paraId="7E8D9E02" w14:textId="77777777" w:rsidR="00B50D92" w:rsidRDefault="00B50D92" w:rsidP="00B50D92">
      <w:pPr>
        <w:rPr>
          <w:b/>
        </w:rPr>
      </w:pPr>
      <w:r>
        <w:rPr>
          <w:b/>
        </w:rPr>
        <w:t>(słownie:………………………………………………………………………………….…..)</w:t>
      </w:r>
    </w:p>
    <w:p w14:paraId="19F39CC1" w14:textId="77777777" w:rsidR="00B50D92" w:rsidRDefault="00B50D92" w:rsidP="00B50D92">
      <w:pPr>
        <w:rPr>
          <w:b/>
        </w:rPr>
      </w:pPr>
    </w:p>
    <w:p w14:paraId="31D14C7D" w14:textId="77777777" w:rsidR="00B50D92" w:rsidRDefault="00B50D92" w:rsidP="00B50D92">
      <w:pPr>
        <w:rPr>
          <w:b/>
        </w:rPr>
      </w:pPr>
      <w:r>
        <w:rPr>
          <w:b/>
        </w:rPr>
        <w:t>Cena …………………………………………………………………………..złotych netto</w:t>
      </w:r>
    </w:p>
    <w:p w14:paraId="45702FFA" w14:textId="77777777" w:rsidR="00B50D92" w:rsidRDefault="00B50D92" w:rsidP="00B50D92">
      <w:pPr>
        <w:rPr>
          <w:b/>
        </w:rPr>
      </w:pPr>
      <w:r>
        <w:rPr>
          <w:b/>
        </w:rPr>
        <w:t>( słownie : ……………………………………………………………………………………)</w:t>
      </w:r>
    </w:p>
    <w:p w14:paraId="7BED581E" w14:textId="77777777" w:rsidR="00B50D92" w:rsidRDefault="00B50D92" w:rsidP="00B50D92">
      <w:pPr>
        <w:rPr>
          <w:b/>
        </w:rPr>
      </w:pPr>
    </w:p>
    <w:p w14:paraId="5B5A6FFB" w14:textId="77777777" w:rsidR="00B50D92" w:rsidRDefault="00B50D92" w:rsidP="00B50D92">
      <w:pPr>
        <w:rPr>
          <w:b/>
        </w:rPr>
      </w:pPr>
      <w:r>
        <w:rPr>
          <w:b/>
        </w:rPr>
        <w:t xml:space="preserve">Oraz obowiązujący podatek Vat w wysokości………………………………………….PLN  </w:t>
      </w:r>
    </w:p>
    <w:p w14:paraId="3786DE67" w14:textId="77777777" w:rsidR="0089376A" w:rsidRDefault="0089376A" w:rsidP="0089376A">
      <w:pPr>
        <w:rPr>
          <w:b/>
        </w:rPr>
      </w:pPr>
    </w:p>
    <w:p w14:paraId="4C0EF6AD" w14:textId="77777777" w:rsidR="0089376A" w:rsidRDefault="0089376A" w:rsidP="0089376A">
      <w:pPr>
        <w:rPr>
          <w:b/>
        </w:rPr>
      </w:pPr>
      <w:r>
        <w:rPr>
          <w:b/>
          <w:color w:val="000000"/>
        </w:rPr>
        <w:t>b)  Okres gwarancji:</w:t>
      </w:r>
    </w:p>
    <w:p w14:paraId="751A1BD8" w14:textId="77777777" w:rsidR="0089376A" w:rsidRDefault="0089376A" w:rsidP="0089376A">
      <w:pPr>
        <w:numPr>
          <w:ilvl w:val="0"/>
          <w:numId w:val="24"/>
        </w:numPr>
        <w:rPr>
          <w:b/>
        </w:rPr>
      </w:pPr>
      <w:r>
        <w:rPr>
          <w:b/>
        </w:rPr>
        <w:t>3 lata (wymagany minimalny okres)</w:t>
      </w:r>
    </w:p>
    <w:p w14:paraId="05AB14E0" w14:textId="77777777" w:rsidR="0089376A" w:rsidRDefault="0089376A" w:rsidP="0089376A">
      <w:pPr>
        <w:numPr>
          <w:ilvl w:val="0"/>
          <w:numId w:val="24"/>
        </w:numPr>
        <w:rPr>
          <w:b/>
        </w:rPr>
      </w:pPr>
      <w:r>
        <w:rPr>
          <w:b/>
        </w:rPr>
        <w:t xml:space="preserve">3,5 lat </w:t>
      </w:r>
    </w:p>
    <w:p w14:paraId="0F4C7BF7" w14:textId="77777777" w:rsidR="0089376A" w:rsidRDefault="0089376A" w:rsidP="0089376A">
      <w:pPr>
        <w:numPr>
          <w:ilvl w:val="0"/>
          <w:numId w:val="24"/>
        </w:numPr>
        <w:rPr>
          <w:b/>
        </w:rPr>
      </w:pPr>
      <w:r>
        <w:rPr>
          <w:b/>
        </w:rPr>
        <w:t xml:space="preserve">4 lata </w:t>
      </w:r>
    </w:p>
    <w:p w14:paraId="043C7B1D" w14:textId="77777777" w:rsidR="0089376A" w:rsidRDefault="0089376A" w:rsidP="0089376A">
      <w:pPr>
        <w:numPr>
          <w:ilvl w:val="0"/>
          <w:numId w:val="24"/>
        </w:numPr>
        <w:rPr>
          <w:b/>
        </w:rPr>
      </w:pPr>
      <w:r>
        <w:rPr>
          <w:b/>
        </w:rPr>
        <w:t>4,5 lat</w:t>
      </w:r>
    </w:p>
    <w:p w14:paraId="1F4BCCD9" w14:textId="77777777" w:rsidR="0089376A" w:rsidRDefault="0089376A" w:rsidP="0089376A">
      <w:pPr>
        <w:numPr>
          <w:ilvl w:val="0"/>
          <w:numId w:val="24"/>
        </w:numPr>
        <w:rPr>
          <w:b/>
        </w:rPr>
      </w:pPr>
      <w:r>
        <w:rPr>
          <w:b/>
        </w:rPr>
        <w:t xml:space="preserve">5 lata </w:t>
      </w:r>
    </w:p>
    <w:p w14:paraId="39FE54FC" w14:textId="77777777" w:rsidR="0089376A" w:rsidRDefault="0089376A" w:rsidP="0089376A">
      <w:pPr>
        <w:numPr>
          <w:ilvl w:val="0"/>
          <w:numId w:val="24"/>
        </w:numPr>
        <w:rPr>
          <w:b/>
        </w:rPr>
      </w:pPr>
      <w:r>
        <w:rPr>
          <w:b/>
        </w:rPr>
        <w:t>5,5 lat</w:t>
      </w:r>
    </w:p>
    <w:p w14:paraId="6D0F0B34" w14:textId="77777777" w:rsidR="0089376A" w:rsidRDefault="0089376A" w:rsidP="0089376A">
      <w:pPr>
        <w:numPr>
          <w:ilvl w:val="0"/>
          <w:numId w:val="24"/>
        </w:numPr>
        <w:rPr>
          <w:b/>
        </w:rPr>
      </w:pPr>
      <w:r>
        <w:rPr>
          <w:b/>
        </w:rPr>
        <w:t xml:space="preserve">6 lat </w:t>
      </w:r>
    </w:p>
    <w:p w14:paraId="752DCAEA" w14:textId="77777777" w:rsidR="0089376A" w:rsidRDefault="0089376A" w:rsidP="0089376A">
      <w:pPr>
        <w:ind w:left="420"/>
        <w:rPr>
          <w:b/>
          <w:color w:val="000000"/>
        </w:rPr>
      </w:pPr>
      <w:r>
        <w:rPr>
          <w:b/>
          <w:color w:val="000000"/>
        </w:rPr>
        <w:t xml:space="preserve">od daty odbioru końcowego </w:t>
      </w:r>
      <w:r w:rsidR="0043016C">
        <w:rPr>
          <w:b/>
        </w:rPr>
        <w:t>części nr 3</w:t>
      </w:r>
      <w:r>
        <w:rPr>
          <w:b/>
        </w:rPr>
        <w:t xml:space="preserve">* </w:t>
      </w:r>
    </w:p>
    <w:p w14:paraId="78CE6B1D" w14:textId="77777777" w:rsidR="0089376A" w:rsidRDefault="0089376A" w:rsidP="0089376A">
      <w:pPr>
        <w:rPr>
          <w:b/>
        </w:rPr>
      </w:pPr>
    </w:p>
    <w:p w14:paraId="21F03E55" w14:textId="77777777" w:rsidR="0089376A" w:rsidRDefault="0089376A" w:rsidP="0089376A">
      <w:pPr>
        <w:rPr>
          <w:b/>
        </w:rPr>
      </w:pPr>
      <w:r>
        <w:rPr>
          <w:b/>
          <w:color w:val="000000"/>
        </w:rPr>
        <w:t xml:space="preserve">b)  Termin płatności faktury </w:t>
      </w:r>
    </w:p>
    <w:p w14:paraId="18941407" w14:textId="77777777" w:rsidR="0089376A" w:rsidRDefault="0089376A" w:rsidP="0089376A">
      <w:pPr>
        <w:numPr>
          <w:ilvl w:val="0"/>
          <w:numId w:val="24"/>
        </w:numPr>
        <w:rPr>
          <w:b/>
        </w:rPr>
      </w:pPr>
      <w:r>
        <w:rPr>
          <w:b/>
        </w:rPr>
        <w:t xml:space="preserve">7 dni  </w:t>
      </w:r>
    </w:p>
    <w:p w14:paraId="03D11F85" w14:textId="77777777" w:rsidR="0089376A" w:rsidRDefault="0089376A" w:rsidP="0089376A">
      <w:pPr>
        <w:numPr>
          <w:ilvl w:val="0"/>
          <w:numId w:val="24"/>
        </w:numPr>
        <w:rPr>
          <w:b/>
        </w:rPr>
      </w:pPr>
      <w:r>
        <w:rPr>
          <w:b/>
        </w:rPr>
        <w:t xml:space="preserve">14 dni </w:t>
      </w:r>
    </w:p>
    <w:p w14:paraId="08B2F608" w14:textId="77777777" w:rsidR="0089376A" w:rsidRDefault="0089376A" w:rsidP="0089376A">
      <w:pPr>
        <w:numPr>
          <w:ilvl w:val="0"/>
          <w:numId w:val="24"/>
        </w:numPr>
        <w:rPr>
          <w:b/>
        </w:rPr>
      </w:pPr>
      <w:r>
        <w:rPr>
          <w:b/>
        </w:rPr>
        <w:t xml:space="preserve">30 dni  </w:t>
      </w:r>
    </w:p>
    <w:p w14:paraId="549533AC" w14:textId="77777777" w:rsidR="0089376A" w:rsidRDefault="0089376A" w:rsidP="0089376A">
      <w:pPr>
        <w:ind w:left="420"/>
        <w:rPr>
          <w:b/>
          <w:color w:val="000000"/>
        </w:rPr>
      </w:pPr>
      <w:r>
        <w:rPr>
          <w:b/>
          <w:color w:val="000000"/>
        </w:rPr>
        <w:t>od dnia dostarczenia faktury Zamawiającemu</w:t>
      </w:r>
      <w:r>
        <w:rPr>
          <w:b/>
        </w:rPr>
        <w:t xml:space="preserve">* </w:t>
      </w:r>
    </w:p>
    <w:p w14:paraId="7AEC321C" w14:textId="77777777" w:rsidR="0089376A" w:rsidRDefault="0089376A" w:rsidP="0089376A">
      <w:pPr>
        <w:rPr>
          <w:b/>
          <w:color w:val="000000"/>
        </w:rPr>
      </w:pPr>
    </w:p>
    <w:p w14:paraId="524B5A33" w14:textId="77777777" w:rsidR="0089376A" w:rsidRDefault="0089376A" w:rsidP="0089376A">
      <w:pPr>
        <w:rPr>
          <w:b/>
          <w:i/>
          <w:color w:val="000000"/>
          <w:lang w:eastAsia="pl-PL"/>
        </w:rPr>
      </w:pPr>
      <w:r>
        <w:rPr>
          <w:b/>
          <w:i/>
          <w:color w:val="000000"/>
          <w:lang w:eastAsia="pl-PL"/>
        </w:rPr>
        <w:t>* Należy zaznaczyć przy użyciu znaku „x”</w:t>
      </w:r>
    </w:p>
    <w:p w14:paraId="2FD04473" w14:textId="77777777" w:rsidR="0089376A" w:rsidRDefault="0089376A" w:rsidP="0089376A">
      <w:pPr>
        <w:rPr>
          <w:b/>
          <w:color w:val="000000"/>
        </w:rPr>
      </w:pPr>
      <w:r>
        <w:rPr>
          <w:b/>
          <w:i/>
          <w:color w:val="000000"/>
          <w:lang w:eastAsia="pl-PL"/>
        </w:rPr>
        <w:t>W przypadku nie wypełnienia okresu gwarancji Zamawiający uzna, że Wykonawca zaoferował minimalny okres gwarancji..</w:t>
      </w:r>
    </w:p>
    <w:p w14:paraId="63DEB529" w14:textId="77777777" w:rsidR="00A95822" w:rsidRDefault="00A95822" w:rsidP="00F665DB">
      <w:pPr>
        <w:rPr>
          <w:b/>
          <w:color w:val="000000"/>
        </w:rPr>
      </w:pPr>
    </w:p>
    <w:p w14:paraId="71D8C760" w14:textId="77777777" w:rsidR="00F665DB" w:rsidRDefault="00F665DB" w:rsidP="00CE007D">
      <w:pPr>
        <w:numPr>
          <w:ilvl w:val="0"/>
          <w:numId w:val="25"/>
        </w:numPr>
        <w:tabs>
          <w:tab w:val="left" w:pos="360"/>
        </w:tabs>
        <w:spacing w:before="120"/>
        <w:ind w:left="360"/>
        <w:jc w:val="both"/>
        <w:rPr>
          <w:color w:val="000000"/>
        </w:rPr>
      </w:pPr>
      <w:r>
        <w:rPr>
          <w:color w:val="000000"/>
        </w:rPr>
        <w:t>Oświadczamy, że podana kwota obejmuje wszelkie koszty związane z wykonaniem przedmiotu zamówienia.</w:t>
      </w:r>
    </w:p>
    <w:p w14:paraId="246593C8" w14:textId="77777777" w:rsidR="00F665DB" w:rsidRDefault="00F665DB" w:rsidP="00CE007D">
      <w:pPr>
        <w:numPr>
          <w:ilvl w:val="0"/>
          <w:numId w:val="25"/>
        </w:numPr>
        <w:tabs>
          <w:tab w:val="left" w:pos="360"/>
        </w:tabs>
        <w:spacing w:before="120"/>
        <w:ind w:left="357"/>
        <w:jc w:val="both"/>
        <w:rPr>
          <w:color w:val="000000"/>
        </w:rPr>
      </w:pPr>
      <w:r>
        <w:rPr>
          <w:color w:val="000000"/>
        </w:rPr>
        <w:t>Oświadczamy, że zapoznaliśmy się z warunkami przetargu, kryteriami oceny ofert,  wzorem umowy i akceptujemy je bez zastrzeżeń.</w:t>
      </w:r>
    </w:p>
    <w:p w14:paraId="67E31454" w14:textId="77777777" w:rsidR="00F665DB" w:rsidRDefault="00F665DB" w:rsidP="00CE007D">
      <w:pPr>
        <w:numPr>
          <w:ilvl w:val="0"/>
          <w:numId w:val="25"/>
        </w:numPr>
        <w:tabs>
          <w:tab w:val="left" w:pos="360"/>
        </w:tabs>
        <w:spacing w:before="120"/>
        <w:ind w:left="357"/>
        <w:jc w:val="both"/>
        <w:rPr>
          <w:color w:val="000000"/>
        </w:rPr>
      </w:pPr>
      <w:r>
        <w:rPr>
          <w:color w:val="000000"/>
        </w:rPr>
        <w:lastRenderedPageBreak/>
        <w:t xml:space="preserve">Oświadczamy, że uważamy się za związanych niniejszą ofertą do czasu zawarcia umowy, jednak nie dłużej niż 30 dni z uwzględnieniem </w:t>
      </w:r>
      <w:r>
        <w:t>zapisów pkt 10 SIWZ .</w:t>
      </w:r>
    </w:p>
    <w:p w14:paraId="0D8FCEF5" w14:textId="77777777" w:rsidR="00F665DB" w:rsidRDefault="00F665DB" w:rsidP="00CE007D">
      <w:pPr>
        <w:numPr>
          <w:ilvl w:val="0"/>
          <w:numId w:val="25"/>
        </w:numPr>
        <w:tabs>
          <w:tab w:val="left" w:pos="360"/>
        </w:tabs>
        <w:spacing w:before="120"/>
        <w:ind w:left="357"/>
        <w:jc w:val="both"/>
      </w:pPr>
      <w:r>
        <w:rPr>
          <w:color w:val="000000"/>
        </w:rPr>
        <w:t>W przypadku przyjęcia naszej oferty zobowiązujemy się do zawarcia umowy w terminie wyznaczonym przez Zamawiająceg</w:t>
      </w:r>
      <w:r>
        <w:rPr>
          <w:rStyle w:val="Odwoaniedokomentarza1"/>
        </w:rPr>
        <w:t>o</w:t>
      </w:r>
      <w:r>
        <w:rPr>
          <w:color w:val="000000"/>
        </w:rPr>
        <w:t>.</w:t>
      </w:r>
    </w:p>
    <w:p w14:paraId="61034AD1" w14:textId="77777777" w:rsidR="00F665DB" w:rsidRDefault="00F665DB" w:rsidP="00CE007D">
      <w:pPr>
        <w:numPr>
          <w:ilvl w:val="0"/>
          <w:numId w:val="25"/>
        </w:numPr>
        <w:tabs>
          <w:tab w:val="left" w:pos="284"/>
        </w:tabs>
        <w:spacing w:before="120"/>
        <w:ind w:left="357"/>
        <w:jc w:val="both"/>
        <w:rPr>
          <w:b/>
          <w:u w:val="single"/>
        </w:rPr>
      </w:pPr>
      <w:r>
        <w:t>Oświadczamy, że wybór oferty nie będzie prowadzić do powstania u zamawiającego obowiązku podatkowego zgodnie z przepisami o podatku od towarów i usług.**</w:t>
      </w:r>
    </w:p>
    <w:p w14:paraId="565A2E82" w14:textId="77777777" w:rsidR="00F665DB" w:rsidRDefault="00F665DB" w:rsidP="00F665DB">
      <w:pPr>
        <w:spacing w:before="120"/>
        <w:jc w:val="both"/>
        <w:rPr>
          <w:u w:val="single"/>
        </w:rPr>
      </w:pPr>
      <w:r>
        <w:rPr>
          <w:u w:val="single"/>
        </w:rPr>
        <w:t>** Skreślić pkt</w:t>
      </w:r>
      <w:r w:rsidR="00CC7293">
        <w:rPr>
          <w:u w:val="single"/>
        </w:rPr>
        <w:t>.</w:t>
      </w:r>
      <w:r>
        <w:rPr>
          <w:u w:val="single"/>
        </w:rPr>
        <w:t xml:space="preserve"> 5,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 PZP.</w:t>
      </w:r>
    </w:p>
    <w:p w14:paraId="5CB7115C" w14:textId="77777777" w:rsidR="00F665DB" w:rsidRDefault="00F665DB" w:rsidP="00F665DB">
      <w:pPr>
        <w:suppressAutoHyphens w:val="0"/>
        <w:autoSpaceDE w:val="0"/>
        <w:spacing w:after="20"/>
        <w:ind w:left="540"/>
        <w:jc w:val="both"/>
        <w:rPr>
          <w:color w:val="000000"/>
        </w:rPr>
      </w:pPr>
    </w:p>
    <w:p w14:paraId="7621D1FB" w14:textId="77777777" w:rsidR="0043016C" w:rsidRDefault="0043016C" w:rsidP="00F665DB">
      <w:pPr>
        <w:suppressAutoHyphens w:val="0"/>
        <w:autoSpaceDE w:val="0"/>
        <w:spacing w:after="20"/>
        <w:ind w:left="540"/>
        <w:jc w:val="both"/>
        <w:rPr>
          <w:color w:val="000000"/>
        </w:rPr>
      </w:pPr>
    </w:p>
    <w:p w14:paraId="0A81890A" w14:textId="77777777" w:rsidR="0043016C" w:rsidRDefault="0043016C" w:rsidP="00F665DB">
      <w:pPr>
        <w:suppressAutoHyphens w:val="0"/>
        <w:autoSpaceDE w:val="0"/>
        <w:spacing w:after="20"/>
        <w:ind w:left="540"/>
        <w:jc w:val="both"/>
        <w:rPr>
          <w:sz w:val="22"/>
          <w:szCs w:val="22"/>
          <w:lang w:eastAsia="en-US"/>
        </w:rPr>
      </w:pPr>
    </w:p>
    <w:p w14:paraId="26730C0B" w14:textId="77777777" w:rsidR="00F665DB" w:rsidRDefault="00F665DB" w:rsidP="00F665DB">
      <w:pPr>
        <w:suppressAutoHyphens w:val="0"/>
        <w:autoSpaceDE w:val="0"/>
        <w:spacing w:after="20"/>
        <w:jc w:val="both"/>
        <w:rPr>
          <w:color w:val="000000"/>
        </w:rPr>
      </w:pPr>
      <w:r>
        <w:rPr>
          <w:sz w:val="22"/>
          <w:szCs w:val="22"/>
          <w:lang w:eastAsia="en-US"/>
        </w:rPr>
        <w:t xml:space="preserve">6. </w:t>
      </w:r>
      <w:r>
        <w:rPr>
          <w:color w:val="000000"/>
        </w:rPr>
        <w:t>Oferta zawiera:</w:t>
      </w:r>
    </w:p>
    <w:p w14:paraId="26A1B972" w14:textId="77777777" w:rsidR="00F665DB" w:rsidRDefault="00F665DB" w:rsidP="00CE007D">
      <w:pPr>
        <w:numPr>
          <w:ilvl w:val="1"/>
          <w:numId w:val="26"/>
        </w:numPr>
        <w:tabs>
          <w:tab w:val="left" w:pos="360"/>
        </w:tabs>
        <w:spacing w:line="360" w:lineRule="auto"/>
        <w:ind w:left="360"/>
        <w:rPr>
          <w:color w:val="000000"/>
        </w:rPr>
      </w:pPr>
      <w:r>
        <w:rPr>
          <w:color w:val="000000"/>
        </w:rPr>
        <w:t>……………………………………….</w:t>
      </w:r>
    </w:p>
    <w:p w14:paraId="25540DC7" w14:textId="77777777" w:rsidR="00F665DB" w:rsidRDefault="00F665DB" w:rsidP="00CE007D">
      <w:pPr>
        <w:numPr>
          <w:ilvl w:val="1"/>
          <w:numId w:val="26"/>
        </w:numPr>
        <w:tabs>
          <w:tab w:val="left" w:pos="360"/>
        </w:tabs>
        <w:spacing w:line="360" w:lineRule="auto"/>
        <w:ind w:left="360"/>
        <w:rPr>
          <w:color w:val="000000"/>
        </w:rPr>
      </w:pPr>
      <w:r>
        <w:rPr>
          <w:color w:val="000000"/>
        </w:rPr>
        <w:t xml:space="preserve">………………………………………                                                                                           </w:t>
      </w:r>
    </w:p>
    <w:p w14:paraId="24A14A16" w14:textId="77777777" w:rsidR="00F665DB" w:rsidRDefault="00F665DB" w:rsidP="00F665DB">
      <w:pPr>
        <w:spacing w:line="360" w:lineRule="auto"/>
        <w:ind w:left="705" w:hanging="705"/>
        <w:rPr>
          <w:color w:val="000000"/>
        </w:rPr>
      </w:pPr>
      <w:r>
        <w:rPr>
          <w:color w:val="000000"/>
        </w:rPr>
        <w:t xml:space="preserve">                                                                                      ………………………………………      </w:t>
      </w:r>
    </w:p>
    <w:p w14:paraId="5AA3E9B5" w14:textId="77777777" w:rsidR="00F665DB" w:rsidRDefault="00F665DB" w:rsidP="00F665DB">
      <w:pPr>
        <w:jc w:val="right"/>
        <w:rPr>
          <w:b/>
          <w:color w:val="000000"/>
        </w:rPr>
      </w:pPr>
      <w:r>
        <w:rPr>
          <w:color w:val="000000"/>
        </w:rPr>
        <w:t xml:space="preserve">                                                                      (pieczątki imienne i podpisy osób                   uprawnionych do reprezentowania)</w:t>
      </w:r>
    </w:p>
    <w:p w14:paraId="5D49BC0A" w14:textId="77777777" w:rsidR="00F665DB" w:rsidRDefault="00F665DB" w:rsidP="00F665DB">
      <w:pPr>
        <w:jc w:val="right"/>
        <w:rPr>
          <w:b/>
          <w:color w:val="000000"/>
        </w:rPr>
      </w:pPr>
    </w:p>
    <w:p w14:paraId="70BFAC10" w14:textId="77777777" w:rsidR="00F665DB" w:rsidRDefault="00F665DB" w:rsidP="00F665DB">
      <w:pPr>
        <w:rPr>
          <w:b/>
          <w:color w:val="000000"/>
        </w:rPr>
      </w:pPr>
    </w:p>
    <w:p w14:paraId="0438D941" w14:textId="77777777" w:rsidR="00F665DB" w:rsidRDefault="00F665DB" w:rsidP="00F665DB">
      <w:pPr>
        <w:rPr>
          <w:b/>
        </w:rPr>
      </w:pPr>
      <w:r>
        <w:rPr>
          <w:b/>
          <w:color w:val="000000"/>
        </w:rPr>
        <w:t xml:space="preserve">** Wykonawca może złożyć ofertę na wybraną przez siebie część lub na </w:t>
      </w:r>
      <w:r w:rsidR="0043016C">
        <w:rPr>
          <w:b/>
          <w:color w:val="000000"/>
        </w:rPr>
        <w:t xml:space="preserve">wszystkie </w:t>
      </w:r>
      <w:r>
        <w:rPr>
          <w:b/>
          <w:color w:val="000000"/>
        </w:rPr>
        <w:t>części</w:t>
      </w:r>
    </w:p>
    <w:p w14:paraId="13F33469" w14:textId="77777777" w:rsidR="00F665DB" w:rsidRDefault="00F665DB" w:rsidP="00F665DB">
      <w:pPr>
        <w:jc w:val="right"/>
        <w:rPr>
          <w:b/>
          <w:color w:val="000000"/>
        </w:rPr>
      </w:pPr>
    </w:p>
    <w:p w14:paraId="742E508C" w14:textId="77777777" w:rsidR="00F665DB" w:rsidRDefault="00F665DB" w:rsidP="00F665DB">
      <w:pPr>
        <w:rPr>
          <w:b/>
          <w:color w:val="000000"/>
        </w:rPr>
      </w:pPr>
    </w:p>
    <w:p w14:paraId="2FD4F1BD" w14:textId="77777777" w:rsidR="00F665DB" w:rsidRDefault="00F665DB" w:rsidP="00F665DB">
      <w:pPr>
        <w:rPr>
          <w:b/>
          <w:color w:val="000000"/>
        </w:rPr>
      </w:pPr>
    </w:p>
    <w:p w14:paraId="174AA246" w14:textId="77777777" w:rsidR="00F665DB" w:rsidRDefault="00F665DB" w:rsidP="00F665DB">
      <w:pPr>
        <w:rPr>
          <w:b/>
          <w:color w:val="000000"/>
        </w:rPr>
      </w:pPr>
    </w:p>
    <w:p w14:paraId="25401D44" w14:textId="77777777" w:rsidR="00F665DB" w:rsidRDefault="00F665DB" w:rsidP="00F665DB">
      <w:pPr>
        <w:rPr>
          <w:b/>
          <w:color w:val="000000"/>
        </w:rPr>
      </w:pPr>
    </w:p>
    <w:p w14:paraId="27AF7845" w14:textId="77777777" w:rsidR="00F665DB" w:rsidRDefault="00F665DB" w:rsidP="00F665DB">
      <w:pPr>
        <w:rPr>
          <w:b/>
          <w:color w:val="000000"/>
        </w:rPr>
      </w:pPr>
    </w:p>
    <w:p w14:paraId="11A5BC3F" w14:textId="77777777" w:rsidR="00F665DB" w:rsidRDefault="00F665DB" w:rsidP="00F665DB">
      <w:pPr>
        <w:rPr>
          <w:b/>
          <w:color w:val="000000"/>
        </w:rPr>
      </w:pPr>
    </w:p>
    <w:p w14:paraId="1E3373D0" w14:textId="77777777" w:rsidR="00F665DB" w:rsidRDefault="00F665DB" w:rsidP="00F665DB">
      <w:pPr>
        <w:rPr>
          <w:b/>
          <w:color w:val="000000"/>
        </w:rPr>
      </w:pPr>
    </w:p>
    <w:p w14:paraId="36EEAB82" w14:textId="77777777" w:rsidR="00F665DB" w:rsidRDefault="00F665DB" w:rsidP="00F665DB">
      <w:pPr>
        <w:rPr>
          <w:b/>
          <w:color w:val="000000"/>
        </w:rPr>
      </w:pPr>
    </w:p>
    <w:p w14:paraId="7D3675DC" w14:textId="77777777" w:rsidR="00F665DB" w:rsidRDefault="00F665DB" w:rsidP="00F665DB">
      <w:pPr>
        <w:rPr>
          <w:b/>
          <w:color w:val="000000"/>
        </w:rPr>
      </w:pPr>
    </w:p>
    <w:p w14:paraId="2D547EBF" w14:textId="77777777" w:rsidR="00F665DB" w:rsidRDefault="00F665DB" w:rsidP="00F665DB">
      <w:pPr>
        <w:rPr>
          <w:b/>
          <w:color w:val="000000"/>
        </w:rPr>
      </w:pPr>
    </w:p>
    <w:p w14:paraId="1D8F28C0" w14:textId="77777777" w:rsidR="00F665DB" w:rsidRDefault="00F665DB" w:rsidP="00F665DB">
      <w:pPr>
        <w:rPr>
          <w:b/>
          <w:color w:val="000000"/>
        </w:rPr>
      </w:pPr>
    </w:p>
    <w:p w14:paraId="181B0C8B" w14:textId="77777777" w:rsidR="00F665DB" w:rsidRDefault="00F665DB" w:rsidP="00F665DB">
      <w:pPr>
        <w:rPr>
          <w:b/>
          <w:color w:val="000000"/>
        </w:rPr>
      </w:pPr>
    </w:p>
    <w:p w14:paraId="60BCEC36" w14:textId="77777777" w:rsidR="00F665DB" w:rsidRDefault="00F665DB" w:rsidP="00F665DB">
      <w:pPr>
        <w:rPr>
          <w:b/>
          <w:color w:val="000000"/>
        </w:rPr>
      </w:pPr>
    </w:p>
    <w:p w14:paraId="4ABECAE7" w14:textId="77777777" w:rsidR="00F665DB" w:rsidRDefault="00F665DB" w:rsidP="00F665DB">
      <w:pPr>
        <w:rPr>
          <w:b/>
          <w:color w:val="000000"/>
        </w:rPr>
      </w:pPr>
    </w:p>
    <w:p w14:paraId="147AE05B" w14:textId="77777777" w:rsidR="0043016C" w:rsidRDefault="0043016C" w:rsidP="00F665DB">
      <w:pPr>
        <w:rPr>
          <w:b/>
          <w:color w:val="000000"/>
        </w:rPr>
      </w:pPr>
    </w:p>
    <w:p w14:paraId="48FDADC4" w14:textId="77777777" w:rsidR="0043016C" w:rsidRDefault="0043016C" w:rsidP="00F665DB">
      <w:pPr>
        <w:rPr>
          <w:b/>
          <w:color w:val="000000"/>
        </w:rPr>
      </w:pPr>
    </w:p>
    <w:p w14:paraId="47002693" w14:textId="77777777" w:rsidR="0043016C" w:rsidRDefault="0043016C" w:rsidP="00F665DB">
      <w:pPr>
        <w:rPr>
          <w:b/>
          <w:color w:val="000000"/>
        </w:rPr>
      </w:pPr>
    </w:p>
    <w:p w14:paraId="6BD49E3B" w14:textId="77777777" w:rsidR="0043016C" w:rsidRDefault="0043016C" w:rsidP="00F665DB">
      <w:pPr>
        <w:rPr>
          <w:b/>
          <w:color w:val="000000"/>
        </w:rPr>
      </w:pPr>
    </w:p>
    <w:p w14:paraId="56C72C8D" w14:textId="77777777" w:rsidR="0043016C" w:rsidRDefault="0043016C" w:rsidP="00F665DB">
      <w:pPr>
        <w:rPr>
          <w:b/>
          <w:color w:val="000000"/>
        </w:rPr>
      </w:pPr>
    </w:p>
    <w:p w14:paraId="32050573" w14:textId="77777777" w:rsidR="0043016C" w:rsidRDefault="0043016C" w:rsidP="00F665DB">
      <w:pPr>
        <w:rPr>
          <w:b/>
          <w:color w:val="000000"/>
        </w:rPr>
      </w:pPr>
    </w:p>
    <w:p w14:paraId="2957706F" w14:textId="77777777" w:rsidR="00A95822" w:rsidRDefault="00A95822" w:rsidP="00F665DB">
      <w:pPr>
        <w:rPr>
          <w:b/>
          <w:color w:val="000000"/>
        </w:rPr>
      </w:pPr>
    </w:p>
    <w:p w14:paraId="636BEEEE" w14:textId="77777777" w:rsidR="00707FB4" w:rsidRDefault="00707FB4" w:rsidP="00F665DB">
      <w:pPr>
        <w:rPr>
          <w:b/>
          <w:color w:val="000000"/>
        </w:rPr>
      </w:pPr>
    </w:p>
    <w:p w14:paraId="1A81298B" w14:textId="77777777" w:rsidR="00F665DB" w:rsidRDefault="00F665DB" w:rsidP="00F665DB">
      <w:pPr>
        <w:jc w:val="right"/>
        <w:rPr>
          <w:b/>
          <w:color w:val="000000"/>
        </w:rPr>
      </w:pPr>
      <w:r>
        <w:rPr>
          <w:b/>
          <w:color w:val="000000"/>
        </w:rPr>
        <w:lastRenderedPageBreak/>
        <w:t>Załącznik nr 2</w:t>
      </w:r>
    </w:p>
    <w:p w14:paraId="68237D74" w14:textId="77777777" w:rsidR="00F665DB" w:rsidRDefault="00F665DB" w:rsidP="00F665DB">
      <w:pPr>
        <w:jc w:val="right"/>
        <w:rPr>
          <w:b/>
          <w:color w:val="000000"/>
        </w:rPr>
      </w:pPr>
    </w:p>
    <w:p w14:paraId="3490C1AE" w14:textId="77777777" w:rsidR="00F665DB" w:rsidRDefault="00F665DB" w:rsidP="00F665DB">
      <w:pPr>
        <w:jc w:val="center"/>
        <w:rPr>
          <w:color w:val="000000"/>
        </w:rPr>
      </w:pPr>
      <w:r>
        <w:rPr>
          <w:b/>
          <w:color w:val="000000"/>
          <w:sz w:val="28"/>
          <w:szCs w:val="28"/>
          <w:u w:val="single"/>
        </w:rPr>
        <w:t>OŚWIADCZENIE WYKONAWCY</w:t>
      </w:r>
    </w:p>
    <w:p w14:paraId="3062F153" w14:textId="77777777" w:rsidR="00F665DB" w:rsidRDefault="00F665DB" w:rsidP="00F665DB">
      <w:pPr>
        <w:ind w:left="5664"/>
        <w:rPr>
          <w:color w:val="000000"/>
        </w:rPr>
      </w:pPr>
      <w:r>
        <w:rPr>
          <w:color w:val="000000"/>
        </w:rPr>
        <w:t xml:space="preserve">     ………….. …............................</w:t>
      </w:r>
    </w:p>
    <w:p w14:paraId="5ED0D112" w14:textId="77777777" w:rsidR="00F665DB" w:rsidRDefault="00F665DB" w:rsidP="00F665DB">
      <w:pPr>
        <w:rPr>
          <w:b/>
        </w:rPr>
      </w:pPr>
      <w:r>
        <w:rPr>
          <w:color w:val="000000"/>
        </w:rPr>
        <w:t xml:space="preserve">                                                                                                                          </w:t>
      </w:r>
      <w:r>
        <w:rPr>
          <w:color w:val="000000"/>
          <w:sz w:val="18"/>
        </w:rPr>
        <w:t>miejscowość, data</w:t>
      </w:r>
    </w:p>
    <w:p w14:paraId="0BF18A2A" w14:textId="77777777" w:rsidR="00F665DB" w:rsidRDefault="00F665DB" w:rsidP="00F665DB">
      <w:r>
        <w:rPr>
          <w:b/>
        </w:rPr>
        <w:t>Wykonawca:</w:t>
      </w:r>
    </w:p>
    <w:p w14:paraId="4C4E32F1" w14:textId="77777777" w:rsidR="00F665DB" w:rsidRDefault="00F665DB" w:rsidP="00F665DB">
      <w:pPr>
        <w:spacing w:line="480" w:lineRule="auto"/>
        <w:ind w:right="5954"/>
        <w:rPr>
          <w:i/>
        </w:rPr>
      </w:pPr>
      <w:r>
        <w:t>………………………………………………………………</w:t>
      </w:r>
    </w:p>
    <w:p w14:paraId="6F051E8A" w14:textId="77777777" w:rsidR="00F665DB" w:rsidRDefault="00F665DB" w:rsidP="00F665DB">
      <w:pPr>
        <w:ind w:right="5953"/>
        <w:rPr>
          <w:b/>
          <w:bCs/>
          <w:color w:val="000000"/>
          <w:sz w:val="28"/>
        </w:rPr>
      </w:pPr>
      <w:r>
        <w:rPr>
          <w:i/>
        </w:rPr>
        <w:t>(pełna nazwa/firma, adres,                 w zależności od podmiotu: NIP/PESEL, KRS/CEiDG)</w:t>
      </w:r>
    </w:p>
    <w:p w14:paraId="32718FEA" w14:textId="5E76709B" w:rsidR="00F665DB" w:rsidRDefault="00F665DB" w:rsidP="00F665DB">
      <w:pPr>
        <w:rPr>
          <w:b/>
          <w:bCs/>
          <w:color w:val="000000"/>
          <w:sz w:val="28"/>
        </w:rPr>
      </w:pPr>
      <w:r>
        <w:rPr>
          <w:b/>
          <w:bCs/>
          <w:color w:val="000000"/>
          <w:sz w:val="28"/>
        </w:rPr>
        <w:t xml:space="preserve">                                                                         </w:t>
      </w:r>
      <w:r w:rsidR="00707FB4">
        <w:rPr>
          <w:b/>
          <w:bCs/>
          <w:color w:val="000000"/>
          <w:sz w:val="28"/>
        </w:rPr>
        <w:t xml:space="preserve">          PGK Sp.  z o.o.</w:t>
      </w:r>
      <w:r>
        <w:rPr>
          <w:b/>
          <w:bCs/>
          <w:color w:val="000000"/>
          <w:sz w:val="28"/>
        </w:rPr>
        <w:t xml:space="preserve"> </w:t>
      </w:r>
    </w:p>
    <w:p w14:paraId="49AAE08B" w14:textId="77777777" w:rsidR="00F665DB" w:rsidRDefault="00F665DB" w:rsidP="00F665DB">
      <w:pPr>
        <w:rPr>
          <w:b/>
          <w:bCs/>
          <w:color w:val="000000"/>
          <w:sz w:val="28"/>
        </w:rPr>
      </w:pPr>
      <w:r>
        <w:rPr>
          <w:b/>
          <w:bCs/>
          <w:color w:val="000000"/>
          <w:sz w:val="28"/>
        </w:rPr>
        <w:t xml:space="preserve">                                                                                   37 – 306 Grodzisko Dolne </w:t>
      </w:r>
    </w:p>
    <w:p w14:paraId="00CAC1AE" w14:textId="5901429E" w:rsidR="00707FB4" w:rsidRDefault="00707FB4" w:rsidP="00F665DB">
      <w:pPr>
        <w:rPr>
          <w:b/>
          <w:bCs/>
          <w:color w:val="000000"/>
          <w:sz w:val="28"/>
        </w:rPr>
      </w:pP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t xml:space="preserve">  Grodzisko Dolne 134</w:t>
      </w:r>
    </w:p>
    <w:p w14:paraId="3B751AD9" w14:textId="77777777" w:rsidR="00F665DB" w:rsidRDefault="00F665DB" w:rsidP="00F665DB">
      <w:r>
        <w:rPr>
          <w:b/>
          <w:bCs/>
          <w:color w:val="000000"/>
          <w:sz w:val="28"/>
        </w:rPr>
        <w:t xml:space="preserve">                                                                                   </w:t>
      </w:r>
    </w:p>
    <w:p w14:paraId="1693D552" w14:textId="77777777" w:rsidR="00F665DB" w:rsidRDefault="00F665DB" w:rsidP="00F665DB"/>
    <w:p w14:paraId="406B6023" w14:textId="77777777" w:rsidR="00F665DB" w:rsidRDefault="00F665DB" w:rsidP="00F665DB">
      <w:pPr>
        <w:spacing w:line="360" w:lineRule="auto"/>
        <w:jc w:val="center"/>
        <w:rPr>
          <w:b/>
        </w:rPr>
      </w:pPr>
      <w:r>
        <w:rPr>
          <w:b/>
        </w:rPr>
        <w:t xml:space="preserve">składane na podstawie art. 25a ust. 1 ustawy z dnia 29 stycznia 2004 r. </w:t>
      </w:r>
    </w:p>
    <w:p w14:paraId="72540524" w14:textId="77777777" w:rsidR="00F665DB" w:rsidRDefault="00F665DB" w:rsidP="00F665DB">
      <w:pPr>
        <w:spacing w:line="360" w:lineRule="auto"/>
        <w:jc w:val="center"/>
        <w:rPr>
          <w:b/>
          <w:u w:val="single"/>
        </w:rPr>
      </w:pPr>
      <w:r>
        <w:rPr>
          <w:b/>
        </w:rPr>
        <w:t xml:space="preserve"> Prawo zamówień publicznych (dalej jako: ustawa u PZP), </w:t>
      </w:r>
    </w:p>
    <w:p w14:paraId="1C561B89" w14:textId="77777777" w:rsidR="00F665DB" w:rsidRDefault="00F665DB" w:rsidP="00F665DB">
      <w:pPr>
        <w:spacing w:before="120" w:line="360" w:lineRule="auto"/>
        <w:jc w:val="center"/>
      </w:pPr>
      <w:r>
        <w:rPr>
          <w:b/>
          <w:u w:val="single"/>
        </w:rPr>
        <w:t>DOTYCZĄCE SPEŁNIANIA WARUNKÓW UDZIAŁU W POSTĘPOWANIU                   (W ZAKRESIE CZĘŚCI NUMER 1) I PRZESŁANEK WYKLUCZENIA Z POSTĘPOWANIA</w:t>
      </w:r>
      <w:r>
        <w:rPr>
          <w:u w:val="single"/>
        </w:rPr>
        <w:t xml:space="preserve"> </w:t>
      </w:r>
      <w:r>
        <w:rPr>
          <w:b/>
          <w:u w:val="single"/>
        </w:rPr>
        <w:t>(W</w:t>
      </w:r>
      <w:r>
        <w:rPr>
          <w:u w:val="single"/>
        </w:rPr>
        <w:t xml:space="preserve"> </w:t>
      </w:r>
      <w:r>
        <w:rPr>
          <w:b/>
          <w:u w:val="single"/>
        </w:rPr>
        <w:t>ZAKRESIE CZĘŚCI NUMER 1 i/lub 2)</w:t>
      </w:r>
    </w:p>
    <w:p w14:paraId="2E6B0826" w14:textId="77777777" w:rsidR="00F665DB" w:rsidRDefault="00F665DB" w:rsidP="00F665DB">
      <w:pPr>
        <w:spacing w:line="360" w:lineRule="auto"/>
        <w:ind w:firstLine="708"/>
        <w:jc w:val="both"/>
      </w:pPr>
    </w:p>
    <w:p w14:paraId="1EBD8667" w14:textId="752FDBC5" w:rsidR="00F665DB" w:rsidRPr="00B36600" w:rsidRDefault="00F665DB" w:rsidP="00B36600">
      <w:pPr>
        <w:rPr>
          <w:color w:val="000000"/>
          <w:sz w:val="20"/>
          <w:szCs w:val="20"/>
        </w:rPr>
      </w:pPr>
      <w:r>
        <w:t>Na potrzeby postępowania o udz</w:t>
      </w:r>
      <w:r w:rsidR="0043016C">
        <w:t xml:space="preserve">ielenie zamówienia publicznego  </w:t>
      </w:r>
      <w:r>
        <w:t xml:space="preserve">pn. </w:t>
      </w:r>
      <w:r>
        <w:rPr>
          <w:color w:val="000000"/>
          <w:sz w:val="20"/>
          <w:szCs w:val="20"/>
        </w:rPr>
        <w:t xml:space="preserve">- </w:t>
      </w:r>
      <w:r>
        <w:rPr>
          <w:b/>
          <w:color w:val="000000"/>
        </w:rPr>
        <w:t xml:space="preserve">„ </w:t>
      </w:r>
      <w:r w:rsidR="00CC7293">
        <w:rPr>
          <w:b/>
          <w:color w:val="000000"/>
        </w:rPr>
        <w:t xml:space="preserve"> </w:t>
      </w:r>
      <w:r w:rsidR="0043016C" w:rsidRPr="006E63C8">
        <w:rPr>
          <w:b/>
          <w:sz w:val="28"/>
          <w:szCs w:val="28"/>
        </w:rPr>
        <w:t>Budowa i rozbudowa sieci kanalizacji sanitarnej w miejscow</w:t>
      </w:r>
      <w:r w:rsidR="00B36600">
        <w:rPr>
          <w:b/>
          <w:sz w:val="28"/>
          <w:szCs w:val="28"/>
        </w:rPr>
        <w:t xml:space="preserve">ości Laszczyny </w:t>
      </w:r>
      <w:r w:rsidR="0043016C" w:rsidRPr="006E63C8">
        <w:rPr>
          <w:b/>
          <w:sz w:val="28"/>
          <w:szCs w:val="28"/>
        </w:rPr>
        <w:t xml:space="preserve"> wraz z rozbudową</w:t>
      </w:r>
      <w:r w:rsidR="0043016C">
        <w:rPr>
          <w:b/>
          <w:sz w:val="28"/>
          <w:szCs w:val="28"/>
        </w:rPr>
        <w:t xml:space="preserve"> sieci wodociągowej w </w:t>
      </w:r>
      <w:r w:rsidR="00B36600">
        <w:rPr>
          <w:b/>
          <w:sz w:val="28"/>
          <w:szCs w:val="28"/>
        </w:rPr>
        <w:t xml:space="preserve">miejscowości Grodzisko Dolne i Opaleniska </w:t>
      </w:r>
      <w:r w:rsidR="00B36600">
        <w:rPr>
          <w:color w:val="000000"/>
          <w:sz w:val="20"/>
          <w:szCs w:val="20"/>
        </w:rPr>
        <w:t xml:space="preserve"> </w:t>
      </w:r>
      <w:r w:rsidR="00F02DCA" w:rsidRPr="00B36600">
        <w:rPr>
          <w:b/>
          <w:color w:val="000000"/>
          <w:sz w:val="28"/>
          <w:szCs w:val="20"/>
        </w:rPr>
        <w:t xml:space="preserve"> </w:t>
      </w:r>
      <w:r w:rsidRPr="00B36600">
        <w:rPr>
          <w:b/>
          <w:color w:val="000000"/>
        </w:rPr>
        <w:t>”</w:t>
      </w:r>
      <w:r w:rsidRPr="00B36600">
        <w:rPr>
          <w:b/>
          <w:i/>
        </w:rPr>
        <w:t xml:space="preserve">, </w:t>
      </w:r>
      <w:r w:rsidRPr="00B36600">
        <w:rPr>
          <w:b/>
        </w:rPr>
        <w:t xml:space="preserve">prowadzonego przez </w:t>
      </w:r>
      <w:r w:rsidR="00B36600" w:rsidRPr="00B36600">
        <w:rPr>
          <w:b/>
        </w:rPr>
        <w:t xml:space="preserve">Przedsiębiorstwo Gospodarki Komunalnej Sp. z o.o. </w:t>
      </w:r>
      <w:r w:rsidRPr="00B36600">
        <w:rPr>
          <w:b/>
        </w:rPr>
        <w:t xml:space="preserve"> , 37-306 Grodzisko Dolne </w:t>
      </w:r>
      <w:r w:rsidR="00B36600" w:rsidRPr="00B36600">
        <w:rPr>
          <w:b/>
        </w:rPr>
        <w:t xml:space="preserve">134 </w:t>
      </w:r>
      <w:r w:rsidRPr="00B36600">
        <w:rPr>
          <w:b/>
          <w:i/>
        </w:rPr>
        <w:t xml:space="preserve">, </w:t>
      </w:r>
      <w:r w:rsidRPr="00B36600">
        <w:rPr>
          <w:b/>
        </w:rPr>
        <w:t>oświadczam, co następuje:</w:t>
      </w:r>
    </w:p>
    <w:p w14:paraId="67D9E127" w14:textId="77777777" w:rsidR="00F665DB" w:rsidRDefault="00F665DB" w:rsidP="00F665DB">
      <w:pPr>
        <w:jc w:val="both"/>
        <w:rPr>
          <w:color w:val="000000"/>
        </w:rPr>
      </w:pPr>
    </w:p>
    <w:tbl>
      <w:tblPr>
        <w:tblW w:w="0" w:type="auto"/>
        <w:tblInd w:w="-5" w:type="dxa"/>
        <w:tblLayout w:type="fixed"/>
        <w:tblLook w:val="04A0" w:firstRow="1" w:lastRow="0" w:firstColumn="1" w:lastColumn="0" w:noHBand="0" w:noVBand="1"/>
      </w:tblPr>
      <w:tblGrid>
        <w:gridCol w:w="9222"/>
      </w:tblGrid>
      <w:tr w:rsidR="00F665DB" w14:paraId="7C9D63F2"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2C9F76CD" w14:textId="77777777" w:rsidR="00F665DB" w:rsidRDefault="00F665DB">
            <w:r>
              <w:rPr>
                <w:b/>
                <w:color w:val="000000"/>
                <w:sz w:val="28"/>
                <w:szCs w:val="28"/>
              </w:rPr>
              <w:t>Oświadczenie dotyczące Wykonawcy</w:t>
            </w:r>
          </w:p>
        </w:tc>
      </w:tr>
    </w:tbl>
    <w:p w14:paraId="3D103413" w14:textId="77777777" w:rsidR="00F665DB" w:rsidRDefault="00F665DB" w:rsidP="00F665DB">
      <w:pPr>
        <w:suppressAutoHyphens w:val="0"/>
        <w:spacing w:line="360" w:lineRule="auto"/>
        <w:jc w:val="both"/>
        <w:rPr>
          <w:rFonts w:eastAsia="Lucida Sans Unicode"/>
          <w:kern w:val="2"/>
        </w:rPr>
      </w:pPr>
    </w:p>
    <w:p w14:paraId="31AA8BCE" w14:textId="77777777" w:rsidR="00F665DB" w:rsidRDefault="00F665DB" w:rsidP="00F665DB">
      <w:pPr>
        <w:suppressAutoHyphens w:val="0"/>
        <w:spacing w:line="360" w:lineRule="auto"/>
        <w:jc w:val="both"/>
        <w:rPr>
          <w:rFonts w:eastAsia="Lucida Sans Unicode"/>
          <w:kern w:val="2"/>
        </w:rPr>
      </w:pPr>
      <w:r>
        <w:rPr>
          <w:rFonts w:eastAsia="Lucida Sans Unicode"/>
          <w:kern w:val="2"/>
        </w:rPr>
        <w:t>Oświadczam, że na dzień składania ofert spełniam warunki udziału w postępowaniu określone w pkt</w:t>
      </w:r>
      <w:r w:rsidR="00CC7293">
        <w:rPr>
          <w:rFonts w:eastAsia="Lucida Sans Unicode"/>
          <w:kern w:val="2"/>
        </w:rPr>
        <w:t>.</w:t>
      </w:r>
      <w:r>
        <w:rPr>
          <w:rFonts w:eastAsia="Lucida Sans Unicode"/>
          <w:kern w:val="2"/>
        </w:rPr>
        <w:t xml:space="preserve"> 6.2 SIWZ </w:t>
      </w:r>
      <w:r>
        <w:rPr>
          <w:rFonts w:eastAsia="Lucida Sans Unicode"/>
          <w:i/>
          <w:kern w:val="2"/>
        </w:rPr>
        <w:t xml:space="preserve"> - w zakresie części numer 1</w:t>
      </w:r>
      <w:r w:rsidR="0043016C">
        <w:rPr>
          <w:rFonts w:eastAsia="Lucida Sans Unicode"/>
          <w:i/>
          <w:kern w:val="2"/>
        </w:rPr>
        <w:t>, 2 i 3</w:t>
      </w:r>
    </w:p>
    <w:p w14:paraId="76C21B93" w14:textId="77777777" w:rsidR="00F665DB" w:rsidRDefault="00F665DB" w:rsidP="00F665DB">
      <w:pPr>
        <w:spacing w:line="360" w:lineRule="auto"/>
        <w:ind w:left="4248" w:firstLine="708"/>
        <w:jc w:val="both"/>
        <w:rPr>
          <w:i/>
        </w:rPr>
      </w:pPr>
      <w:r>
        <w:t>…………………………………………</w:t>
      </w:r>
    </w:p>
    <w:p w14:paraId="0FA8CA05" w14:textId="77777777" w:rsidR="00F665DB" w:rsidRDefault="00F665DB" w:rsidP="00F665DB">
      <w:pPr>
        <w:spacing w:line="360" w:lineRule="auto"/>
        <w:ind w:left="5664" w:firstLine="708"/>
        <w:jc w:val="both"/>
        <w:rPr>
          <w:i/>
        </w:rPr>
      </w:pPr>
      <w:r>
        <w:rPr>
          <w:i/>
        </w:rPr>
        <w:t>(podpis)</w:t>
      </w:r>
    </w:p>
    <w:p w14:paraId="595ADFC8" w14:textId="77777777" w:rsidR="00F665DB" w:rsidRDefault="00F665DB" w:rsidP="00F665DB">
      <w:pPr>
        <w:suppressAutoHyphens w:val="0"/>
        <w:spacing w:line="360" w:lineRule="auto"/>
        <w:jc w:val="both"/>
        <w:rPr>
          <w:rFonts w:eastAsia="Lucida Sans Unicode"/>
          <w:kern w:val="2"/>
        </w:rPr>
      </w:pPr>
    </w:p>
    <w:p w14:paraId="0E47DDD1" w14:textId="77777777" w:rsidR="00F665DB" w:rsidRDefault="00F665DB" w:rsidP="00F665DB">
      <w:pPr>
        <w:suppressAutoHyphens w:val="0"/>
        <w:spacing w:line="360" w:lineRule="auto"/>
        <w:jc w:val="both"/>
        <w:rPr>
          <w:rFonts w:eastAsia="Lucida Sans Unicode"/>
          <w:kern w:val="2"/>
        </w:rPr>
      </w:pPr>
    </w:p>
    <w:p w14:paraId="66FD1656" w14:textId="77777777" w:rsidR="00CC7293" w:rsidRDefault="00CC7293" w:rsidP="00F665DB">
      <w:pPr>
        <w:suppressAutoHyphens w:val="0"/>
        <w:spacing w:line="360" w:lineRule="auto"/>
        <w:jc w:val="both"/>
        <w:rPr>
          <w:rFonts w:eastAsia="Lucida Sans Unicode"/>
          <w:kern w:val="2"/>
        </w:rPr>
      </w:pPr>
    </w:p>
    <w:p w14:paraId="480EF885" w14:textId="77777777" w:rsidR="00B36600" w:rsidRDefault="00B36600" w:rsidP="00F665DB">
      <w:pPr>
        <w:suppressAutoHyphens w:val="0"/>
        <w:spacing w:line="360" w:lineRule="auto"/>
        <w:jc w:val="both"/>
        <w:rPr>
          <w:rFonts w:eastAsia="Lucida Sans Unicode"/>
          <w:kern w:val="2"/>
        </w:rPr>
      </w:pPr>
    </w:p>
    <w:p w14:paraId="164EE232" w14:textId="77777777" w:rsidR="00F665DB" w:rsidRDefault="00F665DB" w:rsidP="00F665DB">
      <w:pPr>
        <w:suppressAutoHyphens w:val="0"/>
        <w:spacing w:line="360" w:lineRule="auto"/>
        <w:jc w:val="both"/>
        <w:rPr>
          <w:rFonts w:eastAsia="Lucida Sans Unicode"/>
          <w:kern w:val="2"/>
        </w:rPr>
      </w:pPr>
      <w:r>
        <w:rPr>
          <w:rFonts w:eastAsia="Lucida Sans Unicode"/>
          <w:kern w:val="2"/>
        </w:rPr>
        <w:lastRenderedPageBreak/>
        <w:t>Oświadczam, że na dzień składania ofert:</w:t>
      </w:r>
    </w:p>
    <w:p w14:paraId="6B4862CA" w14:textId="77777777" w:rsidR="00F665DB" w:rsidRDefault="00F665DB" w:rsidP="00F665DB">
      <w:pPr>
        <w:suppressAutoHyphens w:val="0"/>
        <w:spacing w:line="360" w:lineRule="auto"/>
        <w:jc w:val="both"/>
        <w:rPr>
          <w:rFonts w:eastAsia="Lucida Sans Unicode"/>
          <w:kern w:val="2"/>
        </w:rPr>
      </w:pPr>
      <w:r>
        <w:rPr>
          <w:rFonts w:eastAsia="Lucida Sans Unicode"/>
          <w:kern w:val="2"/>
        </w:rPr>
        <w:t>- nie podlegam wykluczeniu z postępowania na podstawie art. 24 ust. 1 pkt</w:t>
      </w:r>
      <w:r w:rsidR="00CC7293">
        <w:rPr>
          <w:rFonts w:eastAsia="Lucida Sans Unicode"/>
          <w:kern w:val="2"/>
        </w:rPr>
        <w:t>.</w:t>
      </w:r>
      <w:r>
        <w:rPr>
          <w:rFonts w:eastAsia="Lucida Sans Unicode"/>
          <w:kern w:val="2"/>
        </w:rPr>
        <w:t xml:space="preserve"> 12-22 oraz ust. 5 pkt</w:t>
      </w:r>
      <w:r w:rsidR="00CC7293">
        <w:rPr>
          <w:rFonts w:eastAsia="Lucida Sans Unicode"/>
          <w:kern w:val="2"/>
        </w:rPr>
        <w:t>.</w:t>
      </w:r>
      <w:r>
        <w:rPr>
          <w:rFonts w:eastAsia="Lucida Sans Unicode"/>
          <w:kern w:val="2"/>
        </w:rPr>
        <w:t xml:space="preserve"> 8 u PZP </w:t>
      </w:r>
      <w:r>
        <w:rPr>
          <w:rFonts w:eastAsia="Lucida Sans Unicode"/>
          <w:i/>
          <w:kern w:val="2"/>
        </w:rPr>
        <w:t>– w zakresie części numer 1</w:t>
      </w:r>
      <w:r w:rsidR="0043016C">
        <w:rPr>
          <w:rFonts w:eastAsia="Lucida Sans Unicode"/>
          <w:i/>
          <w:kern w:val="2"/>
        </w:rPr>
        <w:t>,2 i 3</w:t>
      </w:r>
    </w:p>
    <w:p w14:paraId="5302DC4A" w14:textId="77777777" w:rsidR="00F665DB" w:rsidRDefault="00F665DB" w:rsidP="00F665DB">
      <w:pPr>
        <w:suppressAutoHyphens w:val="0"/>
        <w:spacing w:line="360" w:lineRule="auto"/>
        <w:jc w:val="both"/>
        <w:rPr>
          <w:rFonts w:eastAsia="Lucida Sans Unicode"/>
          <w:i/>
          <w:kern w:val="2"/>
        </w:rPr>
      </w:pPr>
      <w:r>
        <w:rPr>
          <w:rFonts w:eastAsia="Lucida Sans Unicode"/>
          <w:kern w:val="2"/>
        </w:rPr>
        <w:t>- nie podlegam wykluczeniu z postępowania na podstawie art. 24 ust. 1 pkt</w:t>
      </w:r>
      <w:r w:rsidR="00CC7293">
        <w:rPr>
          <w:rFonts w:eastAsia="Lucida Sans Unicode"/>
          <w:kern w:val="2"/>
        </w:rPr>
        <w:t>.</w:t>
      </w:r>
      <w:r>
        <w:rPr>
          <w:rFonts w:eastAsia="Lucida Sans Unicode"/>
          <w:kern w:val="2"/>
        </w:rPr>
        <w:t xml:space="preserve"> 12-22 - </w:t>
      </w:r>
      <w:r>
        <w:rPr>
          <w:rFonts w:eastAsia="Lucida Sans Unicode"/>
          <w:i/>
          <w:kern w:val="2"/>
        </w:rPr>
        <w:t xml:space="preserve">w zakresie części numer </w:t>
      </w:r>
      <w:r w:rsidR="0043016C">
        <w:rPr>
          <w:rFonts w:eastAsia="Lucida Sans Unicode"/>
          <w:i/>
          <w:kern w:val="2"/>
        </w:rPr>
        <w:t xml:space="preserve">1, </w:t>
      </w:r>
      <w:r>
        <w:rPr>
          <w:rFonts w:eastAsia="Lucida Sans Unicode"/>
          <w:i/>
          <w:kern w:val="2"/>
        </w:rPr>
        <w:t>2</w:t>
      </w:r>
      <w:r w:rsidR="0043016C">
        <w:rPr>
          <w:rFonts w:eastAsia="Lucida Sans Unicode"/>
          <w:i/>
          <w:kern w:val="2"/>
        </w:rPr>
        <w:t xml:space="preserve"> i 3</w:t>
      </w:r>
    </w:p>
    <w:p w14:paraId="2FC9D4EE" w14:textId="77777777" w:rsidR="00F665DB" w:rsidRDefault="00F665DB" w:rsidP="00F665DB">
      <w:pPr>
        <w:spacing w:line="360" w:lineRule="auto"/>
        <w:ind w:left="4956"/>
        <w:jc w:val="both"/>
        <w:rPr>
          <w:i/>
        </w:rPr>
      </w:pPr>
      <w:r>
        <w:t>…………………………………………</w:t>
      </w:r>
    </w:p>
    <w:p w14:paraId="6CFA8454" w14:textId="77777777" w:rsidR="00F665DB" w:rsidRPr="00F665DB" w:rsidRDefault="00F665DB" w:rsidP="00F665DB">
      <w:pPr>
        <w:spacing w:line="360" w:lineRule="auto"/>
        <w:ind w:left="5664" w:firstLine="708"/>
        <w:jc w:val="both"/>
        <w:rPr>
          <w:i/>
        </w:rPr>
      </w:pPr>
      <w:r>
        <w:rPr>
          <w:i/>
        </w:rPr>
        <w:t>(podpis)</w:t>
      </w:r>
    </w:p>
    <w:p w14:paraId="61B36A7F" w14:textId="77777777" w:rsidR="00F665DB" w:rsidRDefault="00F665DB" w:rsidP="00F665DB">
      <w:pPr>
        <w:spacing w:line="360" w:lineRule="auto"/>
        <w:jc w:val="both"/>
      </w:pPr>
    </w:p>
    <w:p w14:paraId="7E501B82" w14:textId="5064C81E" w:rsidR="00B36600" w:rsidRDefault="00F665DB" w:rsidP="0043016C">
      <w:pPr>
        <w:spacing w:line="360" w:lineRule="auto"/>
      </w:pPr>
      <w:r>
        <w:t xml:space="preserve">Oświadczam, że zachodzą w stosunku do mnie podstawy wykluczenia z postępowania na </w:t>
      </w:r>
      <w:r>
        <w:rPr>
          <w:color w:val="000000"/>
        </w:rPr>
        <w:t xml:space="preserve">podstawie art. …………. U PZP </w:t>
      </w:r>
      <w:r>
        <w:rPr>
          <w:i/>
          <w:color w:val="000000"/>
        </w:rPr>
        <w:t>(podać mającą zastosowanie podstawę wykluczenia spośród wymienionych w art. 24 ust. 1 pkt</w:t>
      </w:r>
      <w:r w:rsidR="00CC7293">
        <w:rPr>
          <w:i/>
          <w:color w:val="000000"/>
        </w:rPr>
        <w:t>.</w:t>
      </w:r>
      <w:r>
        <w:rPr>
          <w:i/>
          <w:color w:val="000000"/>
        </w:rPr>
        <w:t xml:space="preserve"> 13-14, 16-20 lub art. 24 ust. 5 pkt</w:t>
      </w:r>
      <w:r w:rsidR="00D438BB">
        <w:rPr>
          <w:i/>
          <w:color w:val="000000"/>
        </w:rPr>
        <w:t>.</w:t>
      </w:r>
      <w:r>
        <w:rPr>
          <w:i/>
          <w:color w:val="000000"/>
        </w:rPr>
        <w:t xml:space="preserve"> 8 u PZP),</w:t>
      </w:r>
      <w:r>
        <w:rPr>
          <w:color w:val="000000"/>
        </w:rPr>
        <w:t xml:space="preserve"> a w pozostałym zakresie nie podlegam wykluczeniu z postępowania. Jednocześnie oświadczam, że w związku z ww. okolicznością, na podstawie art. 24 ust. 8 u PZP podjąłem następujące środki naprawcze:</w:t>
      </w:r>
      <w:r>
        <w:t xml:space="preserve"> ………………………………………………………………………………………………………………..…………………………………………………………………………………………..…………………...........………………………………………………………………………………</w:t>
      </w:r>
      <w:r w:rsidR="00B36600">
        <w:t>………………………………………………………………………</w:t>
      </w:r>
    </w:p>
    <w:p w14:paraId="763B523A" w14:textId="455E144B" w:rsidR="00F665DB" w:rsidRDefault="00F665DB" w:rsidP="00F665DB">
      <w:pPr>
        <w:spacing w:line="360" w:lineRule="auto"/>
        <w:jc w:val="both"/>
        <w:rPr>
          <w:i/>
        </w:rPr>
      </w:pPr>
      <w:r>
        <w:tab/>
      </w:r>
      <w:r>
        <w:tab/>
      </w:r>
      <w:r>
        <w:tab/>
      </w:r>
      <w:r>
        <w:tab/>
      </w:r>
      <w:r>
        <w:tab/>
      </w:r>
      <w:r>
        <w:tab/>
      </w:r>
      <w:r>
        <w:tab/>
      </w:r>
      <w:r w:rsidR="00B36600">
        <w:t xml:space="preserve">  </w:t>
      </w:r>
      <w:r>
        <w:t>…………………………………………</w:t>
      </w:r>
    </w:p>
    <w:p w14:paraId="5CCE63E5" w14:textId="77777777" w:rsidR="00D438BB" w:rsidRDefault="00F665DB" w:rsidP="00B42883">
      <w:pPr>
        <w:spacing w:line="360" w:lineRule="auto"/>
        <w:ind w:left="5664" w:firstLine="708"/>
        <w:jc w:val="both"/>
        <w:rPr>
          <w:i/>
        </w:rPr>
      </w:pPr>
      <w:r>
        <w:rPr>
          <w:i/>
        </w:rPr>
        <w:t>(podpis)</w:t>
      </w:r>
    </w:p>
    <w:tbl>
      <w:tblPr>
        <w:tblW w:w="0" w:type="auto"/>
        <w:tblInd w:w="-5" w:type="dxa"/>
        <w:tblLayout w:type="fixed"/>
        <w:tblLook w:val="04A0" w:firstRow="1" w:lastRow="0" w:firstColumn="1" w:lastColumn="0" w:noHBand="0" w:noVBand="1"/>
      </w:tblPr>
      <w:tblGrid>
        <w:gridCol w:w="9222"/>
      </w:tblGrid>
      <w:tr w:rsidR="00F665DB" w14:paraId="427AFEBF"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74DB2686" w14:textId="77777777" w:rsidR="00F665DB" w:rsidRDefault="00F665DB">
            <w:pPr>
              <w:rPr>
                <w:b/>
                <w:color w:val="000000"/>
                <w:sz w:val="28"/>
                <w:szCs w:val="28"/>
              </w:rPr>
            </w:pPr>
            <w:r>
              <w:rPr>
                <w:b/>
                <w:color w:val="000000"/>
                <w:sz w:val="28"/>
                <w:szCs w:val="28"/>
              </w:rPr>
              <w:t xml:space="preserve">Informacja w związku z poleganiem na zasobach innych podmiotów </w:t>
            </w:r>
          </w:p>
          <w:p w14:paraId="1661D6D2" w14:textId="77777777" w:rsidR="00F665DB" w:rsidRDefault="00F665DB">
            <w:pPr>
              <w:rPr>
                <w:b/>
                <w:i/>
                <w:color w:val="000000"/>
                <w:sz w:val="28"/>
                <w:szCs w:val="28"/>
              </w:rPr>
            </w:pPr>
            <w:r>
              <w:rPr>
                <w:b/>
                <w:i/>
                <w:color w:val="000000"/>
                <w:sz w:val="28"/>
                <w:szCs w:val="28"/>
              </w:rPr>
              <w:t>(w zakresie części numer 1</w:t>
            </w:r>
            <w:r w:rsidR="0043016C">
              <w:rPr>
                <w:b/>
                <w:i/>
                <w:color w:val="000000"/>
                <w:sz w:val="28"/>
                <w:szCs w:val="28"/>
              </w:rPr>
              <w:t>,2 i 3</w:t>
            </w:r>
            <w:r>
              <w:rPr>
                <w:b/>
                <w:i/>
                <w:color w:val="000000"/>
                <w:sz w:val="28"/>
                <w:szCs w:val="28"/>
              </w:rPr>
              <w:t>)</w:t>
            </w:r>
          </w:p>
        </w:tc>
      </w:tr>
    </w:tbl>
    <w:p w14:paraId="038BB1AB" w14:textId="77777777" w:rsidR="00F665DB" w:rsidRDefault="00F665DB" w:rsidP="00F665DB">
      <w:pPr>
        <w:spacing w:line="360" w:lineRule="auto"/>
        <w:jc w:val="both"/>
        <w:rPr>
          <w:i/>
        </w:rPr>
      </w:pPr>
    </w:p>
    <w:p w14:paraId="19548016" w14:textId="5EFB9FBB" w:rsidR="00F02DCA" w:rsidRDefault="00F665DB" w:rsidP="00F665DB">
      <w:pPr>
        <w:spacing w:line="360" w:lineRule="auto"/>
      </w:pPr>
      <w:r>
        <w:t>Oświadczam, że w celu wykazania spełniania warunków udziału w postępowaniu,</w:t>
      </w:r>
      <w:r>
        <w:rPr>
          <w:color w:val="00B050"/>
        </w:rPr>
        <w:t xml:space="preserve"> </w:t>
      </w:r>
      <w:r>
        <w:t>polegam na zasobach następującego/ych podmiotu/ów: ………………………………………………………………………...…………………………………………</w:t>
      </w:r>
      <w:r w:rsidR="00B36600">
        <w:t>…………………………………………………………………..</w:t>
      </w:r>
    </w:p>
    <w:p w14:paraId="59C27E7E" w14:textId="41D27AE1" w:rsidR="00F665DB" w:rsidRDefault="00F665DB" w:rsidP="00F665DB">
      <w:pPr>
        <w:spacing w:line="360" w:lineRule="auto"/>
      </w:pPr>
      <w:r>
        <w:t>w następującym zakresie: ………………………………………………………………………………………</w:t>
      </w:r>
      <w:r w:rsidR="00B36600">
        <w:t>…</w:t>
      </w:r>
      <w:r>
        <w:t>……………………………………………………………………</w:t>
      </w:r>
      <w:r w:rsidR="00B36600">
        <w:t>…………………………</w:t>
      </w:r>
      <w:r>
        <w:t xml:space="preserve"> </w:t>
      </w:r>
    </w:p>
    <w:p w14:paraId="157B91F3" w14:textId="77777777" w:rsidR="00F665DB" w:rsidRDefault="00F665DB" w:rsidP="00F665DB">
      <w:pPr>
        <w:spacing w:line="360" w:lineRule="auto"/>
      </w:pPr>
      <w:r>
        <w:rPr>
          <w:i/>
        </w:rPr>
        <w:t xml:space="preserve">(wskazać podmiot i określić odpowiedni zakres dla wskazanego podmiotu). </w:t>
      </w:r>
    </w:p>
    <w:p w14:paraId="409AD984" w14:textId="77777777" w:rsidR="00F665DB" w:rsidRDefault="00F665DB" w:rsidP="00F665DB">
      <w:pPr>
        <w:spacing w:line="360" w:lineRule="auto"/>
        <w:jc w:val="both"/>
        <w:rPr>
          <w:rFonts w:ascii="Arial" w:hAnsi="Arial" w:cs="Arial"/>
          <w:sz w:val="20"/>
          <w:szCs w:val="20"/>
        </w:rPr>
      </w:pPr>
    </w:p>
    <w:p w14:paraId="0F976650" w14:textId="77777777" w:rsidR="00F665DB" w:rsidRDefault="00F665DB" w:rsidP="00F665D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E3CB7DF" w14:textId="77777777" w:rsidR="00F665DB" w:rsidRDefault="00F665DB" w:rsidP="00F665DB">
      <w:pPr>
        <w:spacing w:line="360" w:lineRule="auto"/>
        <w:ind w:left="5664" w:firstLine="708"/>
        <w:jc w:val="both"/>
        <w:rPr>
          <w:rFonts w:ascii="Arial" w:hAnsi="Arial" w:cs="Arial"/>
          <w:i/>
          <w:sz w:val="16"/>
          <w:szCs w:val="16"/>
        </w:rPr>
      </w:pPr>
      <w:r>
        <w:rPr>
          <w:rFonts w:ascii="Arial" w:hAnsi="Arial" w:cs="Arial"/>
          <w:i/>
          <w:sz w:val="16"/>
          <w:szCs w:val="16"/>
        </w:rPr>
        <w:t>(podpis)</w:t>
      </w:r>
    </w:p>
    <w:tbl>
      <w:tblPr>
        <w:tblW w:w="0" w:type="auto"/>
        <w:tblInd w:w="-5" w:type="dxa"/>
        <w:tblLayout w:type="fixed"/>
        <w:tblLook w:val="04A0" w:firstRow="1" w:lastRow="0" w:firstColumn="1" w:lastColumn="0" w:noHBand="0" w:noVBand="1"/>
      </w:tblPr>
      <w:tblGrid>
        <w:gridCol w:w="9222"/>
      </w:tblGrid>
      <w:tr w:rsidR="00F665DB" w14:paraId="10AD38F6"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3A66B151" w14:textId="77777777" w:rsidR="00F665DB" w:rsidRDefault="00F665DB">
            <w:r>
              <w:rPr>
                <w:b/>
                <w:color w:val="000000"/>
                <w:sz w:val="28"/>
                <w:szCs w:val="28"/>
              </w:rPr>
              <w:lastRenderedPageBreak/>
              <w:t xml:space="preserve">Oświadczenie dotyczące podmiotu, na którego zasoby powołuje się Wykonawca </w:t>
            </w:r>
            <w:r>
              <w:rPr>
                <w:b/>
                <w:i/>
                <w:color w:val="000000"/>
                <w:sz w:val="28"/>
                <w:szCs w:val="28"/>
              </w:rPr>
              <w:t>(w zakresie części numer 1</w:t>
            </w:r>
            <w:r w:rsidR="0043016C">
              <w:rPr>
                <w:b/>
                <w:i/>
                <w:color w:val="000000"/>
                <w:sz w:val="28"/>
                <w:szCs w:val="28"/>
              </w:rPr>
              <w:t>, 2 i 3</w:t>
            </w:r>
            <w:r>
              <w:rPr>
                <w:b/>
                <w:i/>
                <w:color w:val="000000"/>
                <w:sz w:val="28"/>
                <w:szCs w:val="28"/>
              </w:rPr>
              <w:t>)</w:t>
            </w:r>
          </w:p>
        </w:tc>
      </w:tr>
    </w:tbl>
    <w:p w14:paraId="606EE23F" w14:textId="77777777" w:rsidR="00F665DB" w:rsidRDefault="00F665DB" w:rsidP="00F665DB">
      <w:pPr>
        <w:spacing w:line="360" w:lineRule="auto"/>
        <w:jc w:val="both"/>
        <w:rPr>
          <w:b/>
        </w:rPr>
      </w:pPr>
    </w:p>
    <w:p w14:paraId="18EA8386" w14:textId="77777777" w:rsidR="00F665DB" w:rsidRDefault="00F665DB" w:rsidP="00F665DB">
      <w:pPr>
        <w:spacing w:line="360" w:lineRule="auto"/>
        <w:jc w:val="both"/>
      </w:pPr>
      <w:r>
        <w:t xml:space="preserve">Oświadczam, że następujący/e podmiot/y, na którego/ych zasoby powołuję się w niniejszym postępowaniu, tj.:……………………………………………………….……………………… </w:t>
      </w:r>
      <w:r>
        <w:rPr>
          <w:i/>
        </w:rPr>
        <w:t xml:space="preserve">(podać pełną nazwę/firmę, adres, a także w zależności od podmiotu: NIP/PESEL, KRS/CEiDG) </w:t>
      </w:r>
      <w:r>
        <w:t>nie podlega/ją wykluczeniu z postępowania o udzielenie zamówienia.</w:t>
      </w:r>
    </w:p>
    <w:p w14:paraId="77C47016" w14:textId="77777777" w:rsidR="00F665DB" w:rsidRDefault="00F665DB" w:rsidP="00F665DB">
      <w:pPr>
        <w:spacing w:line="360" w:lineRule="auto"/>
        <w:jc w:val="both"/>
      </w:pPr>
    </w:p>
    <w:p w14:paraId="460CF5FA" w14:textId="77777777" w:rsidR="00F665DB" w:rsidRDefault="00F665DB" w:rsidP="00F665DB">
      <w:pPr>
        <w:spacing w:line="360" w:lineRule="auto"/>
        <w:jc w:val="both"/>
        <w:rPr>
          <w:i/>
        </w:rPr>
      </w:pPr>
      <w:r>
        <w:tab/>
      </w:r>
      <w:r>
        <w:tab/>
      </w:r>
      <w:r>
        <w:tab/>
      </w:r>
      <w:r>
        <w:tab/>
      </w:r>
      <w:r>
        <w:tab/>
      </w:r>
      <w:r>
        <w:tab/>
      </w:r>
      <w:r>
        <w:tab/>
        <w:t>…………………………………………</w:t>
      </w:r>
    </w:p>
    <w:p w14:paraId="7A454691" w14:textId="77777777" w:rsidR="00D438BB" w:rsidRDefault="00F665DB" w:rsidP="00B42883">
      <w:pPr>
        <w:spacing w:line="360" w:lineRule="auto"/>
        <w:ind w:left="5664" w:firstLine="708"/>
        <w:jc w:val="both"/>
        <w:rPr>
          <w:i/>
        </w:rPr>
      </w:pPr>
      <w:r>
        <w:rPr>
          <w:i/>
        </w:rPr>
        <w:t>(podpis)</w:t>
      </w:r>
    </w:p>
    <w:p w14:paraId="4EB12535" w14:textId="77777777" w:rsidR="00D438BB" w:rsidRDefault="00D438BB" w:rsidP="00F665DB">
      <w:pPr>
        <w:spacing w:line="360" w:lineRule="auto"/>
        <w:ind w:left="5664" w:firstLine="708"/>
        <w:jc w:val="both"/>
        <w:rPr>
          <w:i/>
        </w:rPr>
      </w:pPr>
    </w:p>
    <w:tbl>
      <w:tblPr>
        <w:tblW w:w="0" w:type="auto"/>
        <w:tblInd w:w="-5" w:type="dxa"/>
        <w:tblLayout w:type="fixed"/>
        <w:tblLook w:val="04A0" w:firstRow="1" w:lastRow="0" w:firstColumn="1" w:lastColumn="0" w:noHBand="0" w:noVBand="1"/>
      </w:tblPr>
      <w:tblGrid>
        <w:gridCol w:w="9222"/>
      </w:tblGrid>
      <w:tr w:rsidR="00F665DB" w14:paraId="33863DA2"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7CED37E5" w14:textId="77777777" w:rsidR="00F665DB" w:rsidRDefault="00F665DB">
            <w:r>
              <w:rPr>
                <w:b/>
                <w:color w:val="000000"/>
                <w:sz w:val="28"/>
                <w:szCs w:val="28"/>
              </w:rPr>
              <w:t>Informacje dotyczące podwykonawców</w:t>
            </w:r>
            <w:r>
              <w:rPr>
                <w:lang w:eastAsia="en-US"/>
              </w:rPr>
              <w:t xml:space="preserve"> </w:t>
            </w:r>
            <w:r>
              <w:rPr>
                <w:b/>
                <w:i/>
                <w:lang w:eastAsia="en-US"/>
              </w:rPr>
              <w:t>(jeżeli dotyczy</w:t>
            </w:r>
            <w:r>
              <w:rPr>
                <w:b/>
                <w:i/>
              </w:rPr>
              <w:t xml:space="preserve"> tj. </w:t>
            </w:r>
            <w:r>
              <w:rPr>
                <w:b/>
                <w:i/>
                <w:lang w:eastAsia="en-US"/>
              </w:rPr>
              <w:t>wykonawca zamierza powierzyć podwykonawcom wykonanie części zamówienia)</w:t>
            </w:r>
          </w:p>
        </w:tc>
      </w:tr>
    </w:tbl>
    <w:p w14:paraId="3FF749FE" w14:textId="77777777" w:rsidR="00F665DB" w:rsidRDefault="00F665DB" w:rsidP="00F665DB">
      <w:pPr>
        <w:tabs>
          <w:tab w:val="left" w:pos="0"/>
          <w:tab w:val="left" w:pos="142"/>
        </w:tabs>
        <w:suppressAutoHyphens w:val="0"/>
        <w:autoSpaceDE w:val="0"/>
        <w:spacing w:after="20"/>
        <w:jc w:val="both"/>
      </w:pPr>
    </w:p>
    <w:p w14:paraId="0CDE5C75" w14:textId="77777777" w:rsidR="00F665DB" w:rsidRDefault="00F665DB" w:rsidP="00F665DB">
      <w:pPr>
        <w:jc w:val="both"/>
      </w:pPr>
      <w:r>
        <w:t>Należy wskazać części zamówienia, których wykonanie wykonawca zamierza powierzyć podwykonawcom i o ile jest to wiadome, podać firmy podwykonawców.</w:t>
      </w:r>
    </w:p>
    <w:p w14:paraId="498DBD69" w14:textId="77777777" w:rsidR="00F665DB" w:rsidRDefault="00F665DB" w:rsidP="00F665DB"/>
    <w:p w14:paraId="5DA834DE" w14:textId="77777777" w:rsidR="00F665DB" w:rsidRDefault="00F665DB" w:rsidP="00F665DB">
      <w:r>
        <w:t>Firma podwykonawcy (</w:t>
      </w:r>
      <w:r>
        <w:rPr>
          <w:i/>
        </w:rPr>
        <w:t>o ile jest to wiadome</w:t>
      </w:r>
      <w:r>
        <w:t>): …………………………………………………………………………</w:t>
      </w:r>
    </w:p>
    <w:p w14:paraId="19010CAE" w14:textId="77777777" w:rsidR="00F665DB" w:rsidRDefault="00F665DB" w:rsidP="00F665DB">
      <w:pPr>
        <w:jc w:val="both"/>
      </w:pPr>
    </w:p>
    <w:p w14:paraId="5850357E" w14:textId="77777777" w:rsidR="00F665DB" w:rsidRDefault="00F665DB" w:rsidP="00F665DB">
      <w:pPr>
        <w:suppressAutoHyphens w:val="0"/>
        <w:autoSpaceDE w:val="0"/>
        <w:spacing w:after="20"/>
        <w:rPr>
          <w:b/>
          <w:lang w:eastAsia="en-US"/>
        </w:rPr>
      </w:pPr>
      <w:r>
        <w:rPr>
          <w:lang w:eastAsia="en-US"/>
        </w:rPr>
        <w:t>Opis części zamówienia, którą będzie wykonywał Podwykonawca: …………………………………………………………………………….</w:t>
      </w:r>
    </w:p>
    <w:p w14:paraId="18210B27" w14:textId="77777777" w:rsidR="00F665DB" w:rsidRDefault="00F665DB" w:rsidP="00F665DB">
      <w:pPr>
        <w:jc w:val="both"/>
      </w:pPr>
    </w:p>
    <w:p w14:paraId="46B58B9E" w14:textId="77777777" w:rsidR="00F665DB" w:rsidRDefault="00F665DB" w:rsidP="00F665DB">
      <w:r>
        <w:t>Firma podwykonawcy (</w:t>
      </w:r>
      <w:r>
        <w:rPr>
          <w:i/>
        </w:rPr>
        <w:t>o ile jest to wiadome</w:t>
      </w:r>
      <w:r>
        <w:t>): …………………………………………………………………………</w:t>
      </w:r>
    </w:p>
    <w:p w14:paraId="3DBA0BEF" w14:textId="77777777" w:rsidR="00F665DB" w:rsidRDefault="00F665DB" w:rsidP="00F665DB">
      <w:pPr>
        <w:jc w:val="both"/>
      </w:pPr>
    </w:p>
    <w:p w14:paraId="25689A01" w14:textId="77777777" w:rsidR="00F665DB" w:rsidRDefault="00F665DB" w:rsidP="00F665DB">
      <w:pPr>
        <w:suppressAutoHyphens w:val="0"/>
        <w:autoSpaceDE w:val="0"/>
        <w:spacing w:after="20"/>
        <w:rPr>
          <w:lang w:eastAsia="en-US"/>
        </w:rPr>
      </w:pPr>
      <w:r>
        <w:rPr>
          <w:lang w:eastAsia="en-US"/>
        </w:rPr>
        <w:t>Opis części zamówienia, którą będzie wykonywał Podwykonawca: …………………………………………………………………………….</w:t>
      </w:r>
    </w:p>
    <w:p w14:paraId="38E8EB76" w14:textId="77777777" w:rsidR="00F665DB" w:rsidRDefault="00F665DB" w:rsidP="00F665DB">
      <w:pPr>
        <w:spacing w:line="360" w:lineRule="auto"/>
        <w:jc w:val="both"/>
      </w:pPr>
    </w:p>
    <w:p w14:paraId="5A9DD233" w14:textId="77777777" w:rsidR="00F665DB" w:rsidRDefault="00F665DB" w:rsidP="00F665DB">
      <w:pPr>
        <w:spacing w:line="360" w:lineRule="auto"/>
        <w:ind w:left="4248" w:firstLine="708"/>
        <w:jc w:val="both"/>
        <w:rPr>
          <w:i/>
        </w:rPr>
      </w:pPr>
      <w:r>
        <w:t>…………………………………………</w:t>
      </w:r>
    </w:p>
    <w:p w14:paraId="7395E18A" w14:textId="77777777" w:rsidR="00F665DB" w:rsidRDefault="00F665DB" w:rsidP="00D438BB">
      <w:pPr>
        <w:spacing w:line="360" w:lineRule="auto"/>
        <w:ind w:left="5664" w:firstLine="708"/>
        <w:jc w:val="both"/>
        <w:rPr>
          <w:i/>
        </w:rPr>
      </w:pPr>
      <w:r>
        <w:rPr>
          <w:i/>
        </w:rPr>
        <w:t>(podpis)</w:t>
      </w:r>
    </w:p>
    <w:p w14:paraId="57FA645E" w14:textId="77777777" w:rsidR="00CC7293" w:rsidRDefault="00CC7293" w:rsidP="00F665DB">
      <w:pPr>
        <w:spacing w:line="360" w:lineRule="auto"/>
        <w:ind w:left="5664" w:firstLine="708"/>
        <w:jc w:val="both"/>
        <w:rPr>
          <w:i/>
        </w:rPr>
      </w:pPr>
    </w:p>
    <w:p w14:paraId="3BE94017" w14:textId="77777777" w:rsidR="00F02DCA" w:rsidRDefault="00F02DCA" w:rsidP="00F665DB">
      <w:pPr>
        <w:spacing w:line="360" w:lineRule="auto"/>
        <w:ind w:left="5664" w:firstLine="708"/>
        <w:jc w:val="both"/>
        <w:rPr>
          <w:i/>
        </w:rPr>
      </w:pPr>
    </w:p>
    <w:p w14:paraId="42C0CF0C" w14:textId="77777777" w:rsidR="00B36600" w:rsidRDefault="00B36600" w:rsidP="00F665DB">
      <w:pPr>
        <w:spacing w:line="360" w:lineRule="auto"/>
        <w:ind w:left="5664" w:firstLine="708"/>
        <w:jc w:val="both"/>
        <w:rPr>
          <w:i/>
        </w:rPr>
      </w:pPr>
    </w:p>
    <w:p w14:paraId="79D3D9DF" w14:textId="77777777" w:rsidR="00B36600" w:rsidRDefault="00B36600" w:rsidP="00F665DB">
      <w:pPr>
        <w:spacing w:line="360" w:lineRule="auto"/>
        <w:ind w:left="5664" w:firstLine="708"/>
        <w:jc w:val="both"/>
        <w:rPr>
          <w:i/>
        </w:rPr>
      </w:pPr>
    </w:p>
    <w:p w14:paraId="4F5A2A09" w14:textId="77777777" w:rsidR="00B36600" w:rsidRDefault="00B36600" w:rsidP="00F665DB">
      <w:pPr>
        <w:spacing w:line="360" w:lineRule="auto"/>
        <w:ind w:left="5664" w:firstLine="708"/>
        <w:jc w:val="both"/>
        <w:rPr>
          <w:i/>
        </w:rPr>
      </w:pPr>
    </w:p>
    <w:p w14:paraId="510B7602" w14:textId="77777777" w:rsidR="00B36600" w:rsidRDefault="00B36600" w:rsidP="00F665DB">
      <w:pPr>
        <w:spacing w:line="360" w:lineRule="auto"/>
        <w:ind w:left="5664" w:firstLine="708"/>
        <w:jc w:val="both"/>
        <w:rPr>
          <w:i/>
        </w:rPr>
      </w:pPr>
    </w:p>
    <w:p w14:paraId="3FBB034B" w14:textId="77777777" w:rsidR="00B36600" w:rsidRDefault="00B36600" w:rsidP="00F665DB">
      <w:pPr>
        <w:spacing w:line="360" w:lineRule="auto"/>
        <w:ind w:left="5664" w:firstLine="708"/>
        <w:jc w:val="both"/>
        <w:rPr>
          <w:i/>
        </w:rPr>
      </w:pPr>
    </w:p>
    <w:p w14:paraId="047A228D" w14:textId="77777777" w:rsidR="00B36600" w:rsidRDefault="00B36600" w:rsidP="00F665DB">
      <w:pPr>
        <w:spacing w:line="360" w:lineRule="auto"/>
        <w:ind w:left="5664" w:firstLine="708"/>
        <w:jc w:val="both"/>
        <w:rPr>
          <w:i/>
        </w:rPr>
      </w:pPr>
    </w:p>
    <w:p w14:paraId="5C8C2794" w14:textId="77777777" w:rsidR="00B36600" w:rsidRDefault="00B36600" w:rsidP="00F665DB">
      <w:pPr>
        <w:spacing w:line="360" w:lineRule="auto"/>
        <w:ind w:left="5664" w:firstLine="708"/>
        <w:jc w:val="both"/>
        <w:rPr>
          <w:i/>
        </w:rPr>
      </w:pPr>
    </w:p>
    <w:tbl>
      <w:tblPr>
        <w:tblW w:w="0" w:type="auto"/>
        <w:tblInd w:w="-5" w:type="dxa"/>
        <w:tblLayout w:type="fixed"/>
        <w:tblLook w:val="04A0" w:firstRow="1" w:lastRow="0" w:firstColumn="1" w:lastColumn="0" w:noHBand="0" w:noVBand="1"/>
      </w:tblPr>
      <w:tblGrid>
        <w:gridCol w:w="9222"/>
      </w:tblGrid>
      <w:tr w:rsidR="00F665DB" w14:paraId="5BA23534"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7E4C994E" w14:textId="77777777" w:rsidR="00F665DB" w:rsidRDefault="00F665DB">
            <w:r>
              <w:rPr>
                <w:b/>
                <w:color w:val="000000"/>
                <w:sz w:val="28"/>
                <w:szCs w:val="28"/>
              </w:rPr>
              <w:t>Informacja na temat Wykonawcy</w:t>
            </w:r>
          </w:p>
        </w:tc>
      </w:tr>
    </w:tbl>
    <w:p w14:paraId="78DFED12" w14:textId="77777777" w:rsidR="00F665DB" w:rsidRDefault="00F665DB" w:rsidP="00F665DB">
      <w:pPr>
        <w:spacing w:line="360" w:lineRule="auto"/>
        <w:jc w:val="both"/>
      </w:pPr>
    </w:p>
    <w:p w14:paraId="4196BBEF" w14:textId="77777777" w:rsidR="00F665DB" w:rsidRDefault="00F665DB" w:rsidP="00F665DB">
      <w:pPr>
        <w:spacing w:line="360" w:lineRule="auto"/>
        <w:jc w:val="both"/>
      </w:pPr>
      <w:r>
        <w:t xml:space="preserve">Informuję, że:* </w:t>
      </w:r>
    </w:p>
    <w:p w14:paraId="4EB484FC" w14:textId="77777777" w:rsidR="00F665DB" w:rsidRDefault="00F665DB" w:rsidP="00F665DB">
      <w:pPr>
        <w:spacing w:line="360" w:lineRule="auto"/>
        <w:jc w:val="both"/>
      </w:pPr>
      <w:r>
        <w:sym w:font="Symbol" w:char="0092"/>
      </w:r>
      <w:r>
        <w:t xml:space="preserve"> </w:t>
      </w:r>
      <w:r>
        <w:rPr>
          <w:u w:val="single"/>
        </w:rPr>
        <w:t>jestem</w:t>
      </w:r>
      <w:r>
        <w:t xml:space="preserve"> małym lub średnim przedsiębiorstwem</w:t>
      </w:r>
    </w:p>
    <w:p w14:paraId="7E5E841F" w14:textId="77777777" w:rsidR="00F665DB" w:rsidRDefault="00F665DB" w:rsidP="00F665DB">
      <w:pPr>
        <w:spacing w:line="360" w:lineRule="auto"/>
        <w:jc w:val="both"/>
      </w:pPr>
      <w:r>
        <w:sym w:font="Symbol" w:char="0092"/>
      </w:r>
      <w:r>
        <w:t xml:space="preserve"> </w:t>
      </w:r>
      <w:r>
        <w:rPr>
          <w:u w:val="single"/>
        </w:rPr>
        <w:t>nie jestem</w:t>
      </w:r>
      <w:r>
        <w:t xml:space="preserve"> małym lub średnim przedsiębiorstwem</w:t>
      </w:r>
    </w:p>
    <w:p w14:paraId="0AFF8B88" w14:textId="77777777" w:rsidR="00F665DB" w:rsidRDefault="00F665DB" w:rsidP="00F665DB">
      <w:pPr>
        <w:spacing w:after="200" w:line="276" w:lineRule="auto"/>
        <w:jc w:val="both"/>
        <w:rPr>
          <w:rFonts w:eastAsia="Calibri"/>
          <w:i/>
          <w:color w:val="000000"/>
          <w:sz w:val="22"/>
          <w:szCs w:val="22"/>
          <w:lang w:eastAsia="en-US"/>
        </w:rPr>
      </w:pPr>
      <w:r>
        <w:rPr>
          <w:rFonts w:eastAsia="Calibri"/>
          <w:i/>
          <w:color w:val="000000"/>
          <w:sz w:val="22"/>
          <w:szCs w:val="22"/>
          <w:lang w:eastAsia="en-US"/>
        </w:rPr>
        <w:t>* Należy zaznaczyć właściwe przy użyciu znaku „X”</w:t>
      </w:r>
    </w:p>
    <w:p w14:paraId="08989409" w14:textId="77777777" w:rsidR="00F665DB" w:rsidRDefault="00F665DB" w:rsidP="00F665DB">
      <w:pPr>
        <w:spacing w:line="360" w:lineRule="auto"/>
        <w:ind w:left="4248" w:firstLine="708"/>
        <w:jc w:val="both"/>
        <w:rPr>
          <w:i/>
        </w:rPr>
      </w:pPr>
      <w:r>
        <w:t>…………………………………………</w:t>
      </w:r>
    </w:p>
    <w:p w14:paraId="6073D683" w14:textId="77777777" w:rsidR="00F665DB" w:rsidRDefault="00F665DB" w:rsidP="00D438BB">
      <w:pPr>
        <w:spacing w:line="360" w:lineRule="auto"/>
        <w:ind w:left="5664" w:firstLine="708"/>
        <w:jc w:val="both"/>
        <w:rPr>
          <w:i/>
        </w:rPr>
      </w:pPr>
      <w:r>
        <w:rPr>
          <w:i/>
        </w:rPr>
        <w:t>(podpis)</w:t>
      </w:r>
    </w:p>
    <w:tbl>
      <w:tblPr>
        <w:tblW w:w="0" w:type="auto"/>
        <w:tblInd w:w="-5" w:type="dxa"/>
        <w:tblLayout w:type="fixed"/>
        <w:tblLook w:val="04A0" w:firstRow="1" w:lastRow="0" w:firstColumn="1" w:lastColumn="0" w:noHBand="0" w:noVBand="1"/>
      </w:tblPr>
      <w:tblGrid>
        <w:gridCol w:w="9222"/>
      </w:tblGrid>
      <w:tr w:rsidR="00F665DB" w14:paraId="368F4F6C" w14:textId="77777777" w:rsidTr="00F665DB">
        <w:tc>
          <w:tcPr>
            <w:tcW w:w="9222" w:type="dxa"/>
            <w:tcBorders>
              <w:top w:val="single" w:sz="4" w:space="0" w:color="000000"/>
              <w:left w:val="single" w:sz="4" w:space="0" w:color="000000"/>
              <w:bottom w:val="single" w:sz="4" w:space="0" w:color="000000"/>
              <w:right w:val="single" w:sz="4" w:space="0" w:color="000000"/>
            </w:tcBorders>
            <w:hideMark/>
          </w:tcPr>
          <w:p w14:paraId="56F95719" w14:textId="77777777" w:rsidR="00F665DB" w:rsidRDefault="00F665DB">
            <w:r>
              <w:rPr>
                <w:b/>
                <w:color w:val="000000"/>
                <w:sz w:val="28"/>
                <w:szCs w:val="28"/>
              </w:rPr>
              <w:t>Oświadczenie dotyczące podanych informacji</w:t>
            </w:r>
          </w:p>
        </w:tc>
      </w:tr>
    </w:tbl>
    <w:p w14:paraId="32E6A6F2" w14:textId="77777777" w:rsidR="00F665DB" w:rsidRDefault="00F665DB" w:rsidP="00F665DB">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59F5B0B" w14:textId="77777777" w:rsidR="00F665DB" w:rsidRDefault="00F665DB" w:rsidP="00F665DB">
      <w:pPr>
        <w:spacing w:line="360" w:lineRule="auto"/>
        <w:jc w:val="both"/>
      </w:pPr>
    </w:p>
    <w:p w14:paraId="5D7499A0" w14:textId="77777777" w:rsidR="00F665DB" w:rsidRDefault="00F665DB" w:rsidP="00F665DB">
      <w:pPr>
        <w:spacing w:line="360" w:lineRule="auto"/>
        <w:jc w:val="both"/>
        <w:rPr>
          <w:i/>
        </w:rPr>
      </w:pPr>
      <w:r>
        <w:tab/>
      </w:r>
      <w:r>
        <w:tab/>
      </w:r>
      <w:r>
        <w:tab/>
      </w:r>
      <w:r>
        <w:tab/>
      </w:r>
      <w:r>
        <w:tab/>
      </w:r>
      <w:r>
        <w:tab/>
      </w:r>
      <w:r>
        <w:tab/>
        <w:t>…………………………………………</w:t>
      </w:r>
    </w:p>
    <w:p w14:paraId="5D3666CA" w14:textId="77777777" w:rsidR="00F665DB" w:rsidRDefault="00F665DB" w:rsidP="00F665DB">
      <w:pPr>
        <w:spacing w:line="360" w:lineRule="auto"/>
        <w:ind w:left="5664" w:firstLine="708"/>
        <w:jc w:val="both"/>
        <w:rPr>
          <w:b/>
          <w:color w:val="000000"/>
        </w:rPr>
      </w:pPr>
      <w:r>
        <w:rPr>
          <w:i/>
        </w:rPr>
        <w:t>(podpis)</w:t>
      </w:r>
    </w:p>
    <w:p w14:paraId="0B124128" w14:textId="77777777" w:rsidR="00F665DB" w:rsidRDefault="00F665DB" w:rsidP="00F665DB">
      <w:pPr>
        <w:jc w:val="right"/>
        <w:rPr>
          <w:b/>
          <w:color w:val="000000"/>
        </w:rPr>
      </w:pPr>
    </w:p>
    <w:p w14:paraId="565A52FA" w14:textId="77777777" w:rsidR="00F665DB" w:rsidRDefault="00F665DB" w:rsidP="00F665DB">
      <w:pPr>
        <w:rPr>
          <w:b/>
          <w:color w:val="000000"/>
        </w:rPr>
      </w:pPr>
    </w:p>
    <w:p w14:paraId="622E2A8B" w14:textId="77777777" w:rsidR="00F665DB" w:rsidRDefault="00F665DB" w:rsidP="00317438">
      <w:pPr>
        <w:rPr>
          <w:b/>
          <w:color w:val="000000"/>
        </w:rPr>
      </w:pPr>
    </w:p>
    <w:p w14:paraId="2022FBA7" w14:textId="77777777" w:rsidR="00F665DB" w:rsidRDefault="00F665DB" w:rsidP="00F665DB">
      <w:pPr>
        <w:tabs>
          <w:tab w:val="left" w:pos="6720"/>
        </w:tabs>
        <w:suppressAutoHyphens w:val="0"/>
        <w:jc w:val="center"/>
        <w:rPr>
          <w:bCs/>
          <w:i/>
          <w:sz w:val="22"/>
          <w:szCs w:val="22"/>
          <w:u w:val="single"/>
          <w:lang w:eastAsia="en-US"/>
        </w:rPr>
      </w:pPr>
      <w:r>
        <w:rPr>
          <w:bCs/>
          <w:i/>
          <w:sz w:val="22"/>
          <w:szCs w:val="22"/>
          <w:u w:val="single"/>
          <w:lang w:eastAsia="en-US"/>
        </w:rPr>
        <w:t>Pouczenie.</w:t>
      </w:r>
    </w:p>
    <w:p w14:paraId="791CF162" w14:textId="77777777" w:rsidR="00F665DB" w:rsidRDefault="00F665DB" w:rsidP="00F665DB">
      <w:pPr>
        <w:tabs>
          <w:tab w:val="left" w:pos="6720"/>
        </w:tabs>
        <w:suppressAutoHyphens w:val="0"/>
        <w:jc w:val="both"/>
        <w:rPr>
          <w:i/>
          <w:sz w:val="22"/>
          <w:szCs w:val="22"/>
          <w:highlight w:val="magenta"/>
          <w:lang w:eastAsia="en-US"/>
        </w:rPr>
      </w:pPr>
      <w:r>
        <w:rPr>
          <w:bCs/>
          <w:i/>
          <w:sz w:val="22"/>
          <w:szCs w:val="22"/>
          <w:lang w:eastAsia="en-US"/>
        </w:rPr>
        <w:t xml:space="preserve">W przypadku wspólnego ubiegania się o zamówienie przez wykonawców oświadczenie składa każdy </w:t>
      </w:r>
      <w:r>
        <w:rPr>
          <w:bCs/>
          <w:i/>
          <w:sz w:val="22"/>
          <w:szCs w:val="22"/>
          <w:lang w:eastAsia="en-US"/>
        </w:rPr>
        <w:br/>
        <w:t>z wykonawców wspólnie ubiegających się o zamówienie.</w:t>
      </w:r>
    </w:p>
    <w:p w14:paraId="666533E3" w14:textId="77777777" w:rsidR="00F665DB" w:rsidRDefault="00F665DB" w:rsidP="00F665DB">
      <w:pPr>
        <w:suppressAutoHyphens w:val="0"/>
        <w:spacing w:after="160" w:line="256" w:lineRule="auto"/>
        <w:rPr>
          <w:rFonts w:ascii="Calibri" w:eastAsia="Calibri" w:hAnsi="Calibri"/>
          <w:sz w:val="22"/>
          <w:szCs w:val="22"/>
          <w:lang w:eastAsia="en-US"/>
        </w:rPr>
      </w:pPr>
    </w:p>
    <w:p w14:paraId="53846BE6" w14:textId="77777777" w:rsidR="00F665DB" w:rsidRDefault="00F665DB" w:rsidP="00F665DB">
      <w:pPr>
        <w:jc w:val="right"/>
        <w:rPr>
          <w:b/>
          <w:color w:val="000000"/>
        </w:rPr>
      </w:pPr>
    </w:p>
    <w:p w14:paraId="1A2C27A1" w14:textId="77777777" w:rsidR="00F665DB" w:rsidRDefault="00F665DB" w:rsidP="00F665DB">
      <w:pPr>
        <w:jc w:val="right"/>
        <w:rPr>
          <w:b/>
          <w:color w:val="000000"/>
        </w:rPr>
      </w:pPr>
    </w:p>
    <w:p w14:paraId="2AF9137F" w14:textId="77777777" w:rsidR="00F665DB" w:rsidRDefault="00F665DB" w:rsidP="00F665DB">
      <w:pPr>
        <w:jc w:val="right"/>
        <w:rPr>
          <w:b/>
          <w:color w:val="000000"/>
        </w:rPr>
      </w:pPr>
    </w:p>
    <w:p w14:paraId="306DB7F8" w14:textId="77777777" w:rsidR="00F665DB" w:rsidRDefault="00F665DB" w:rsidP="00F665DB">
      <w:pPr>
        <w:jc w:val="right"/>
        <w:rPr>
          <w:b/>
          <w:color w:val="000000"/>
        </w:rPr>
      </w:pPr>
    </w:p>
    <w:p w14:paraId="7C376DD9" w14:textId="77777777" w:rsidR="00F665DB" w:rsidRDefault="00F665DB" w:rsidP="00F665DB">
      <w:pPr>
        <w:jc w:val="right"/>
        <w:rPr>
          <w:b/>
          <w:color w:val="000000"/>
        </w:rPr>
      </w:pPr>
    </w:p>
    <w:p w14:paraId="757E05FB" w14:textId="77777777" w:rsidR="00F665DB" w:rsidRDefault="00F665DB" w:rsidP="00F665DB">
      <w:pPr>
        <w:jc w:val="right"/>
        <w:rPr>
          <w:b/>
          <w:color w:val="000000"/>
        </w:rPr>
      </w:pPr>
    </w:p>
    <w:p w14:paraId="7EB85A9A" w14:textId="77777777" w:rsidR="00F665DB" w:rsidRDefault="00F665DB" w:rsidP="00F665DB">
      <w:pPr>
        <w:jc w:val="right"/>
        <w:rPr>
          <w:b/>
          <w:color w:val="000000"/>
        </w:rPr>
      </w:pPr>
    </w:p>
    <w:p w14:paraId="0178BFDC" w14:textId="77777777" w:rsidR="00F665DB" w:rsidRDefault="00F665DB" w:rsidP="00F665DB">
      <w:pPr>
        <w:jc w:val="right"/>
        <w:rPr>
          <w:b/>
          <w:color w:val="000000"/>
        </w:rPr>
      </w:pPr>
    </w:p>
    <w:p w14:paraId="1064FC6B" w14:textId="77777777" w:rsidR="00F665DB" w:rsidRDefault="00F665DB" w:rsidP="00F665DB">
      <w:pPr>
        <w:jc w:val="right"/>
        <w:rPr>
          <w:b/>
          <w:color w:val="000000"/>
        </w:rPr>
      </w:pPr>
    </w:p>
    <w:p w14:paraId="0D344FC5" w14:textId="77777777" w:rsidR="00F665DB" w:rsidRDefault="00F665DB" w:rsidP="00F665DB">
      <w:pPr>
        <w:jc w:val="right"/>
        <w:rPr>
          <w:b/>
          <w:color w:val="000000"/>
        </w:rPr>
      </w:pPr>
    </w:p>
    <w:p w14:paraId="2AE4EEB4" w14:textId="77777777" w:rsidR="00F665DB" w:rsidRDefault="00F665DB" w:rsidP="00F665DB">
      <w:pPr>
        <w:jc w:val="right"/>
        <w:rPr>
          <w:b/>
          <w:color w:val="000000"/>
        </w:rPr>
      </w:pPr>
    </w:p>
    <w:p w14:paraId="2BA63F14" w14:textId="77777777" w:rsidR="00F665DB" w:rsidRDefault="00F665DB" w:rsidP="00F665DB">
      <w:pPr>
        <w:jc w:val="right"/>
        <w:rPr>
          <w:b/>
          <w:color w:val="000000"/>
        </w:rPr>
      </w:pPr>
    </w:p>
    <w:p w14:paraId="23CEAFA2" w14:textId="77777777" w:rsidR="00F665DB" w:rsidRDefault="00F665DB" w:rsidP="00F665DB">
      <w:pPr>
        <w:jc w:val="right"/>
        <w:rPr>
          <w:b/>
          <w:color w:val="000000"/>
        </w:rPr>
      </w:pPr>
    </w:p>
    <w:p w14:paraId="4B348F03" w14:textId="77777777" w:rsidR="00F665DB" w:rsidRDefault="00F665DB" w:rsidP="00F665DB">
      <w:pPr>
        <w:jc w:val="right"/>
        <w:rPr>
          <w:b/>
          <w:color w:val="000000"/>
        </w:rPr>
      </w:pPr>
    </w:p>
    <w:p w14:paraId="3A5F4E47" w14:textId="77777777" w:rsidR="00F665DB" w:rsidRDefault="00F665DB" w:rsidP="00317438">
      <w:pPr>
        <w:rPr>
          <w:b/>
          <w:color w:val="000000"/>
        </w:rPr>
      </w:pPr>
    </w:p>
    <w:p w14:paraId="754AD667" w14:textId="77777777" w:rsidR="00D438BB" w:rsidRDefault="00D438BB" w:rsidP="00317438">
      <w:pPr>
        <w:rPr>
          <w:b/>
          <w:color w:val="000000"/>
        </w:rPr>
      </w:pPr>
    </w:p>
    <w:p w14:paraId="53101ABD" w14:textId="77777777" w:rsidR="00D438BB" w:rsidRDefault="00D438BB" w:rsidP="00317438">
      <w:pPr>
        <w:rPr>
          <w:b/>
          <w:color w:val="000000"/>
        </w:rPr>
      </w:pPr>
    </w:p>
    <w:p w14:paraId="2BDE9F1A" w14:textId="77777777" w:rsidR="00D438BB" w:rsidRDefault="00D438BB" w:rsidP="00317438">
      <w:pPr>
        <w:rPr>
          <w:b/>
          <w:color w:val="000000"/>
        </w:rPr>
      </w:pPr>
    </w:p>
    <w:p w14:paraId="168A6524" w14:textId="77777777" w:rsidR="00D438BB" w:rsidRDefault="00D438BB" w:rsidP="00317438">
      <w:pPr>
        <w:rPr>
          <w:b/>
          <w:color w:val="000000"/>
        </w:rPr>
      </w:pPr>
    </w:p>
    <w:p w14:paraId="5656CE80" w14:textId="77777777" w:rsidR="00F665DB" w:rsidRDefault="00F665DB" w:rsidP="00F665DB">
      <w:pPr>
        <w:jc w:val="right"/>
        <w:rPr>
          <w:b/>
          <w:color w:val="000000"/>
        </w:rPr>
      </w:pPr>
    </w:p>
    <w:p w14:paraId="5B3CD5B9" w14:textId="77777777" w:rsidR="00F665DB" w:rsidRDefault="00F665DB" w:rsidP="00F665DB">
      <w:pPr>
        <w:jc w:val="right"/>
        <w:rPr>
          <w:color w:val="000000"/>
        </w:rPr>
      </w:pPr>
      <w:r>
        <w:rPr>
          <w:b/>
          <w:color w:val="000000"/>
        </w:rPr>
        <w:t>Załącznik nr 3</w:t>
      </w:r>
    </w:p>
    <w:p w14:paraId="47DFF026" w14:textId="77777777" w:rsidR="00F665DB" w:rsidRDefault="00F665DB" w:rsidP="00F665DB">
      <w:pPr>
        <w:rPr>
          <w:color w:val="000000"/>
        </w:rPr>
      </w:pPr>
      <w:r>
        <w:rPr>
          <w:color w:val="000000"/>
        </w:rPr>
        <w:t xml:space="preserve">                                                                                                    ………….. …............................</w:t>
      </w:r>
    </w:p>
    <w:p w14:paraId="750CC8C1" w14:textId="77777777" w:rsidR="00F665DB" w:rsidRDefault="00F665DB" w:rsidP="00F665DB">
      <w:pPr>
        <w:rPr>
          <w:color w:val="000000"/>
          <w:sz w:val="18"/>
        </w:rPr>
      </w:pPr>
      <w:r>
        <w:rPr>
          <w:color w:val="000000"/>
        </w:rPr>
        <w:t xml:space="preserve">                                                                                                                          </w:t>
      </w:r>
      <w:r>
        <w:rPr>
          <w:color w:val="000000"/>
          <w:sz w:val="18"/>
        </w:rPr>
        <w:t>miejscowość, data</w:t>
      </w:r>
    </w:p>
    <w:p w14:paraId="067E83FC" w14:textId="77777777" w:rsidR="00F665DB" w:rsidRDefault="00F665DB" w:rsidP="00F665DB">
      <w:pPr>
        <w:rPr>
          <w:color w:val="000000"/>
          <w:sz w:val="18"/>
        </w:rPr>
      </w:pPr>
    </w:p>
    <w:p w14:paraId="3E9A155E" w14:textId="77777777" w:rsidR="00F665DB" w:rsidRDefault="00F665DB" w:rsidP="00F665DB">
      <w:pPr>
        <w:spacing w:after="200" w:line="276" w:lineRule="auto"/>
        <w:jc w:val="center"/>
        <w:rPr>
          <w:rFonts w:eastAsia="Calibri"/>
          <w:b/>
          <w:bCs/>
          <w:sz w:val="28"/>
          <w:szCs w:val="28"/>
          <w:u w:val="single"/>
          <w:lang w:eastAsia="en-US"/>
        </w:rPr>
      </w:pPr>
      <w:r>
        <w:rPr>
          <w:rFonts w:eastAsia="Calibri"/>
          <w:b/>
          <w:bCs/>
          <w:sz w:val="28"/>
          <w:szCs w:val="28"/>
          <w:u w:val="single"/>
          <w:lang w:eastAsia="en-US"/>
        </w:rPr>
        <w:t>WYKAZ ROBÓT BUDOWALANYCH*</w:t>
      </w:r>
    </w:p>
    <w:p w14:paraId="3832812E" w14:textId="77777777" w:rsidR="00F665DB" w:rsidRDefault="00F665DB" w:rsidP="00F665DB">
      <w:pPr>
        <w:spacing w:after="200" w:line="276" w:lineRule="auto"/>
        <w:jc w:val="center"/>
        <w:rPr>
          <w:b/>
        </w:rPr>
      </w:pPr>
      <w:r>
        <w:rPr>
          <w:rFonts w:eastAsia="Calibri"/>
          <w:b/>
          <w:bCs/>
          <w:sz w:val="28"/>
          <w:szCs w:val="28"/>
          <w:u w:val="single"/>
          <w:lang w:eastAsia="en-US"/>
        </w:rPr>
        <w:t>(</w:t>
      </w:r>
      <w:r>
        <w:rPr>
          <w:rFonts w:eastAsia="Calibri"/>
          <w:b/>
          <w:bCs/>
          <w:u w:val="single"/>
          <w:lang w:eastAsia="en-US"/>
        </w:rPr>
        <w:t xml:space="preserve"> w zakresie części numer 1</w:t>
      </w:r>
      <w:r w:rsidR="0043016C">
        <w:rPr>
          <w:rFonts w:eastAsia="Calibri"/>
          <w:b/>
          <w:bCs/>
          <w:u w:val="single"/>
          <w:lang w:eastAsia="en-US"/>
        </w:rPr>
        <w:t>, 2 i 3</w:t>
      </w:r>
      <w:r>
        <w:rPr>
          <w:rFonts w:eastAsia="Calibri"/>
          <w:b/>
          <w:bCs/>
          <w:u w:val="single"/>
          <w:lang w:eastAsia="en-US"/>
        </w:rPr>
        <w:t>)</w:t>
      </w:r>
    </w:p>
    <w:p w14:paraId="049286E0" w14:textId="77777777" w:rsidR="00F665DB" w:rsidRDefault="00F665DB" w:rsidP="00F665DB">
      <w:r>
        <w:rPr>
          <w:b/>
        </w:rPr>
        <w:t>Wykonawca:</w:t>
      </w:r>
    </w:p>
    <w:p w14:paraId="044CE598" w14:textId="77777777" w:rsidR="00F665DB" w:rsidRDefault="00F665DB" w:rsidP="00F665DB">
      <w:pPr>
        <w:spacing w:line="480" w:lineRule="auto"/>
        <w:ind w:right="5954"/>
        <w:rPr>
          <w:i/>
        </w:rPr>
      </w:pPr>
      <w:r>
        <w:t>………………………………………………………………</w:t>
      </w:r>
    </w:p>
    <w:p w14:paraId="15109DC3" w14:textId="77777777" w:rsidR="00F665DB" w:rsidRDefault="00F665DB" w:rsidP="00F665DB">
      <w:pPr>
        <w:ind w:right="5953"/>
        <w:rPr>
          <w:b/>
          <w:bCs/>
          <w:color w:val="000000"/>
          <w:sz w:val="28"/>
        </w:rPr>
      </w:pPr>
      <w:r>
        <w:rPr>
          <w:i/>
        </w:rPr>
        <w:t>(pełna nazwa/firma, adres,                 w zależności od podmiotu: NIP/PESEL, KRS/CEiDG)</w:t>
      </w:r>
    </w:p>
    <w:p w14:paraId="3980F564" w14:textId="5D881365" w:rsidR="00F665DB" w:rsidRDefault="00F665DB" w:rsidP="00F665DB">
      <w:pPr>
        <w:rPr>
          <w:b/>
          <w:bCs/>
          <w:color w:val="000000"/>
          <w:sz w:val="28"/>
        </w:rPr>
      </w:pPr>
      <w:r>
        <w:rPr>
          <w:b/>
          <w:bCs/>
          <w:color w:val="000000"/>
          <w:sz w:val="28"/>
        </w:rPr>
        <w:t xml:space="preserve">                                                                         </w:t>
      </w:r>
      <w:r w:rsidR="00B36600">
        <w:rPr>
          <w:b/>
          <w:bCs/>
          <w:color w:val="000000"/>
          <w:sz w:val="28"/>
        </w:rPr>
        <w:t xml:space="preserve">          PGK Sp.  z o.o. </w:t>
      </w:r>
    </w:p>
    <w:p w14:paraId="2352D5F8" w14:textId="77777777" w:rsidR="00F665DB" w:rsidRDefault="00F665DB" w:rsidP="00F665DB">
      <w:pPr>
        <w:rPr>
          <w:b/>
          <w:bCs/>
          <w:color w:val="000000"/>
          <w:sz w:val="28"/>
        </w:rPr>
      </w:pPr>
      <w:r>
        <w:rPr>
          <w:b/>
          <w:bCs/>
          <w:color w:val="000000"/>
          <w:sz w:val="28"/>
        </w:rPr>
        <w:t xml:space="preserve">                                                                                   37 – 306 Grodzisko Dolne </w:t>
      </w:r>
    </w:p>
    <w:p w14:paraId="485CE434" w14:textId="71569634" w:rsidR="00B36600" w:rsidRDefault="00B36600" w:rsidP="00F665DB">
      <w:pPr>
        <w:rPr>
          <w:b/>
          <w:bCs/>
          <w:color w:val="000000"/>
          <w:sz w:val="28"/>
        </w:rPr>
      </w:pP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t xml:space="preserve">  Grodzisko Dolne 134 </w:t>
      </w:r>
    </w:p>
    <w:p w14:paraId="3BE7605D" w14:textId="77777777" w:rsidR="00F665DB" w:rsidRDefault="00F665DB" w:rsidP="00F665DB">
      <w:pPr>
        <w:rPr>
          <w:rFonts w:eastAsia="Calibri"/>
          <w:b/>
          <w:lang w:eastAsia="en-US"/>
        </w:rPr>
      </w:pPr>
      <w:r>
        <w:rPr>
          <w:b/>
          <w:bCs/>
          <w:color w:val="000000"/>
          <w:sz w:val="28"/>
        </w:rPr>
        <w:t xml:space="preserve">                                                                                   </w:t>
      </w:r>
    </w:p>
    <w:p w14:paraId="36689E63" w14:textId="77777777" w:rsidR="00F665DB" w:rsidRDefault="00F665DB" w:rsidP="00F665DB">
      <w:pPr>
        <w:spacing w:line="276" w:lineRule="auto"/>
        <w:jc w:val="center"/>
        <w:rPr>
          <w:rFonts w:eastAsia="Calibri"/>
          <w:b/>
          <w:lang w:eastAsia="en-US"/>
        </w:rPr>
      </w:pPr>
      <w:r>
        <w:rPr>
          <w:rFonts w:eastAsia="Calibri"/>
          <w:b/>
          <w:lang w:eastAsia="en-US"/>
        </w:rPr>
        <w:t>Wykaz robót budowlanych w  zakresie niezbędnym do wykazania spełniania warunków wiedzy i doświadczenia na zadaniu</w:t>
      </w:r>
    </w:p>
    <w:p w14:paraId="21CD2A73" w14:textId="77777777" w:rsidR="00B36600" w:rsidRDefault="00B36600" w:rsidP="00F665DB">
      <w:pPr>
        <w:spacing w:line="276" w:lineRule="auto"/>
        <w:jc w:val="center"/>
        <w:rPr>
          <w:rFonts w:eastAsia="Calibri"/>
          <w:b/>
          <w:bCs/>
          <w:lang w:eastAsia="en-US"/>
        </w:rPr>
      </w:pPr>
    </w:p>
    <w:p w14:paraId="66910432" w14:textId="378305F7" w:rsidR="00F665DB" w:rsidRPr="0043016C" w:rsidRDefault="00F665DB" w:rsidP="0043016C">
      <w:pPr>
        <w:jc w:val="both"/>
        <w:rPr>
          <w:color w:val="000000"/>
          <w:sz w:val="20"/>
          <w:szCs w:val="20"/>
        </w:rPr>
      </w:pPr>
      <w:r>
        <w:rPr>
          <w:rFonts w:eastAsia="Calibri"/>
          <w:b/>
          <w:bCs/>
          <w:lang w:eastAsia="en-US"/>
        </w:rPr>
        <w:t xml:space="preserve">pn. </w:t>
      </w:r>
      <w:r>
        <w:rPr>
          <w:b/>
          <w:sz w:val="28"/>
          <w:szCs w:val="28"/>
        </w:rPr>
        <w:t>„</w:t>
      </w:r>
      <w:r w:rsidR="0043016C" w:rsidRPr="006E63C8">
        <w:rPr>
          <w:b/>
          <w:sz w:val="28"/>
          <w:szCs w:val="28"/>
        </w:rPr>
        <w:t>Budowa i rozbudowa sieci kanalizacji sanitarnej w miejscowo</w:t>
      </w:r>
      <w:r w:rsidR="00B36600">
        <w:rPr>
          <w:b/>
          <w:sz w:val="28"/>
          <w:szCs w:val="28"/>
        </w:rPr>
        <w:t xml:space="preserve">ści Laszczyny </w:t>
      </w:r>
      <w:r w:rsidR="0043016C" w:rsidRPr="006E63C8">
        <w:rPr>
          <w:b/>
          <w:sz w:val="28"/>
          <w:szCs w:val="28"/>
        </w:rPr>
        <w:t>wraz z rozbudową</w:t>
      </w:r>
      <w:r w:rsidR="00B36600">
        <w:rPr>
          <w:b/>
          <w:sz w:val="28"/>
          <w:szCs w:val="28"/>
        </w:rPr>
        <w:t xml:space="preserve"> sieci wodociągowej w miejscowości Grodzisko Dolne i Opaleniska </w:t>
      </w:r>
      <w:r w:rsidR="0043016C">
        <w:rPr>
          <w:color w:val="000000"/>
          <w:sz w:val="20"/>
          <w:szCs w:val="20"/>
        </w:rPr>
        <w:t xml:space="preserve"> </w:t>
      </w:r>
      <w:r>
        <w:rPr>
          <w:b/>
          <w:sz w:val="28"/>
          <w:szCs w:val="28"/>
        </w:rPr>
        <w:t xml:space="preserve">”- </w:t>
      </w:r>
      <w:r>
        <w:rPr>
          <w:b/>
          <w:sz w:val="28"/>
          <w:szCs w:val="28"/>
          <w:u w:val="single"/>
        </w:rPr>
        <w:t>w zakresie części numer 1</w:t>
      </w:r>
      <w:r w:rsidR="0043016C">
        <w:rPr>
          <w:b/>
          <w:sz w:val="28"/>
          <w:szCs w:val="28"/>
          <w:u w:val="single"/>
        </w:rPr>
        <w:t xml:space="preserve">,2 i 3  </w:t>
      </w:r>
    </w:p>
    <w:p w14:paraId="645ACFE6" w14:textId="77777777" w:rsidR="00F665DB" w:rsidRDefault="00F665DB" w:rsidP="00F665DB">
      <w:pPr>
        <w:autoSpaceDE w:val="0"/>
        <w:jc w:val="center"/>
        <w:rPr>
          <w:rFonts w:eastAsia="Calibri"/>
          <w:b/>
          <w:lang w:eastAsia="en-US"/>
        </w:rPr>
      </w:pPr>
    </w:p>
    <w:tbl>
      <w:tblPr>
        <w:tblW w:w="0" w:type="auto"/>
        <w:tblInd w:w="-10" w:type="dxa"/>
        <w:tblLayout w:type="fixed"/>
        <w:tblLook w:val="04A0" w:firstRow="1" w:lastRow="0" w:firstColumn="1" w:lastColumn="0" w:noHBand="0" w:noVBand="1"/>
      </w:tblPr>
      <w:tblGrid>
        <w:gridCol w:w="630"/>
        <w:gridCol w:w="3078"/>
        <w:gridCol w:w="2143"/>
        <w:gridCol w:w="1917"/>
        <w:gridCol w:w="2105"/>
      </w:tblGrid>
      <w:tr w:rsidR="00F665DB" w:rsidRPr="00984CC5" w14:paraId="072DCC61" w14:textId="77777777" w:rsidTr="00F665DB">
        <w:trPr>
          <w:trHeight w:val="1116"/>
        </w:trPr>
        <w:tc>
          <w:tcPr>
            <w:tcW w:w="630" w:type="dxa"/>
            <w:tcBorders>
              <w:top w:val="single" w:sz="4" w:space="0" w:color="000000"/>
              <w:left w:val="single" w:sz="4" w:space="0" w:color="000000"/>
              <w:bottom w:val="single" w:sz="4" w:space="0" w:color="000000"/>
              <w:right w:val="nil"/>
            </w:tcBorders>
            <w:vAlign w:val="center"/>
            <w:hideMark/>
          </w:tcPr>
          <w:p w14:paraId="0AE68D50" w14:textId="77777777" w:rsidR="00F665DB" w:rsidRPr="00984CC5" w:rsidRDefault="00F665DB">
            <w:pPr>
              <w:snapToGrid w:val="0"/>
              <w:spacing w:after="200" w:line="276" w:lineRule="auto"/>
              <w:jc w:val="center"/>
              <w:rPr>
                <w:rFonts w:eastAsia="Calibri"/>
                <w:b/>
                <w:sz w:val="20"/>
                <w:szCs w:val="20"/>
                <w:lang w:eastAsia="en-US"/>
              </w:rPr>
            </w:pPr>
            <w:r w:rsidRPr="00984CC5">
              <w:rPr>
                <w:rFonts w:eastAsia="Calibri"/>
                <w:b/>
                <w:sz w:val="20"/>
                <w:szCs w:val="20"/>
                <w:lang w:eastAsia="en-US"/>
              </w:rPr>
              <w:t>L.p.</w:t>
            </w:r>
          </w:p>
        </w:tc>
        <w:tc>
          <w:tcPr>
            <w:tcW w:w="3078" w:type="dxa"/>
            <w:tcBorders>
              <w:top w:val="single" w:sz="4" w:space="0" w:color="000000"/>
              <w:left w:val="single" w:sz="4" w:space="0" w:color="000000"/>
              <w:bottom w:val="single" w:sz="4" w:space="0" w:color="000000"/>
              <w:right w:val="nil"/>
            </w:tcBorders>
            <w:vAlign w:val="center"/>
            <w:hideMark/>
          </w:tcPr>
          <w:p w14:paraId="49C7F8F9" w14:textId="77777777" w:rsidR="00F665DB" w:rsidRPr="00984CC5" w:rsidRDefault="00F665DB">
            <w:pPr>
              <w:snapToGrid w:val="0"/>
              <w:spacing w:after="200" w:line="276" w:lineRule="auto"/>
              <w:jc w:val="center"/>
              <w:rPr>
                <w:rFonts w:eastAsia="Calibri"/>
                <w:b/>
                <w:sz w:val="20"/>
                <w:szCs w:val="20"/>
                <w:lang w:eastAsia="en-US"/>
              </w:rPr>
            </w:pPr>
            <w:r w:rsidRPr="00984CC5">
              <w:rPr>
                <w:rFonts w:eastAsia="Calibri"/>
                <w:b/>
                <w:sz w:val="20"/>
                <w:szCs w:val="20"/>
                <w:lang w:eastAsia="en-US"/>
              </w:rPr>
              <w:t>Rodzaj (zgodnie z pkt</w:t>
            </w:r>
            <w:r w:rsidR="00CC7293" w:rsidRPr="00984CC5">
              <w:rPr>
                <w:rFonts w:eastAsia="Calibri"/>
                <w:b/>
                <w:sz w:val="20"/>
                <w:szCs w:val="20"/>
                <w:lang w:eastAsia="en-US"/>
              </w:rPr>
              <w:t>.</w:t>
            </w:r>
            <w:r w:rsidRPr="00984CC5">
              <w:rPr>
                <w:rFonts w:eastAsia="Calibri"/>
                <w:b/>
                <w:sz w:val="20"/>
                <w:szCs w:val="20"/>
                <w:lang w:eastAsia="en-US"/>
              </w:rPr>
              <w:t xml:space="preserve"> 6.2 p pkt</w:t>
            </w:r>
            <w:r w:rsidR="00CC7293" w:rsidRPr="00984CC5">
              <w:rPr>
                <w:rFonts w:eastAsia="Calibri"/>
                <w:b/>
                <w:sz w:val="20"/>
                <w:szCs w:val="20"/>
                <w:lang w:eastAsia="en-US"/>
              </w:rPr>
              <w:t>.</w:t>
            </w:r>
            <w:r w:rsidRPr="00984CC5">
              <w:rPr>
                <w:rFonts w:eastAsia="Calibri"/>
                <w:b/>
                <w:sz w:val="20"/>
                <w:szCs w:val="20"/>
                <w:lang w:eastAsia="en-US"/>
              </w:rPr>
              <w:t xml:space="preserve"> 2) SIWZ ) i miejsce wykonania zadania </w:t>
            </w:r>
          </w:p>
        </w:tc>
        <w:tc>
          <w:tcPr>
            <w:tcW w:w="2143" w:type="dxa"/>
            <w:tcBorders>
              <w:top w:val="single" w:sz="4" w:space="0" w:color="000000"/>
              <w:left w:val="single" w:sz="4" w:space="0" w:color="000000"/>
              <w:bottom w:val="single" w:sz="4" w:space="0" w:color="000000"/>
              <w:right w:val="nil"/>
            </w:tcBorders>
            <w:vAlign w:val="center"/>
            <w:hideMark/>
          </w:tcPr>
          <w:p w14:paraId="17A74A2B" w14:textId="77777777" w:rsidR="00F665DB" w:rsidRPr="00984CC5" w:rsidRDefault="00F665DB">
            <w:pPr>
              <w:snapToGrid w:val="0"/>
              <w:spacing w:after="200" w:line="276" w:lineRule="auto"/>
              <w:jc w:val="center"/>
              <w:rPr>
                <w:rFonts w:eastAsia="Calibri"/>
                <w:b/>
                <w:sz w:val="20"/>
                <w:szCs w:val="20"/>
                <w:lang w:eastAsia="en-US"/>
              </w:rPr>
            </w:pPr>
            <w:r w:rsidRPr="00984CC5">
              <w:rPr>
                <w:rFonts w:eastAsia="Calibri"/>
                <w:b/>
                <w:sz w:val="20"/>
                <w:szCs w:val="20"/>
                <w:lang w:eastAsia="en-US"/>
              </w:rPr>
              <w:t>Nazwa i adres podmiotu na rzecz których roboty te zostały wykonane</w:t>
            </w:r>
          </w:p>
        </w:tc>
        <w:tc>
          <w:tcPr>
            <w:tcW w:w="1917" w:type="dxa"/>
            <w:tcBorders>
              <w:top w:val="single" w:sz="4" w:space="0" w:color="000000"/>
              <w:left w:val="single" w:sz="4" w:space="0" w:color="000000"/>
              <w:bottom w:val="single" w:sz="4" w:space="0" w:color="000000"/>
              <w:right w:val="nil"/>
            </w:tcBorders>
            <w:vAlign w:val="center"/>
            <w:hideMark/>
          </w:tcPr>
          <w:p w14:paraId="07D501B5" w14:textId="77777777" w:rsidR="00F665DB" w:rsidRPr="00984CC5" w:rsidRDefault="00F665DB">
            <w:pPr>
              <w:snapToGrid w:val="0"/>
              <w:spacing w:line="276" w:lineRule="auto"/>
              <w:ind w:hanging="176"/>
              <w:jc w:val="center"/>
              <w:rPr>
                <w:rFonts w:eastAsia="Calibri"/>
                <w:b/>
                <w:sz w:val="20"/>
                <w:szCs w:val="20"/>
                <w:lang w:eastAsia="en-US"/>
              </w:rPr>
            </w:pPr>
            <w:r w:rsidRPr="00984CC5">
              <w:rPr>
                <w:rFonts w:eastAsia="Calibri"/>
                <w:b/>
                <w:sz w:val="20"/>
                <w:szCs w:val="20"/>
                <w:lang w:eastAsia="en-US"/>
              </w:rPr>
              <w:t>Wartość wykonanych robót – brutto (zgodnie z pkt</w:t>
            </w:r>
            <w:r w:rsidR="00CC7293" w:rsidRPr="00984CC5">
              <w:rPr>
                <w:rFonts w:eastAsia="Calibri"/>
                <w:b/>
                <w:sz w:val="20"/>
                <w:szCs w:val="20"/>
                <w:lang w:eastAsia="en-US"/>
              </w:rPr>
              <w:t>.</w:t>
            </w:r>
            <w:r w:rsidRPr="00984CC5">
              <w:rPr>
                <w:rFonts w:eastAsia="Calibri"/>
                <w:b/>
                <w:sz w:val="20"/>
                <w:szCs w:val="20"/>
                <w:lang w:eastAsia="en-US"/>
              </w:rPr>
              <w:t xml:space="preserve"> 6.2 p pkt</w:t>
            </w:r>
            <w:r w:rsidR="00CC7293" w:rsidRPr="00984CC5">
              <w:rPr>
                <w:rFonts w:eastAsia="Calibri"/>
                <w:b/>
                <w:sz w:val="20"/>
                <w:szCs w:val="20"/>
                <w:lang w:eastAsia="en-US"/>
              </w:rPr>
              <w:t>.</w:t>
            </w:r>
            <w:r w:rsidRPr="00984CC5">
              <w:rPr>
                <w:rFonts w:eastAsia="Calibri"/>
                <w:b/>
                <w:sz w:val="20"/>
                <w:szCs w:val="20"/>
                <w:lang w:eastAsia="en-US"/>
              </w:rPr>
              <w:t xml:space="preserve"> 2) SIWZ )</w:t>
            </w:r>
          </w:p>
        </w:tc>
        <w:tc>
          <w:tcPr>
            <w:tcW w:w="2105" w:type="dxa"/>
            <w:tcBorders>
              <w:top w:val="single" w:sz="4" w:space="0" w:color="000000"/>
              <w:left w:val="single" w:sz="4" w:space="0" w:color="000000"/>
              <w:bottom w:val="single" w:sz="4" w:space="0" w:color="000000"/>
              <w:right w:val="single" w:sz="4" w:space="0" w:color="000000"/>
            </w:tcBorders>
            <w:vAlign w:val="center"/>
            <w:hideMark/>
          </w:tcPr>
          <w:p w14:paraId="11AF2512" w14:textId="77777777" w:rsidR="00F665DB" w:rsidRPr="00984CC5" w:rsidRDefault="00F665DB">
            <w:pPr>
              <w:snapToGrid w:val="0"/>
              <w:spacing w:after="200" w:line="276" w:lineRule="auto"/>
              <w:jc w:val="center"/>
              <w:rPr>
                <w:sz w:val="20"/>
                <w:szCs w:val="20"/>
              </w:rPr>
            </w:pPr>
            <w:r w:rsidRPr="00984CC5">
              <w:rPr>
                <w:rFonts w:eastAsia="Calibri"/>
                <w:b/>
                <w:sz w:val="20"/>
                <w:szCs w:val="20"/>
                <w:lang w:eastAsia="en-US"/>
              </w:rPr>
              <w:t>Data wykonania zadania</w:t>
            </w:r>
          </w:p>
        </w:tc>
      </w:tr>
      <w:tr w:rsidR="00F665DB" w14:paraId="0DDF4FE8" w14:textId="77777777" w:rsidTr="00984CC5">
        <w:trPr>
          <w:trHeight w:val="683"/>
        </w:trPr>
        <w:tc>
          <w:tcPr>
            <w:tcW w:w="630" w:type="dxa"/>
            <w:tcBorders>
              <w:top w:val="single" w:sz="4" w:space="0" w:color="000000"/>
              <w:left w:val="single" w:sz="4" w:space="0" w:color="000000"/>
              <w:bottom w:val="single" w:sz="4" w:space="0" w:color="000000"/>
              <w:right w:val="nil"/>
            </w:tcBorders>
          </w:tcPr>
          <w:p w14:paraId="0306587E" w14:textId="77777777" w:rsidR="00F665DB" w:rsidRDefault="00F665DB">
            <w:pPr>
              <w:snapToGrid w:val="0"/>
              <w:spacing w:after="200" w:line="276" w:lineRule="auto"/>
              <w:jc w:val="both"/>
              <w:rPr>
                <w:rFonts w:eastAsia="Calibri"/>
                <w:b/>
                <w:lang w:eastAsia="en-US"/>
              </w:rPr>
            </w:pPr>
          </w:p>
        </w:tc>
        <w:tc>
          <w:tcPr>
            <w:tcW w:w="3078" w:type="dxa"/>
            <w:tcBorders>
              <w:top w:val="single" w:sz="4" w:space="0" w:color="000000"/>
              <w:left w:val="single" w:sz="4" w:space="0" w:color="000000"/>
              <w:bottom w:val="single" w:sz="4" w:space="0" w:color="000000"/>
              <w:right w:val="nil"/>
            </w:tcBorders>
          </w:tcPr>
          <w:p w14:paraId="257D968B" w14:textId="77777777" w:rsidR="00F665DB" w:rsidRDefault="00F665DB">
            <w:pPr>
              <w:snapToGrid w:val="0"/>
              <w:spacing w:after="200" w:line="276" w:lineRule="auto"/>
              <w:jc w:val="both"/>
              <w:rPr>
                <w:rFonts w:eastAsia="Calibri"/>
                <w:lang w:eastAsia="en-US"/>
              </w:rPr>
            </w:pPr>
          </w:p>
          <w:p w14:paraId="5E0511E3" w14:textId="77777777" w:rsidR="00F665DB" w:rsidRDefault="00F665DB">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right w:val="nil"/>
            </w:tcBorders>
          </w:tcPr>
          <w:p w14:paraId="038C1593" w14:textId="77777777" w:rsidR="00F665DB" w:rsidRDefault="00F665DB">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right w:val="nil"/>
            </w:tcBorders>
          </w:tcPr>
          <w:p w14:paraId="30244F4B" w14:textId="77777777" w:rsidR="00F665DB" w:rsidRDefault="00F665DB">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tcPr>
          <w:p w14:paraId="7C02AE22" w14:textId="77777777" w:rsidR="00F665DB" w:rsidRDefault="00F665DB">
            <w:pPr>
              <w:snapToGrid w:val="0"/>
              <w:spacing w:after="200" w:line="276" w:lineRule="auto"/>
              <w:jc w:val="both"/>
              <w:rPr>
                <w:rFonts w:eastAsia="Calibri"/>
                <w:lang w:eastAsia="en-US"/>
              </w:rPr>
            </w:pPr>
          </w:p>
        </w:tc>
      </w:tr>
      <w:tr w:rsidR="00F665DB" w14:paraId="2DAE59D3" w14:textId="77777777" w:rsidTr="00984CC5">
        <w:trPr>
          <w:trHeight w:val="641"/>
        </w:trPr>
        <w:tc>
          <w:tcPr>
            <w:tcW w:w="630" w:type="dxa"/>
            <w:tcBorders>
              <w:top w:val="single" w:sz="4" w:space="0" w:color="000000"/>
              <w:left w:val="single" w:sz="4" w:space="0" w:color="000000"/>
              <w:bottom w:val="single" w:sz="4" w:space="0" w:color="000000"/>
              <w:right w:val="nil"/>
            </w:tcBorders>
          </w:tcPr>
          <w:p w14:paraId="4B092D01" w14:textId="77777777" w:rsidR="00F665DB" w:rsidRDefault="00F665DB">
            <w:pPr>
              <w:snapToGrid w:val="0"/>
              <w:spacing w:after="200" w:line="276" w:lineRule="auto"/>
              <w:jc w:val="both"/>
              <w:rPr>
                <w:rFonts w:eastAsia="Calibri"/>
                <w:lang w:eastAsia="en-US"/>
              </w:rPr>
            </w:pPr>
          </w:p>
        </w:tc>
        <w:tc>
          <w:tcPr>
            <w:tcW w:w="3078" w:type="dxa"/>
            <w:tcBorders>
              <w:top w:val="single" w:sz="4" w:space="0" w:color="000000"/>
              <w:left w:val="single" w:sz="4" w:space="0" w:color="000000"/>
              <w:bottom w:val="single" w:sz="4" w:space="0" w:color="000000"/>
              <w:right w:val="nil"/>
            </w:tcBorders>
          </w:tcPr>
          <w:p w14:paraId="3A106245" w14:textId="77777777" w:rsidR="00F665DB" w:rsidRDefault="00F665DB">
            <w:pPr>
              <w:snapToGrid w:val="0"/>
              <w:spacing w:after="200" w:line="276" w:lineRule="auto"/>
              <w:jc w:val="both"/>
              <w:rPr>
                <w:rFonts w:eastAsia="Calibri"/>
                <w:lang w:eastAsia="en-US"/>
              </w:rPr>
            </w:pPr>
          </w:p>
          <w:p w14:paraId="2196C1EB" w14:textId="77777777" w:rsidR="00F665DB" w:rsidRDefault="00F665DB">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right w:val="nil"/>
            </w:tcBorders>
          </w:tcPr>
          <w:p w14:paraId="2F9A0779" w14:textId="77777777" w:rsidR="00F665DB" w:rsidRDefault="00F665DB">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right w:val="nil"/>
            </w:tcBorders>
          </w:tcPr>
          <w:p w14:paraId="431D8227" w14:textId="77777777" w:rsidR="00F665DB" w:rsidRDefault="00F665DB">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tcPr>
          <w:p w14:paraId="5E16D9CC" w14:textId="77777777" w:rsidR="00F665DB" w:rsidRDefault="00F665DB">
            <w:pPr>
              <w:snapToGrid w:val="0"/>
              <w:spacing w:after="200" w:line="276" w:lineRule="auto"/>
              <w:jc w:val="both"/>
              <w:rPr>
                <w:rFonts w:eastAsia="Calibri"/>
                <w:lang w:eastAsia="en-US"/>
              </w:rPr>
            </w:pPr>
          </w:p>
        </w:tc>
      </w:tr>
    </w:tbl>
    <w:p w14:paraId="14B8D104" w14:textId="77777777" w:rsidR="00F665DB" w:rsidRDefault="00F665DB" w:rsidP="00F665DB">
      <w:pPr>
        <w:spacing w:after="200" w:line="276" w:lineRule="auto"/>
        <w:jc w:val="both"/>
        <w:rPr>
          <w:rFonts w:eastAsia="Calibri"/>
          <w:lang w:eastAsia="en-US"/>
        </w:rPr>
      </w:pPr>
    </w:p>
    <w:p w14:paraId="1137465F" w14:textId="77777777" w:rsidR="00F665DB" w:rsidRDefault="00F665DB" w:rsidP="00F665DB">
      <w:pPr>
        <w:spacing w:after="200" w:line="276" w:lineRule="auto"/>
        <w:jc w:val="both"/>
        <w:rPr>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14:paraId="10935BAB" w14:textId="77777777" w:rsidR="00F665DB" w:rsidRDefault="00F665DB" w:rsidP="00F665DB">
      <w:pPr>
        <w:spacing w:after="200" w:line="276" w:lineRule="auto"/>
        <w:jc w:val="right"/>
        <w:rPr>
          <w:rFonts w:eastAsia="Calibri"/>
          <w:sz w:val="20"/>
          <w:szCs w:val="20"/>
          <w:u w:val="single"/>
          <w:lang w:eastAsia="en-US"/>
        </w:rPr>
      </w:pPr>
      <w:r>
        <w:rPr>
          <w:lang w:eastAsia="en-US"/>
        </w:rPr>
        <w:t xml:space="preserve">                                                                          </w:t>
      </w:r>
      <w:r>
        <w:rPr>
          <w:rFonts w:eastAsia="Calibri"/>
          <w:lang w:eastAsia="en-US"/>
        </w:rPr>
        <w:t xml:space="preserve">(pieczątki imienne i podpisy osób                   uprawnionych do reprezentowania ) </w:t>
      </w:r>
    </w:p>
    <w:p w14:paraId="00306898" w14:textId="77777777" w:rsidR="00F665DB" w:rsidRDefault="00F665DB" w:rsidP="00F665DB">
      <w:pPr>
        <w:spacing w:before="280" w:after="280" w:line="276" w:lineRule="auto"/>
        <w:jc w:val="both"/>
        <w:rPr>
          <w:rFonts w:eastAsia="Calibri"/>
          <w:sz w:val="20"/>
          <w:szCs w:val="20"/>
          <w:u w:val="single"/>
          <w:lang w:eastAsia="en-US"/>
        </w:rPr>
      </w:pPr>
    </w:p>
    <w:p w14:paraId="5C294EE8" w14:textId="77777777" w:rsidR="00F665DB" w:rsidRDefault="00F665DB" w:rsidP="00F665DB">
      <w:pPr>
        <w:spacing w:before="280" w:after="280" w:line="276" w:lineRule="auto"/>
        <w:jc w:val="both"/>
        <w:rPr>
          <w:b/>
          <w:color w:val="000000"/>
          <w:sz w:val="22"/>
          <w:szCs w:val="22"/>
        </w:rPr>
      </w:pPr>
      <w:r>
        <w:rPr>
          <w:rFonts w:eastAsia="Calibri"/>
          <w:b/>
          <w:bCs/>
          <w:color w:val="000000"/>
          <w:sz w:val="22"/>
          <w:szCs w:val="22"/>
          <w:u w:val="single"/>
          <w:lang w:eastAsia="en-US"/>
        </w:rPr>
        <w:t>* Wykaz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7C50342" w14:textId="77777777" w:rsidR="00F665DB" w:rsidRDefault="00F665DB" w:rsidP="00F665DB">
      <w:pPr>
        <w:jc w:val="right"/>
        <w:rPr>
          <w:b/>
          <w:color w:val="000000"/>
        </w:rPr>
      </w:pPr>
    </w:p>
    <w:p w14:paraId="1C1ACF33" w14:textId="77777777" w:rsidR="00F665DB" w:rsidRDefault="00F665DB" w:rsidP="00F665DB">
      <w:pPr>
        <w:jc w:val="right"/>
        <w:rPr>
          <w:b/>
          <w:color w:val="000000"/>
        </w:rPr>
      </w:pPr>
    </w:p>
    <w:p w14:paraId="4B8B914C" w14:textId="77777777" w:rsidR="00F665DB" w:rsidRDefault="00F665DB" w:rsidP="00F665DB">
      <w:pPr>
        <w:jc w:val="right"/>
        <w:rPr>
          <w:b/>
          <w:color w:val="000000"/>
        </w:rPr>
      </w:pPr>
    </w:p>
    <w:p w14:paraId="4451EC2C" w14:textId="77777777" w:rsidR="00F665DB" w:rsidRDefault="00F665DB" w:rsidP="00F665DB">
      <w:pPr>
        <w:jc w:val="right"/>
        <w:rPr>
          <w:b/>
          <w:color w:val="000000"/>
        </w:rPr>
      </w:pPr>
    </w:p>
    <w:p w14:paraId="15DE2C7A" w14:textId="77777777" w:rsidR="00F665DB" w:rsidRDefault="00F665DB" w:rsidP="00F665DB">
      <w:pPr>
        <w:jc w:val="right"/>
        <w:rPr>
          <w:b/>
          <w:color w:val="000000"/>
        </w:rPr>
      </w:pPr>
    </w:p>
    <w:p w14:paraId="075D0BA8" w14:textId="77777777" w:rsidR="00F665DB" w:rsidRDefault="00F665DB" w:rsidP="00F665DB">
      <w:pPr>
        <w:jc w:val="right"/>
        <w:rPr>
          <w:b/>
          <w:color w:val="000000"/>
        </w:rPr>
      </w:pPr>
    </w:p>
    <w:p w14:paraId="1794DC83" w14:textId="77777777" w:rsidR="00F665DB" w:rsidRDefault="00F665DB" w:rsidP="00F665DB">
      <w:pPr>
        <w:jc w:val="right"/>
        <w:rPr>
          <w:b/>
          <w:color w:val="000000"/>
        </w:rPr>
      </w:pPr>
    </w:p>
    <w:p w14:paraId="44DC5512" w14:textId="77777777" w:rsidR="00F665DB" w:rsidRDefault="00F665DB" w:rsidP="00F665DB">
      <w:pPr>
        <w:jc w:val="right"/>
        <w:rPr>
          <w:b/>
          <w:color w:val="000000"/>
        </w:rPr>
      </w:pPr>
    </w:p>
    <w:p w14:paraId="53B87851" w14:textId="77777777" w:rsidR="00F665DB" w:rsidRDefault="00F665DB" w:rsidP="00F665DB">
      <w:pPr>
        <w:jc w:val="right"/>
        <w:rPr>
          <w:b/>
          <w:color w:val="000000"/>
        </w:rPr>
      </w:pPr>
    </w:p>
    <w:p w14:paraId="66ECA107" w14:textId="77777777" w:rsidR="00F665DB" w:rsidRDefault="00F665DB" w:rsidP="00F665DB">
      <w:pPr>
        <w:jc w:val="right"/>
        <w:rPr>
          <w:b/>
          <w:color w:val="000000"/>
        </w:rPr>
      </w:pPr>
    </w:p>
    <w:p w14:paraId="1EEA6F13" w14:textId="77777777" w:rsidR="00F665DB" w:rsidRDefault="00F665DB" w:rsidP="00F665DB">
      <w:pPr>
        <w:jc w:val="right"/>
        <w:rPr>
          <w:b/>
          <w:color w:val="000000"/>
        </w:rPr>
      </w:pPr>
    </w:p>
    <w:p w14:paraId="22B3E41A" w14:textId="77777777" w:rsidR="00F665DB" w:rsidRDefault="00F665DB" w:rsidP="00F665DB">
      <w:pPr>
        <w:jc w:val="right"/>
        <w:rPr>
          <w:b/>
          <w:color w:val="000000"/>
        </w:rPr>
      </w:pPr>
    </w:p>
    <w:p w14:paraId="6A4275C3" w14:textId="77777777" w:rsidR="00F665DB" w:rsidRDefault="00F665DB" w:rsidP="00F665DB">
      <w:pPr>
        <w:jc w:val="right"/>
        <w:rPr>
          <w:b/>
          <w:color w:val="000000"/>
        </w:rPr>
      </w:pPr>
    </w:p>
    <w:p w14:paraId="12AC9C26" w14:textId="77777777" w:rsidR="00F665DB" w:rsidRDefault="00F665DB" w:rsidP="00F665DB">
      <w:pPr>
        <w:jc w:val="right"/>
        <w:rPr>
          <w:b/>
          <w:color w:val="000000"/>
        </w:rPr>
      </w:pPr>
    </w:p>
    <w:p w14:paraId="02EF1D46" w14:textId="77777777" w:rsidR="00F665DB" w:rsidRDefault="00F665DB" w:rsidP="00F665DB">
      <w:pPr>
        <w:jc w:val="right"/>
        <w:rPr>
          <w:b/>
          <w:color w:val="000000"/>
        </w:rPr>
      </w:pPr>
    </w:p>
    <w:p w14:paraId="2A42B423" w14:textId="77777777" w:rsidR="00F665DB" w:rsidRDefault="00F665DB" w:rsidP="00F665DB">
      <w:pPr>
        <w:jc w:val="right"/>
        <w:rPr>
          <w:b/>
          <w:color w:val="000000"/>
        </w:rPr>
      </w:pPr>
    </w:p>
    <w:p w14:paraId="5C0574EA" w14:textId="77777777" w:rsidR="00F665DB" w:rsidRDefault="00F665DB" w:rsidP="00F665DB">
      <w:pPr>
        <w:jc w:val="right"/>
        <w:rPr>
          <w:b/>
          <w:color w:val="000000"/>
        </w:rPr>
      </w:pPr>
    </w:p>
    <w:p w14:paraId="58630973" w14:textId="77777777" w:rsidR="00F665DB" w:rsidRDefault="00F665DB" w:rsidP="00F665DB">
      <w:pPr>
        <w:jc w:val="right"/>
        <w:rPr>
          <w:b/>
          <w:color w:val="000000"/>
        </w:rPr>
      </w:pPr>
    </w:p>
    <w:p w14:paraId="6A6E75D0" w14:textId="77777777" w:rsidR="00F665DB" w:rsidRDefault="00F665DB" w:rsidP="00F665DB">
      <w:pPr>
        <w:jc w:val="right"/>
        <w:rPr>
          <w:b/>
          <w:color w:val="000000"/>
        </w:rPr>
      </w:pPr>
    </w:p>
    <w:p w14:paraId="2AAAA220" w14:textId="77777777" w:rsidR="00F665DB" w:rsidRDefault="00F665DB" w:rsidP="00F665DB">
      <w:pPr>
        <w:jc w:val="right"/>
        <w:rPr>
          <w:b/>
          <w:color w:val="000000"/>
        </w:rPr>
      </w:pPr>
    </w:p>
    <w:p w14:paraId="6F1A7F3D" w14:textId="77777777" w:rsidR="00F665DB" w:rsidRDefault="00F665DB" w:rsidP="00F665DB">
      <w:pPr>
        <w:jc w:val="right"/>
        <w:rPr>
          <w:b/>
          <w:color w:val="000000"/>
        </w:rPr>
      </w:pPr>
    </w:p>
    <w:p w14:paraId="66902A4A" w14:textId="77777777" w:rsidR="00F665DB" w:rsidRDefault="00F665DB" w:rsidP="00F665DB">
      <w:pPr>
        <w:jc w:val="right"/>
        <w:rPr>
          <w:b/>
          <w:color w:val="000000"/>
        </w:rPr>
      </w:pPr>
    </w:p>
    <w:p w14:paraId="43B33EB6" w14:textId="77777777" w:rsidR="00F665DB" w:rsidRDefault="00F665DB" w:rsidP="00F665DB">
      <w:pPr>
        <w:jc w:val="right"/>
        <w:rPr>
          <w:b/>
          <w:color w:val="000000"/>
        </w:rPr>
      </w:pPr>
    </w:p>
    <w:p w14:paraId="4E79A030" w14:textId="77777777" w:rsidR="00F665DB" w:rsidRDefault="00F665DB" w:rsidP="00F665DB">
      <w:pPr>
        <w:jc w:val="right"/>
        <w:rPr>
          <w:b/>
          <w:color w:val="000000"/>
        </w:rPr>
      </w:pPr>
    </w:p>
    <w:p w14:paraId="2B0323A3" w14:textId="77777777" w:rsidR="00F665DB" w:rsidRDefault="00F665DB" w:rsidP="00F665DB">
      <w:pPr>
        <w:jc w:val="right"/>
        <w:rPr>
          <w:b/>
          <w:color w:val="000000"/>
        </w:rPr>
      </w:pPr>
    </w:p>
    <w:p w14:paraId="327AE1A8" w14:textId="77777777" w:rsidR="00F665DB" w:rsidRDefault="00F665DB" w:rsidP="00F665DB">
      <w:pPr>
        <w:jc w:val="right"/>
        <w:rPr>
          <w:b/>
          <w:color w:val="000000"/>
        </w:rPr>
      </w:pPr>
    </w:p>
    <w:p w14:paraId="2F2FC1C6" w14:textId="77777777" w:rsidR="00F665DB" w:rsidRDefault="00F665DB" w:rsidP="00F665DB">
      <w:pPr>
        <w:jc w:val="right"/>
        <w:rPr>
          <w:b/>
          <w:color w:val="000000"/>
        </w:rPr>
      </w:pPr>
    </w:p>
    <w:p w14:paraId="5629974E" w14:textId="77777777" w:rsidR="00F665DB" w:rsidRDefault="00F665DB" w:rsidP="00F665DB">
      <w:pPr>
        <w:jc w:val="right"/>
        <w:rPr>
          <w:b/>
          <w:color w:val="000000"/>
        </w:rPr>
      </w:pPr>
    </w:p>
    <w:p w14:paraId="149E6507" w14:textId="77777777" w:rsidR="00F665DB" w:rsidRDefault="00F665DB" w:rsidP="00F665DB">
      <w:pPr>
        <w:jc w:val="right"/>
        <w:rPr>
          <w:b/>
          <w:color w:val="000000"/>
        </w:rPr>
      </w:pPr>
    </w:p>
    <w:p w14:paraId="1B968148" w14:textId="77777777" w:rsidR="00F665DB" w:rsidRDefault="00F665DB" w:rsidP="00F665DB">
      <w:pPr>
        <w:jc w:val="right"/>
        <w:rPr>
          <w:b/>
          <w:color w:val="000000"/>
        </w:rPr>
      </w:pPr>
    </w:p>
    <w:p w14:paraId="77EA626C" w14:textId="77777777" w:rsidR="00F665DB" w:rsidRDefault="00F665DB" w:rsidP="00F665DB">
      <w:pPr>
        <w:jc w:val="right"/>
        <w:rPr>
          <w:b/>
          <w:color w:val="000000"/>
        </w:rPr>
      </w:pPr>
    </w:p>
    <w:p w14:paraId="75CEBD12" w14:textId="77777777" w:rsidR="00F665DB" w:rsidRDefault="00F665DB" w:rsidP="00F665DB">
      <w:pPr>
        <w:jc w:val="right"/>
        <w:rPr>
          <w:b/>
          <w:color w:val="000000"/>
        </w:rPr>
      </w:pPr>
    </w:p>
    <w:p w14:paraId="173854DA" w14:textId="77777777" w:rsidR="00F665DB" w:rsidRDefault="00F665DB" w:rsidP="00F665DB">
      <w:pPr>
        <w:jc w:val="right"/>
        <w:rPr>
          <w:b/>
          <w:color w:val="000000"/>
        </w:rPr>
      </w:pPr>
    </w:p>
    <w:p w14:paraId="671BE5AB" w14:textId="77777777" w:rsidR="00F665DB" w:rsidRDefault="00F665DB" w:rsidP="00F665DB">
      <w:pPr>
        <w:jc w:val="right"/>
        <w:rPr>
          <w:b/>
          <w:color w:val="000000"/>
        </w:rPr>
      </w:pPr>
    </w:p>
    <w:p w14:paraId="3446ACFC" w14:textId="77777777" w:rsidR="00F665DB" w:rsidRDefault="00F665DB" w:rsidP="00F665DB">
      <w:pPr>
        <w:jc w:val="right"/>
        <w:rPr>
          <w:b/>
          <w:color w:val="000000"/>
        </w:rPr>
      </w:pPr>
    </w:p>
    <w:p w14:paraId="16670D8D" w14:textId="77777777" w:rsidR="00F665DB" w:rsidRDefault="00F665DB" w:rsidP="00F665DB">
      <w:pPr>
        <w:jc w:val="right"/>
        <w:rPr>
          <w:b/>
          <w:color w:val="000000"/>
        </w:rPr>
      </w:pPr>
    </w:p>
    <w:p w14:paraId="0A7F9113" w14:textId="77777777" w:rsidR="00F665DB" w:rsidRDefault="00F665DB" w:rsidP="00F665DB">
      <w:pPr>
        <w:jc w:val="right"/>
        <w:rPr>
          <w:b/>
          <w:color w:val="000000"/>
        </w:rPr>
      </w:pPr>
    </w:p>
    <w:p w14:paraId="069FDE71" w14:textId="77777777" w:rsidR="00F665DB" w:rsidRDefault="00F665DB" w:rsidP="00984CC5">
      <w:pPr>
        <w:rPr>
          <w:b/>
          <w:color w:val="000000"/>
        </w:rPr>
      </w:pPr>
    </w:p>
    <w:p w14:paraId="3E255A82" w14:textId="77777777" w:rsidR="00F665DB" w:rsidRDefault="00F665DB" w:rsidP="00F665DB">
      <w:pPr>
        <w:jc w:val="right"/>
        <w:rPr>
          <w:b/>
          <w:color w:val="000000"/>
        </w:rPr>
      </w:pPr>
    </w:p>
    <w:p w14:paraId="3A0E15AD" w14:textId="77777777" w:rsidR="00F665DB" w:rsidRDefault="00F665DB" w:rsidP="00F665DB">
      <w:pPr>
        <w:jc w:val="right"/>
        <w:rPr>
          <w:b/>
          <w:color w:val="000000"/>
        </w:rPr>
      </w:pPr>
    </w:p>
    <w:p w14:paraId="49626FA1" w14:textId="77777777" w:rsidR="00F665DB" w:rsidRDefault="00F665DB" w:rsidP="00F665DB">
      <w:pPr>
        <w:jc w:val="right"/>
        <w:rPr>
          <w:sz w:val="28"/>
          <w:szCs w:val="28"/>
        </w:rPr>
      </w:pPr>
      <w:r>
        <w:rPr>
          <w:b/>
          <w:color w:val="000000"/>
        </w:rPr>
        <w:lastRenderedPageBreak/>
        <w:t>Załącznik nr 4</w:t>
      </w:r>
    </w:p>
    <w:p w14:paraId="60614EE6" w14:textId="77777777" w:rsidR="00F665DB" w:rsidRDefault="00F665DB" w:rsidP="00F665DB">
      <w:pPr>
        <w:rPr>
          <w:sz w:val="28"/>
          <w:szCs w:val="28"/>
        </w:rPr>
      </w:pPr>
    </w:p>
    <w:p w14:paraId="101CBE7A" w14:textId="77777777" w:rsidR="00F665DB" w:rsidRDefault="00F665DB" w:rsidP="00F665DB">
      <w:pPr>
        <w:jc w:val="center"/>
        <w:rPr>
          <w:rFonts w:eastAsia="Calibri"/>
          <w:b/>
          <w:bCs/>
          <w:sz w:val="28"/>
          <w:szCs w:val="28"/>
          <w:u w:val="single"/>
          <w:lang w:eastAsia="en-US"/>
        </w:rPr>
      </w:pPr>
      <w:r>
        <w:rPr>
          <w:b/>
          <w:bCs/>
          <w:sz w:val="28"/>
          <w:szCs w:val="28"/>
          <w:u w:val="single"/>
        </w:rPr>
        <w:t>WYKAZ OSÓB, KTÓRE BĘDĄ UCZESTNICZYĆ W WYKONANIU ZAMÓWIENIA</w:t>
      </w:r>
    </w:p>
    <w:p w14:paraId="39C3F788" w14:textId="77777777" w:rsidR="00F665DB" w:rsidRDefault="00F665DB" w:rsidP="00F665DB">
      <w:pPr>
        <w:spacing w:after="200" w:line="276" w:lineRule="auto"/>
        <w:jc w:val="center"/>
        <w:rPr>
          <w:b/>
        </w:rPr>
      </w:pPr>
      <w:r>
        <w:rPr>
          <w:rFonts w:eastAsia="Calibri"/>
          <w:b/>
          <w:bCs/>
          <w:sz w:val="28"/>
          <w:szCs w:val="28"/>
          <w:u w:val="single"/>
          <w:lang w:eastAsia="en-US"/>
        </w:rPr>
        <w:t>(</w:t>
      </w:r>
      <w:r>
        <w:rPr>
          <w:rFonts w:eastAsia="Calibri"/>
          <w:b/>
          <w:bCs/>
          <w:u w:val="single"/>
          <w:lang w:eastAsia="en-US"/>
        </w:rPr>
        <w:t>wyłącznie w zakresie części numer 1</w:t>
      </w:r>
      <w:r w:rsidR="0043016C">
        <w:rPr>
          <w:rFonts w:eastAsia="Calibri"/>
          <w:b/>
          <w:bCs/>
          <w:u w:val="single"/>
          <w:lang w:eastAsia="en-US"/>
        </w:rPr>
        <w:t>,2 i 3</w:t>
      </w:r>
      <w:r>
        <w:rPr>
          <w:rFonts w:eastAsia="Calibri"/>
          <w:b/>
          <w:bCs/>
          <w:u w:val="single"/>
          <w:lang w:eastAsia="en-US"/>
        </w:rPr>
        <w:t>)</w:t>
      </w:r>
    </w:p>
    <w:p w14:paraId="2DFBF280" w14:textId="77777777" w:rsidR="00F665DB" w:rsidRDefault="00F665DB" w:rsidP="00F665DB">
      <w:r>
        <w:rPr>
          <w:b/>
        </w:rPr>
        <w:t>Wykonawca:</w:t>
      </w:r>
    </w:p>
    <w:p w14:paraId="3592E707" w14:textId="77777777" w:rsidR="00F665DB" w:rsidRDefault="00F665DB" w:rsidP="00F665DB">
      <w:pPr>
        <w:spacing w:line="480" w:lineRule="auto"/>
        <w:ind w:right="5954"/>
        <w:rPr>
          <w:i/>
        </w:rPr>
      </w:pPr>
      <w:r>
        <w:t>………………………………………………………………</w:t>
      </w:r>
    </w:p>
    <w:p w14:paraId="5FB5B8CE" w14:textId="77777777" w:rsidR="00F665DB" w:rsidRDefault="00F665DB" w:rsidP="00F665DB">
      <w:pPr>
        <w:ind w:right="5953"/>
        <w:rPr>
          <w:b/>
          <w:bCs/>
          <w:color w:val="000000"/>
          <w:sz w:val="28"/>
        </w:rPr>
      </w:pPr>
      <w:r>
        <w:rPr>
          <w:i/>
        </w:rPr>
        <w:t>(pełna nazwa/firma, adres,                 w zależności od podmiotu: NIP/PESEL, KRS/CEiDG)</w:t>
      </w:r>
    </w:p>
    <w:p w14:paraId="597F98B1" w14:textId="69D40732" w:rsidR="00F665DB" w:rsidRDefault="00F665DB" w:rsidP="00F665DB">
      <w:pPr>
        <w:rPr>
          <w:b/>
          <w:bCs/>
          <w:color w:val="000000"/>
          <w:sz w:val="28"/>
        </w:rPr>
      </w:pPr>
      <w:r>
        <w:rPr>
          <w:b/>
          <w:bCs/>
          <w:color w:val="000000"/>
          <w:sz w:val="28"/>
        </w:rPr>
        <w:t xml:space="preserve">                                                                         </w:t>
      </w:r>
      <w:r w:rsidR="00984CC5">
        <w:rPr>
          <w:b/>
          <w:bCs/>
          <w:color w:val="000000"/>
          <w:sz w:val="28"/>
        </w:rPr>
        <w:t xml:space="preserve">          PGK Sp. z o.o. </w:t>
      </w:r>
      <w:r>
        <w:rPr>
          <w:b/>
          <w:bCs/>
          <w:color w:val="000000"/>
          <w:sz w:val="28"/>
        </w:rPr>
        <w:t xml:space="preserve"> </w:t>
      </w:r>
    </w:p>
    <w:p w14:paraId="0F11A0AF" w14:textId="77777777" w:rsidR="00F665DB" w:rsidRDefault="00F665DB" w:rsidP="00F665DB">
      <w:pPr>
        <w:rPr>
          <w:b/>
          <w:bCs/>
          <w:color w:val="000000"/>
          <w:sz w:val="28"/>
        </w:rPr>
      </w:pPr>
      <w:r>
        <w:rPr>
          <w:b/>
          <w:bCs/>
          <w:color w:val="000000"/>
          <w:sz w:val="28"/>
        </w:rPr>
        <w:t xml:space="preserve">                                                                                   37 – 306 Grodzisko Dolne </w:t>
      </w:r>
    </w:p>
    <w:p w14:paraId="324E2002" w14:textId="745F8215" w:rsidR="00F665DB" w:rsidRDefault="00F665DB" w:rsidP="00F665DB">
      <w:pPr>
        <w:rPr>
          <w:b/>
          <w:bCs/>
          <w:sz w:val="28"/>
          <w:szCs w:val="28"/>
        </w:rPr>
      </w:pPr>
      <w:r>
        <w:rPr>
          <w:b/>
          <w:bCs/>
          <w:color w:val="000000"/>
          <w:sz w:val="28"/>
        </w:rPr>
        <w:t xml:space="preserve">                                                                                   </w:t>
      </w:r>
      <w:r w:rsidR="00984CC5">
        <w:rPr>
          <w:b/>
          <w:bCs/>
          <w:color w:val="000000"/>
          <w:sz w:val="28"/>
        </w:rPr>
        <w:t>Grodzisko Dolne 134</w:t>
      </w:r>
    </w:p>
    <w:p w14:paraId="7A2EBCAC" w14:textId="77777777" w:rsidR="00F665DB" w:rsidRDefault="00F665DB" w:rsidP="00F665DB">
      <w:pPr>
        <w:jc w:val="center"/>
      </w:pPr>
    </w:p>
    <w:p w14:paraId="6E090B6B" w14:textId="77777777" w:rsidR="00F665DB" w:rsidRDefault="00F665DB" w:rsidP="00F665DB">
      <w:r>
        <w:rPr>
          <w:b/>
          <w:bCs/>
        </w:rPr>
        <w:t>Osoba przewidziana na stanowisko kierownika budowy – w zakresie części numer 1</w:t>
      </w:r>
      <w:r w:rsidR="0043016C">
        <w:rPr>
          <w:b/>
          <w:bCs/>
        </w:rPr>
        <w:t>, 2 i 3</w:t>
      </w:r>
    </w:p>
    <w:p w14:paraId="6C07E84D" w14:textId="77777777" w:rsidR="00F665DB" w:rsidRDefault="00F665DB" w:rsidP="00F665DB">
      <w:pPr>
        <w:jc w:val="center"/>
      </w:pPr>
    </w:p>
    <w:p w14:paraId="0667C97D" w14:textId="77777777" w:rsidR="00F665DB" w:rsidRDefault="00F665DB" w:rsidP="00CE007D">
      <w:pPr>
        <w:numPr>
          <w:ilvl w:val="0"/>
          <w:numId w:val="27"/>
        </w:numPr>
        <w:spacing w:after="200" w:line="480" w:lineRule="auto"/>
        <w:jc w:val="both"/>
        <w:rPr>
          <w:bCs/>
        </w:rPr>
      </w:pPr>
      <w:r>
        <w:rPr>
          <w:bCs/>
        </w:rPr>
        <w:t>Nazwisko i imię: …………………………………………..…………………………..</w:t>
      </w:r>
    </w:p>
    <w:p w14:paraId="56A96918" w14:textId="77777777" w:rsidR="00F665DB" w:rsidRDefault="00F665DB" w:rsidP="00CE007D">
      <w:pPr>
        <w:numPr>
          <w:ilvl w:val="0"/>
          <w:numId w:val="27"/>
        </w:numPr>
        <w:spacing w:after="200" w:line="480" w:lineRule="auto"/>
        <w:jc w:val="both"/>
        <w:rPr>
          <w:bCs/>
        </w:rPr>
      </w:pPr>
      <w:r>
        <w:rPr>
          <w:bCs/>
        </w:rPr>
        <w:t>Wykształcenie: ……………………………………………..………………………….</w:t>
      </w:r>
    </w:p>
    <w:p w14:paraId="3C31AFC3" w14:textId="77777777" w:rsidR="00F665DB" w:rsidRDefault="00F665DB" w:rsidP="00641865">
      <w:pPr>
        <w:numPr>
          <w:ilvl w:val="0"/>
          <w:numId w:val="27"/>
        </w:numPr>
        <w:spacing w:after="200" w:line="480" w:lineRule="auto"/>
      </w:pPr>
      <w:r>
        <w:rPr>
          <w:bCs/>
        </w:rPr>
        <w:t>Uprawnienia budowlane (numer, zakres, data wydania): ………………………… …………………………………………………………………………………………</w:t>
      </w:r>
    </w:p>
    <w:p w14:paraId="593090D9" w14:textId="77777777" w:rsidR="00F665DB" w:rsidRDefault="00F665DB" w:rsidP="00F665DB">
      <w:pPr>
        <w:ind w:left="360" w:hanging="360"/>
        <w:jc w:val="both"/>
      </w:pPr>
      <w:r>
        <w:t xml:space="preserve">      4.  Informacja o podstawie dysponowania osobą przez Wykonawcę (np. umowa o pracę, zlecenia itp.): ………………………………………………………………….....................</w:t>
      </w:r>
    </w:p>
    <w:p w14:paraId="3731B9D6" w14:textId="77777777" w:rsidR="00F665DB" w:rsidRDefault="00F665DB" w:rsidP="00F665DB">
      <w:pPr>
        <w:jc w:val="both"/>
      </w:pPr>
    </w:p>
    <w:p w14:paraId="09B31AE4" w14:textId="77777777" w:rsidR="00F665DB" w:rsidRDefault="00F665DB" w:rsidP="00F665DB">
      <w:pPr>
        <w:jc w:val="both"/>
      </w:pPr>
      <w:r>
        <w:tab/>
      </w:r>
      <w:r>
        <w:tab/>
      </w:r>
      <w:r>
        <w:tab/>
      </w:r>
      <w:r>
        <w:tab/>
      </w:r>
      <w:r>
        <w:tab/>
        <w:t xml:space="preserve">           ……………………………………………………</w:t>
      </w:r>
    </w:p>
    <w:p w14:paraId="371B4FA1" w14:textId="77777777" w:rsidR="00F665DB" w:rsidRDefault="00F665DB" w:rsidP="00F665DB">
      <w:pPr>
        <w:jc w:val="right"/>
      </w:pPr>
      <w:r>
        <w:t xml:space="preserve">                                                                          (pieczątki imienne i podpisy osób</w:t>
      </w:r>
    </w:p>
    <w:p w14:paraId="2DCAB32C" w14:textId="77777777" w:rsidR="00F665DB" w:rsidRDefault="00F665DB" w:rsidP="00F665DB">
      <w:pPr>
        <w:jc w:val="right"/>
        <w:rPr>
          <w:lang w:eastAsia="ar-SA"/>
        </w:rPr>
      </w:pPr>
      <w:r>
        <w:t xml:space="preserve">uprawnionych do reprezentowania ) </w:t>
      </w:r>
    </w:p>
    <w:p w14:paraId="54487719" w14:textId="77777777" w:rsidR="00F665DB" w:rsidRDefault="00F665DB" w:rsidP="00F665DB">
      <w:pPr>
        <w:rPr>
          <w:lang w:eastAsia="ar-SA"/>
        </w:rPr>
      </w:pPr>
    </w:p>
    <w:p w14:paraId="7B0DEB4C" w14:textId="77777777" w:rsidR="00F665DB" w:rsidRDefault="00F665DB" w:rsidP="00F665DB">
      <w:pPr>
        <w:jc w:val="right"/>
        <w:rPr>
          <w:lang w:eastAsia="ar-SA"/>
        </w:rPr>
      </w:pPr>
    </w:p>
    <w:p w14:paraId="6008AE0E" w14:textId="77777777" w:rsidR="00F665DB" w:rsidRDefault="00F665DB" w:rsidP="00F665DB">
      <w:pPr>
        <w:jc w:val="both"/>
        <w:rPr>
          <w:b/>
          <w:color w:val="FF0000"/>
          <w:sz w:val="20"/>
          <w:szCs w:val="20"/>
          <w:lang w:eastAsia="ar-SA"/>
        </w:rPr>
      </w:pPr>
      <w:r>
        <w:rPr>
          <w:b/>
          <w:sz w:val="20"/>
          <w:szCs w:val="20"/>
          <w:lang w:eastAsia="ar-SA"/>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Pr>
          <w:rFonts w:ascii="Calibri" w:eastAsia="Calibri" w:hAnsi="Calibri" w:cs="Calibri"/>
          <w:sz w:val="22"/>
          <w:szCs w:val="22"/>
          <w:lang w:eastAsia="en-US"/>
        </w:rPr>
        <w:t xml:space="preserve"> </w:t>
      </w:r>
    </w:p>
    <w:p w14:paraId="480A3B35" w14:textId="77777777" w:rsidR="00F665DB" w:rsidRDefault="00F665DB" w:rsidP="00F665DB">
      <w:pPr>
        <w:spacing w:after="200" w:line="276" w:lineRule="auto"/>
        <w:rPr>
          <w:rFonts w:eastAsia="Calibri"/>
          <w:b/>
          <w:lang w:eastAsia="en-US"/>
        </w:rPr>
      </w:pPr>
    </w:p>
    <w:p w14:paraId="4B8E3E37" w14:textId="77777777" w:rsidR="00B27C90" w:rsidRDefault="00B27C90" w:rsidP="00F665DB">
      <w:pPr>
        <w:spacing w:after="200" w:line="276" w:lineRule="auto"/>
        <w:rPr>
          <w:rFonts w:eastAsia="Calibri"/>
          <w:b/>
          <w:lang w:eastAsia="en-US"/>
        </w:rPr>
      </w:pPr>
    </w:p>
    <w:p w14:paraId="2AF59547" w14:textId="77777777" w:rsidR="00F665DB" w:rsidRDefault="00F665DB" w:rsidP="00F665DB">
      <w:pPr>
        <w:spacing w:after="200" w:line="276" w:lineRule="auto"/>
        <w:rPr>
          <w:rFonts w:eastAsia="Calibri"/>
          <w:b/>
          <w:lang w:eastAsia="en-US"/>
        </w:rPr>
      </w:pPr>
    </w:p>
    <w:p w14:paraId="2A6CA1B5" w14:textId="77777777" w:rsidR="00F665DB" w:rsidRDefault="00F665DB" w:rsidP="00F665DB">
      <w:pPr>
        <w:spacing w:after="200" w:line="276" w:lineRule="auto"/>
        <w:jc w:val="right"/>
        <w:rPr>
          <w:rFonts w:eastAsia="Calibri"/>
          <w:b/>
          <w:color w:val="000000"/>
          <w:sz w:val="28"/>
          <w:szCs w:val="22"/>
          <w:u w:val="single"/>
          <w:lang w:eastAsia="ar-SA"/>
        </w:rPr>
      </w:pPr>
      <w:r>
        <w:rPr>
          <w:rFonts w:eastAsia="Calibri"/>
          <w:b/>
          <w:lang w:eastAsia="en-US"/>
        </w:rPr>
        <w:t>Załącznik nr 5</w:t>
      </w:r>
    </w:p>
    <w:p w14:paraId="24845939" w14:textId="77777777" w:rsidR="00F665DB" w:rsidRDefault="00F665DB" w:rsidP="00CE007D">
      <w:pPr>
        <w:keepNext/>
        <w:widowControl w:val="0"/>
        <w:numPr>
          <w:ilvl w:val="1"/>
          <w:numId w:val="28"/>
        </w:numPr>
        <w:tabs>
          <w:tab w:val="left" w:pos="576"/>
        </w:tabs>
        <w:spacing w:line="276" w:lineRule="auto"/>
        <w:jc w:val="center"/>
        <w:rPr>
          <w:rFonts w:eastAsia="Calibri"/>
          <w:color w:val="000000"/>
          <w:sz w:val="22"/>
          <w:szCs w:val="22"/>
          <w:lang w:eastAsia="ar-SA"/>
        </w:rPr>
      </w:pPr>
      <w:r>
        <w:rPr>
          <w:rFonts w:eastAsia="Calibri"/>
          <w:b/>
          <w:color w:val="000000"/>
          <w:sz w:val="28"/>
          <w:szCs w:val="22"/>
          <w:u w:val="single"/>
          <w:lang w:eastAsia="ar-SA"/>
        </w:rPr>
        <w:t>OŚWIADCZENIE O PRZYNALEŻNOŚCI LUB BRAKU PRZYNALEŻNOŚCI DO TEJ SAMEJ GRUPY KAPITAŁOWEJ**</w:t>
      </w:r>
    </w:p>
    <w:p w14:paraId="045FA997" w14:textId="77777777" w:rsidR="00F665DB" w:rsidRDefault="00F665DB" w:rsidP="00CE007D">
      <w:pPr>
        <w:keepNext/>
        <w:widowControl w:val="0"/>
        <w:numPr>
          <w:ilvl w:val="1"/>
          <w:numId w:val="28"/>
        </w:numPr>
        <w:tabs>
          <w:tab w:val="left" w:pos="576"/>
        </w:tabs>
        <w:spacing w:line="276" w:lineRule="auto"/>
        <w:jc w:val="right"/>
        <w:rPr>
          <w:rFonts w:eastAsia="Calibri"/>
          <w:color w:val="000000"/>
          <w:sz w:val="22"/>
          <w:szCs w:val="22"/>
          <w:lang w:eastAsia="ar-SA"/>
        </w:rPr>
      </w:pPr>
    </w:p>
    <w:p w14:paraId="64F9BD13" w14:textId="77777777" w:rsidR="00F665DB" w:rsidRDefault="00F665DB" w:rsidP="00CE007D">
      <w:pPr>
        <w:keepNext/>
        <w:widowControl w:val="0"/>
        <w:numPr>
          <w:ilvl w:val="1"/>
          <w:numId w:val="28"/>
        </w:numPr>
        <w:tabs>
          <w:tab w:val="left" w:pos="576"/>
        </w:tabs>
        <w:spacing w:after="280" w:line="276" w:lineRule="auto"/>
        <w:jc w:val="right"/>
        <w:rPr>
          <w:color w:val="000000"/>
          <w:sz w:val="22"/>
          <w:szCs w:val="22"/>
          <w:lang w:eastAsia="ar-SA"/>
        </w:rPr>
      </w:pPr>
      <w:r>
        <w:rPr>
          <w:rFonts w:eastAsia="Calibri"/>
          <w:color w:val="000000"/>
          <w:sz w:val="22"/>
          <w:szCs w:val="22"/>
          <w:lang w:eastAsia="ar-SA"/>
        </w:rPr>
        <w:t>..................................................</w:t>
      </w:r>
    </w:p>
    <w:p w14:paraId="5BD77D15" w14:textId="77777777" w:rsidR="00F665DB" w:rsidRDefault="00F665DB" w:rsidP="00F665DB">
      <w:pPr>
        <w:spacing w:after="200" w:line="276" w:lineRule="auto"/>
        <w:jc w:val="both"/>
        <w:rPr>
          <w:b/>
        </w:rPr>
      </w:pPr>
      <w:r>
        <w:rPr>
          <w:color w:val="000000"/>
          <w:sz w:val="22"/>
          <w:szCs w:val="22"/>
          <w:lang w:eastAsia="ar-SA"/>
        </w:rPr>
        <w:t xml:space="preserve">                                               </w:t>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0"/>
          <w:szCs w:val="20"/>
          <w:lang w:eastAsia="ar-SA"/>
        </w:rPr>
        <w:t>/</w:t>
      </w:r>
      <w:r>
        <w:rPr>
          <w:rFonts w:eastAsia="Calibri"/>
          <w:i/>
          <w:color w:val="000000"/>
          <w:sz w:val="20"/>
          <w:szCs w:val="20"/>
          <w:lang w:eastAsia="ar-SA"/>
        </w:rPr>
        <w:t>miejscowość, data</w:t>
      </w:r>
      <w:r>
        <w:rPr>
          <w:rFonts w:eastAsia="Calibri"/>
          <w:color w:val="000000"/>
          <w:sz w:val="22"/>
          <w:szCs w:val="22"/>
          <w:lang w:eastAsia="ar-SA"/>
        </w:rPr>
        <w:t xml:space="preserve">                                         </w:t>
      </w:r>
    </w:p>
    <w:p w14:paraId="74E68024" w14:textId="77777777" w:rsidR="00F665DB" w:rsidRDefault="00F665DB" w:rsidP="00CE007D">
      <w:pPr>
        <w:numPr>
          <w:ilvl w:val="0"/>
          <w:numId w:val="28"/>
        </w:numPr>
        <w:rPr>
          <w:b/>
        </w:rPr>
      </w:pPr>
    </w:p>
    <w:p w14:paraId="49CEEC66" w14:textId="77777777" w:rsidR="00F665DB" w:rsidRDefault="00F665DB" w:rsidP="00CE007D">
      <w:pPr>
        <w:numPr>
          <w:ilvl w:val="0"/>
          <w:numId w:val="28"/>
        </w:numPr>
      </w:pPr>
      <w:r>
        <w:rPr>
          <w:b/>
        </w:rPr>
        <w:t>Wykonawca:</w:t>
      </w:r>
    </w:p>
    <w:p w14:paraId="224FE0B2" w14:textId="77777777" w:rsidR="00F665DB" w:rsidRDefault="00F665DB" w:rsidP="00CE007D">
      <w:pPr>
        <w:numPr>
          <w:ilvl w:val="0"/>
          <w:numId w:val="28"/>
        </w:numPr>
        <w:spacing w:line="480" w:lineRule="auto"/>
        <w:ind w:left="0" w:right="5954" w:firstLine="0"/>
        <w:rPr>
          <w:i/>
        </w:rPr>
      </w:pPr>
      <w:r>
        <w:t>…………………………………………………………</w:t>
      </w:r>
    </w:p>
    <w:p w14:paraId="6D6BC5C2" w14:textId="77777777" w:rsidR="00F665DB" w:rsidRDefault="00F665DB" w:rsidP="00CE007D">
      <w:pPr>
        <w:numPr>
          <w:ilvl w:val="0"/>
          <w:numId w:val="28"/>
        </w:numPr>
        <w:ind w:left="0" w:right="5953" w:firstLine="0"/>
        <w:rPr>
          <w:b/>
          <w:bCs/>
          <w:color w:val="000000"/>
          <w:sz w:val="28"/>
        </w:rPr>
      </w:pPr>
      <w:r>
        <w:rPr>
          <w:i/>
        </w:rPr>
        <w:t>(pełna nazwa/firma, adres,             w zależności od podmiotu: NIP/PESEL, KRS/CEiDG)</w:t>
      </w:r>
    </w:p>
    <w:p w14:paraId="5A8E8D0D" w14:textId="2774A4D7" w:rsidR="00F665DB" w:rsidRDefault="00F665DB" w:rsidP="00CE007D">
      <w:pPr>
        <w:numPr>
          <w:ilvl w:val="0"/>
          <w:numId w:val="28"/>
        </w:numPr>
        <w:ind w:left="0" w:firstLine="0"/>
        <w:rPr>
          <w:b/>
          <w:bCs/>
          <w:color w:val="000000"/>
          <w:sz w:val="28"/>
        </w:rPr>
      </w:pPr>
      <w:r>
        <w:rPr>
          <w:b/>
          <w:bCs/>
          <w:color w:val="000000"/>
          <w:sz w:val="28"/>
        </w:rPr>
        <w:t xml:space="preserve">                                                                        </w:t>
      </w:r>
      <w:r w:rsidR="00984CC5">
        <w:rPr>
          <w:b/>
          <w:bCs/>
          <w:color w:val="000000"/>
          <w:sz w:val="28"/>
        </w:rPr>
        <w:t xml:space="preserve">           PGK Sp.  z o.o. </w:t>
      </w:r>
      <w:r>
        <w:rPr>
          <w:b/>
          <w:bCs/>
          <w:color w:val="000000"/>
          <w:sz w:val="28"/>
        </w:rPr>
        <w:t xml:space="preserve"> </w:t>
      </w:r>
    </w:p>
    <w:p w14:paraId="40E4960F" w14:textId="2415EC30" w:rsidR="00984CC5" w:rsidRPr="00000705" w:rsidRDefault="00F665DB" w:rsidP="00000705">
      <w:pPr>
        <w:numPr>
          <w:ilvl w:val="0"/>
          <w:numId w:val="28"/>
        </w:numPr>
        <w:rPr>
          <w:b/>
          <w:bCs/>
          <w:color w:val="000000"/>
          <w:sz w:val="28"/>
        </w:rPr>
      </w:pPr>
      <w:r>
        <w:rPr>
          <w:b/>
          <w:bCs/>
          <w:color w:val="000000"/>
          <w:sz w:val="28"/>
        </w:rPr>
        <w:t xml:space="preserve">                                                                                   37 – 306 Grodzisko Dolne </w:t>
      </w:r>
    </w:p>
    <w:p w14:paraId="2C6E7B62" w14:textId="7C0F047A" w:rsidR="00F665DB" w:rsidRDefault="00F665DB" w:rsidP="00CE007D">
      <w:pPr>
        <w:numPr>
          <w:ilvl w:val="0"/>
          <w:numId w:val="28"/>
        </w:numPr>
        <w:rPr>
          <w:rFonts w:eastAsia="Calibri"/>
          <w:b/>
          <w:color w:val="000000"/>
          <w:sz w:val="28"/>
          <w:szCs w:val="22"/>
          <w:lang w:eastAsia="ar-SA"/>
        </w:rPr>
      </w:pPr>
      <w:r>
        <w:rPr>
          <w:b/>
          <w:bCs/>
          <w:color w:val="000000"/>
          <w:sz w:val="28"/>
        </w:rPr>
        <w:t xml:space="preserve">                                                </w:t>
      </w:r>
      <w:r w:rsidR="00984CC5">
        <w:rPr>
          <w:b/>
          <w:bCs/>
          <w:color w:val="000000"/>
          <w:sz w:val="28"/>
        </w:rPr>
        <w:t xml:space="preserve">                                   Grodzisko Dolne 134 </w:t>
      </w:r>
      <w:r>
        <w:rPr>
          <w:b/>
          <w:bCs/>
          <w:color w:val="000000"/>
          <w:sz w:val="28"/>
        </w:rPr>
        <w:t xml:space="preserve">   </w:t>
      </w:r>
    </w:p>
    <w:p w14:paraId="25802AA8" w14:textId="77777777" w:rsidR="00F665DB" w:rsidRDefault="00F665DB" w:rsidP="00CE007D">
      <w:pPr>
        <w:keepNext/>
        <w:widowControl w:val="0"/>
        <w:numPr>
          <w:ilvl w:val="1"/>
          <w:numId w:val="28"/>
        </w:numPr>
        <w:tabs>
          <w:tab w:val="left" w:pos="576"/>
        </w:tabs>
        <w:spacing w:line="276" w:lineRule="auto"/>
        <w:jc w:val="center"/>
        <w:rPr>
          <w:rFonts w:eastAsia="Calibri"/>
          <w:b/>
          <w:color w:val="000000"/>
          <w:sz w:val="28"/>
          <w:szCs w:val="22"/>
          <w:lang w:eastAsia="ar-SA"/>
        </w:rPr>
      </w:pPr>
    </w:p>
    <w:p w14:paraId="40F13085" w14:textId="77777777" w:rsidR="00F665DB" w:rsidRDefault="00F665DB" w:rsidP="00CE007D">
      <w:pPr>
        <w:keepNext/>
        <w:widowControl w:val="0"/>
        <w:numPr>
          <w:ilvl w:val="1"/>
          <w:numId w:val="28"/>
        </w:numPr>
        <w:tabs>
          <w:tab w:val="left" w:pos="576"/>
        </w:tabs>
        <w:spacing w:after="280" w:line="276" w:lineRule="auto"/>
        <w:jc w:val="center"/>
        <w:rPr>
          <w:rFonts w:eastAsia="Calibri"/>
          <w:color w:val="000000"/>
          <w:lang w:eastAsia="en-US"/>
        </w:rPr>
      </w:pPr>
      <w:r>
        <w:rPr>
          <w:rFonts w:eastAsia="Calibri"/>
          <w:color w:val="000000"/>
          <w:lang w:eastAsia="ar-SA"/>
        </w:rPr>
        <w:t xml:space="preserve">Zgodnie z </w:t>
      </w:r>
      <w:r>
        <w:rPr>
          <w:rFonts w:eastAsia="Calibri"/>
          <w:b/>
          <w:color w:val="000000"/>
          <w:lang w:eastAsia="ar-SA"/>
        </w:rPr>
        <w:t>art. 24 ust 1 pkt 23</w:t>
      </w:r>
      <w:r>
        <w:rPr>
          <w:rFonts w:eastAsia="Calibri"/>
          <w:color w:val="000000"/>
          <w:lang w:eastAsia="ar-SA"/>
        </w:rPr>
        <w:t xml:space="preserve"> ustawy Prawo Zamówień ustawy z dnia 29 stycznia 2004 r.                                        </w:t>
      </w:r>
    </w:p>
    <w:p w14:paraId="7FDF2EB6" w14:textId="77777777" w:rsidR="00F665DB" w:rsidRDefault="00F665DB" w:rsidP="00F665DB">
      <w:pPr>
        <w:spacing w:after="200" w:line="276" w:lineRule="auto"/>
        <w:jc w:val="both"/>
        <w:rPr>
          <w:rFonts w:eastAsia="Calibri"/>
          <w:i/>
          <w:iCs/>
          <w:color w:val="000000"/>
          <w:lang w:eastAsia="en-US"/>
        </w:rPr>
      </w:pPr>
      <w:r>
        <w:rPr>
          <w:rFonts w:eastAsia="Calibri"/>
          <w:color w:val="000000"/>
          <w:lang w:eastAsia="en-US"/>
        </w:rPr>
        <w:t>Wykonawca: ..............................................................................................................................................................................................................................................................................................................</w:t>
      </w:r>
    </w:p>
    <w:p w14:paraId="300FF880" w14:textId="77777777" w:rsidR="00F665DB" w:rsidRDefault="00F665DB" w:rsidP="00F665DB">
      <w:pPr>
        <w:spacing w:after="200" w:line="276" w:lineRule="auto"/>
        <w:jc w:val="center"/>
        <w:rPr>
          <w:rFonts w:eastAsia="Calibri"/>
          <w:b/>
          <w:bCs/>
          <w:color w:val="000000"/>
          <w:lang w:eastAsia="en-US"/>
        </w:rPr>
      </w:pPr>
      <w:r>
        <w:rPr>
          <w:rFonts w:eastAsia="Calibri"/>
          <w:i/>
          <w:iCs/>
          <w:color w:val="000000"/>
          <w:lang w:eastAsia="en-US"/>
        </w:rPr>
        <w:t>(nazwa i adres Wykonawcy)</w:t>
      </w:r>
    </w:p>
    <w:p w14:paraId="6FBD0E0E" w14:textId="77777777" w:rsidR="00F665DB" w:rsidRDefault="00F665DB" w:rsidP="00F665DB">
      <w:pPr>
        <w:spacing w:after="200" w:line="276" w:lineRule="auto"/>
        <w:jc w:val="center"/>
        <w:rPr>
          <w:b/>
          <w:bCs/>
          <w:color w:val="000000"/>
        </w:rPr>
      </w:pPr>
      <w:r>
        <w:rPr>
          <w:rFonts w:eastAsia="Calibri"/>
          <w:b/>
          <w:bCs/>
          <w:color w:val="000000"/>
          <w:lang w:eastAsia="en-US"/>
        </w:rPr>
        <w:t>Ubiegając się o udzielenie zamówienia publicznego, w postępowaniu o udzielenie zamówienia pn.:</w:t>
      </w:r>
      <w:r>
        <w:rPr>
          <w:rFonts w:eastAsia="Calibri"/>
          <w:b/>
          <w:color w:val="000000"/>
          <w:lang w:eastAsia="ar-SA"/>
        </w:rPr>
        <w:t xml:space="preserve"> </w:t>
      </w:r>
    </w:p>
    <w:p w14:paraId="6AFF3F02" w14:textId="1EB1669D" w:rsidR="00CC7293" w:rsidRPr="00984CC5" w:rsidRDefault="00F665DB" w:rsidP="00984CC5">
      <w:pPr>
        <w:jc w:val="both"/>
        <w:rPr>
          <w:color w:val="000000"/>
          <w:sz w:val="20"/>
          <w:szCs w:val="20"/>
        </w:rPr>
      </w:pPr>
      <w:r>
        <w:rPr>
          <w:b/>
          <w:bCs/>
          <w:color w:val="000000"/>
          <w:sz w:val="28"/>
          <w:szCs w:val="28"/>
        </w:rPr>
        <w:t xml:space="preserve">,, </w:t>
      </w:r>
      <w:r w:rsidR="0043016C" w:rsidRPr="006E63C8">
        <w:rPr>
          <w:b/>
          <w:sz w:val="28"/>
          <w:szCs w:val="28"/>
        </w:rPr>
        <w:t>Budowa i rozbudowa sieci kanalizacji sanitarnej w miejscow</w:t>
      </w:r>
      <w:r w:rsidR="00000705">
        <w:rPr>
          <w:b/>
          <w:sz w:val="28"/>
          <w:szCs w:val="28"/>
        </w:rPr>
        <w:t>ości Laszczyny</w:t>
      </w:r>
      <w:r w:rsidR="0043016C" w:rsidRPr="006E63C8">
        <w:rPr>
          <w:b/>
          <w:sz w:val="28"/>
          <w:szCs w:val="28"/>
        </w:rPr>
        <w:t xml:space="preserve"> wraz z rozbudową</w:t>
      </w:r>
      <w:r w:rsidR="00000705">
        <w:rPr>
          <w:b/>
          <w:sz w:val="28"/>
          <w:szCs w:val="28"/>
        </w:rPr>
        <w:t xml:space="preserve"> sieci wodociągowej w miejscowości Grodzisko Dolne i Opaleniska</w:t>
      </w:r>
      <w:r w:rsidR="00CC7293">
        <w:rPr>
          <w:color w:val="000000"/>
          <w:sz w:val="20"/>
          <w:szCs w:val="20"/>
        </w:rPr>
        <w:t xml:space="preserve"> </w:t>
      </w:r>
      <w:r>
        <w:rPr>
          <w:b/>
          <w:bCs/>
          <w:color w:val="000000"/>
          <w:sz w:val="28"/>
          <w:szCs w:val="28"/>
        </w:rPr>
        <w:t>”</w:t>
      </w:r>
    </w:p>
    <w:p w14:paraId="5D212390" w14:textId="77777777" w:rsidR="00F665DB" w:rsidRDefault="00F665DB" w:rsidP="00F665DB">
      <w:pPr>
        <w:spacing w:after="200" w:line="276" w:lineRule="auto"/>
        <w:jc w:val="center"/>
        <w:rPr>
          <w:rFonts w:eastAsia="Calibri"/>
          <w:b/>
          <w:bCs/>
          <w:color w:val="000000"/>
          <w:sz w:val="22"/>
          <w:szCs w:val="22"/>
          <w:lang w:eastAsia="en-US"/>
        </w:rPr>
      </w:pPr>
      <w:r>
        <w:rPr>
          <w:b/>
          <w:bCs/>
          <w:color w:val="000000"/>
          <w:sz w:val="28"/>
          <w:szCs w:val="28"/>
        </w:rPr>
        <w:t xml:space="preserve"> – część numer …….</w:t>
      </w:r>
    </w:p>
    <w:p w14:paraId="5B5E449F" w14:textId="77777777" w:rsidR="00F665DB" w:rsidRDefault="00F665DB" w:rsidP="00F665DB">
      <w:pPr>
        <w:spacing w:after="200" w:line="276" w:lineRule="auto"/>
        <w:jc w:val="center"/>
        <w:rPr>
          <w:rFonts w:eastAsia="Calibri"/>
          <w:color w:val="000000"/>
          <w:lang w:eastAsia="en-US"/>
        </w:rPr>
      </w:pPr>
      <w:r>
        <w:rPr>
          <w:rFonts w:eastAsia="Calibri"/>
          <w:b/>
          <w:bCs/>
          <w:color w:val="000000"/>
          <w:lang w:eastAsia="en-US"/>
        </w:rPr>
        <w:t xml:space="preserve">informuje, że </w:t>
      </w:r>
    </w:p>
    <w:p w14:paraId="00996602" w14:textId="77777777" w:rsidR="00641865" w:rsidRDefault="00641865" w:rsidP="00641865">
      <w:pPr>
        <w:rPr>
          <w:rFonts w:ascii="Arial" w:eastAsiaTheme="minorHAnsi" w:hAnsi="Arial" w:cs="Arial"/>
          <w:color w:val="000000"/>
          <w:sz w:val="22"/>
          <w:szCs w:val="22"/>
          <w:lang w:eastAsia="en-US"/>
        </w:rPr>
      </w:pPr>
      <w:r w:rsidRPr="000B64E1">
        <w:rPr>
          <w:rFonts w:ascii="Arial" w:eastAsiaTheme="minorHAnsi" w:hAnsi="Arial" w:cs="Arial"/>
          <w:color w:val="000000"/>
          <w:sz w:val="22"/>
          <w:szCs w:val="22"/>
          <w:lang w:eastAsia="en-US"/>
        </w:rPr>
        <w:t>oświadczam, że wykonawca, którego reprezentuję</w:t>
      </w:r>
    </w:p>
    <w:p w14:paraId="17EB025E" w14:textId="77777777" w:rsidR="00641865" w:rsidRPr="00A0492A" w:rsidRDefault="00641865" w:rsidP="00641865">
      <w:pPr>
        <w:rPr>
          <w:rFonts w:ascii="Arial" w:eastAsiaTheme="minorHAnsi" w:hAnsi="Arial" w:cs="Arial"/>
          <w:color w:val="000000"/>
          <w:sz w:val="22"/>
          <w:szCs w:val="22"/>
          <w:lang w:eastAsia="en-US"/>
        </w:rPr>
      </w:pPr>
    </w:p>
    <w:p w14:paraId="2DC68700" w14:textId="77777777" w:rsidR="00641865" w:rsidRPr="000B64E1" w:rsidRDefault="00641865" w:rsidP="00641865">
      <w:pPr>
        <w:suppressAutoHyphens w:val="0"/>
        <w:autoSpaceDE w:val="0"/>
        <w:autoSpaceDN w:val="0"/>
        <w:adjustRightInd w:val="0"/>
        <w:rPr>
          <w:rFonts w:ascii="Arial" w:eastAsiaTheme="minorHAnsi" w:hAnsi="Arial" w:cs="Arial"/>
          <w:color w:val="000000"/>
          <w:sz w:val="22"/>
          <w:szCs w:val="22"/>
          <w:lang w:eastAsia="en-US"/>
        </w:rPr>
      </w:pPr>
      <w:r w:rsidRPr="000B64E1">
        <w:rPr>
          <w:rFonts w:ascii="Symbol" w:eastAsiaTheme="minorHAnsi" w:hAnsi="Symbol" w:cs="Symbol"/>
          <w:color w:val="000000"/>
          <w:sz w:val="22"/>
          <w:szCs w:val="22"/>
          <w:lang w:eastAsia="en-US"/>
        </w:rPr>
        <w:t></w:t>
      </w:r>
      <w:r w:rsidRPr="000B64E1">
        <w:rPr>
          <w:rFonts w:ascii="Symbol" w:eastAsiaTheme="minorHAnsi" w:hAnsi="Symbol" w:cs="Symbol"/>
          <w:color w:val="000000"/>
          <w:sz w:val="22"/>
          <w:szCs w:val="22"/>
          <w:lang w:eastAsia="en-US"/>
        </w:rPr>
        <w:t></w:t>
      </w:r>
      <w:r w:rsidRPr="000B64E1">
        <w:rPr>
          <w:rFonts w:ascii="Arial" w:eastAsiaTheme="minorHAnsi" w:hAnsi="Arial" w:cs="Arial"/>
          <w:b/>
          <w:bCs/>
          <w:color w:val="000000"/>
          <w:sz w:val="22"/>
          <w:szCs w:val="22"/>
          <w:lang w:eastAsia="en-US"/>
        </w:rPr>
        <w:t xml:space="preserve">nie należy* </w:t>
      </w:r>
      <w:r w:rsidRPr="000B64E1">
        <w:rPr>
          <w:rFonts w:ascii="Arial" w:eastAsiaTheme="minorHAnsi" w:hAnsi="Arial" w:cs="Arial"/>
          <w:color w:val="000000"/>
          <w:sz w:val="22"/>
          <w:szCs w:val="22"/>
          <w:lang w:eastAsia="en-US"/>
        </w:rPr>
        <w:t xml:space="preserve">do tej samej grupy kapitałowej z podmiotami, które złożyły ofertę w niniejszym postępowaniu </w:t>
      </w:r>
      <w:r w:rsidRPr="000B64E1">
        <w:rPr>
          <w:rFonts w:ascii="Arial" w:eastAsiaTheme="minorHAnsi" w:hAnsi="Arial" w:cs="Arial"/>
          <w:b/>
          <w:bCs/>
          <w:color w:val="000000"/>
          <w:sz w:val="22"/>
          <w:szCs w:val="22"/>
          <w:lang w:eastAsia="en-US"/>
        </w:rPr>
        <w:t xml:space="preserve">- </w:t>
      </w:r>
      <w:r w:rsidRPr="000B64E1">
        <w:rPr>
          <w:rFonts w:ascii="Arial" w:eastAsiaTheme="minorHAnsi" w:hAnsi="Arial" w:cs="Arial"/>
          <w:color w:val="000000"/>
          <w:sz w:val="22"/>
          <w:szCs w:val="22"/>
          <w:lang w:eastAsia="en-US"/>
        </w:rPr>
        <w:t xml:space="preserve">w rozumieniu ustawy z dnia 16 lutego 2007r. o ochronie konkurencji i konsumentów </w:t>
      </w:r>
      <w:r w:rsidRPr="000B64E1">
        <w:rPr>
          <w:rFonts w:ascii="Arial" w:eastAsiaTheme="minorHAnsi" w:hAnsi="Arial" w:cs="Arial"/>
          <w:i/>
          <w:iCs/>
          <w:color w:val="000000"/>
          <w:sz w:val="22"/>
          <w:szCs w:val="22"/>
          <w:lang w:eastAsia="en-US"/>
        </w:rPr>
        <w:t>(t</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.j. Dz.</w:t>
      </w:r>
      <w:r>
        <w:rPr>
          <w:rFonts w:ascii="Arial" w:eastAsiaTheme="minorHAnsi" w:hAnsi="Arial" w:cs="Arial"/>
          <w:i/>
          <w:iCs/>
          <w:color w:val="000000"/>
          <w:sz w:val="22"/>
          <w:szCs w:val="22"/>
          <w:lang w:eastAsia="en-US"/>
        </w:rPr>
        <w:t xml:space="preserve"> U. z 2019 </w:t>
      </w:r>
      <w:r w:rsidRPr="000B64E1">
        <w:rPr>
          <w:rFonts w:ascii="Arial" w:eastAsiaTheme="minorHAnsi" w:hAnsi="Arial" w:cs="Arial"/>
          <w:i/>
          <w:iCs/>
          <w:color w:val="000000"/>
          <w:sz w:val="22"/>
          <w:szCs w:val="22"/>
          <w:lang w:eastAsia="en-US"/>
        </w:rPr>
        <w:t xml:space="preserve">r., poz. </w:t>
      </w:r>
      <w:r>
        <w:rPr>
          <w:rFonts w:ascii="Arial" w:eastAsiaTheme="minorHAnsi" w:hAnsi="Arial" w:cs="Arial"/>
          <w:i/>
          <w:iCs/>
          <w:color w:val="000000"/>
          <w:sz w:val="22"/>
          <w:szCs w:val="22"/>
          <w:lang w:eastAsia="en-US"/>
        </w:rPr>
        <w:t>369</w:t>
      </w:r>
      <w:r w:rsidRPr="000B64E1">
        <w:rPr>
          <w:rFonts w:ascii="Arial" w:eastAsiaTheme="minorHAnsi" w:hAnsi="Arial" w:cs="Arial"/>
          <w:i/>
          <w:iCs/>
          <w:color w:val="000000"/>
          <w:sz w:val="22"/>
          <w:szCs w:val="22"/>
          <w:lang w:eastAsia="en-US"/>
        </w:rPr>
        <w:t>, z późn</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.zm.)</w:t>
      </w:r>
      <w:r w:rsidRPr="000B64E1">
        <w:rPr>
          <w:rFonts w:ascii="Arial" w:eastAsiaTheme="minorHAnsi" w:hAnsi="Arial" w:cs="Arial"/>
          <w:color w:val="000000"/>
          <w:sz w:val="22"/>
          <w:szCs w:val="22"/>
          <w:lang w:eastAsia="en-US"/>
        </w:rPr>
        <w:t>, o której mowa w art. 24 ust. 1 pkt</w:t>
      </w:r>
      <w:r>
        <w:rPr>
          <w:rFonts w:ascii="Arial" w:eastAsiaTheme="minorHAnsi" w:hAnsi="Arial" w:cs="Arial"/>
          <w:color w:val="000000"/>
          <w:sz w:val="22"/>
          <w:szCs w:val="22"/>
          <w:lang w:eastAsia="en-US"/>
        </w:rPr>
        <w:t>.</w:t>
      </w:r>
      <w:r w:rsidRPr="000B64E1">
        <w:rPr>
          <w:rFonts w:ascii="Arial" w:eastAsiaTheme="minorHAnsi" w:hAnsi="Arial" w:cs="Arial"/>
          <w:color w:val="000000"/>
          <w:sz w:val="22"/>
          <w:szCs w:val="22"/>
          <w:lang w:eastAsia="en-US"/>
        </w:rPr>
        <w:t xml:space="preserve"> 23 ustawy P</w:t>
      </w:r>
      <w:r>
        <w:rPr>
          <w:rFonts w:ascii="Arial" w:eastAsiaTheme="minorHAnsi" w:hAnsi="Arial" w:cs="Arial"/>
          <w:color w:val="000000"/>
          <w:sz w:val="22"/>
          <w:szCs w:val="22"/>
          <w:lang w:eastAsia="en-US"/>
        </w:rPr>
        <w:t>ZP</w:t>
      </w:r>
      <w:r w:rsidRPr="000B64E1">
        <w:rPr>
          <w:rFonts w:ascii="Arial" w:eastAsiaTheme="minorHAnsi" w:hAnsi="Arial" w:cs="Arial"/>
          <w:color w:val="000000"/>
          <w:sz w:val="22"/>
          <w:szCs w:val="22"/>
          <w:lang w:eastAsia="en-US"/>
        </w:rPr>
        <w:t xml:space="preserve">. </w:t>
      </w:r>
    </w:p>
    <w:p w14:paraId="3435C87B" w14:textId="77777777" w:rsidR="00641865" w:rsidRDefault="00641865" w:rsidP="00641865">
      <w:pPr>
        <w:suppressAutoHyphens w:val="0"/>
        <w:autoSpaceDE w:val="0"/>
        <w:autoSpaceDN w:val="0"/>
        <w:adjustRightInd w:val="0"/>
        <w:rPr>
          <w:rFonts w:ascii="Arial" w:eastAsiaTheme="minorHAnsi" w:hAnsi="Arial" w:cs="Arial"/>
          <w:color w:val="000000"/>
          <w:sz w:val="22"/>
          <w:szCs w:val="22"/>
          <w:lang w:eastAsia="en-US"/>
        </w:rPr>
      </w:pPr>
    </w:p>
    <w:p w14:paraId="0E58DEBB" w14:textId="77777777" w:rsidR="00641865" w:rsidRPr="000B64E1" w:rsidRDefault="00641865" w:rsidP="00641865">
      <w:pPr>
        <w:suppressAutoHyphens w:val="0"/>
        <w:autoSpaceDE w:val="0"/>
        <w:autoSpaceDN w:val="0"/>
        <w:adjustRightInd w:val="0"/>
        <w:rPr>
          <w:rFonts w:ascii="Arial" w:eastAsiaTheme="minorHAnsi" w:hAnsi="Arial" w:cs="Arial"/>
          <w:color w:val="000000"/>
          <w:sz w:val="22"/>
          <w:szCs w:val="22"/>
          <w:lang w:eastAsia="en-US"/>
        </w:rPr>
      </w:pPr>
      <w:r w:rsidRPr="000B64E1">
        <w:rPr>
          <w:rFonts w:ascii="Arial" w:eastAsiaTheme="minorHAnsi" w:hAnsi="Arial" w:cs="Arial"/>
          <w:color w:val="000000"/>
          <w:sz w:val="22"/>
          <w:szCs w:val="22"/>
          <w:lang w:eastAsia="en-US"/>
        </w:rPr>
        <w:t xml:space="preserve">lub </w:t>
      </w:r>
    </w:p>
    <w:p w14:paraId="02656512" w14:textId="77777777" w:rsidR="00641865" w:rsidRDefault="00641865" w:rsidP="00641865">
      <w:pPr>
        <w:suppressAutoHyphens w:val="0"/>
        <w:autoSpaceDE w:val="0"/>
        <w:autoSpaceDN w:val="0"/>
        <w:adjustRightInd w:val="0"/>
        <w:rPr>
          <w:rFonts w:ascii="Arial" w:eastAsiaTheme="minorHAnsi" w:hAnsi="Arial" w:cs="Arial"/>
          <w:color w:val="000000"/>
          <w:sz w:val="22"/>
          <w:szCs w:val="22"/>
          <w:lang w:eastAsia="en-US"/>
        </w:rPr>
      </w:pPr>
    </w:p>
    <w:p w14:paraId="5D3EDEF4" w14:textId="77777777" w:rsidR="00641865" w:rsidRPr="000B64E1" w:rsidRDefault="00641865" w:rsidP="00641865">
      <w:pPr>
        <w:suppressAutoHyphens w:val="0"/>
        <w:autoSpaceDE w:val="0"/>
        <w:autoSpaceDN w:val="0"/>
        <w:adjustRightInd w:val="0"/>
        <w:rPr>
          <w:rFonts w:ascii="Arial" w:eastAsiaTheme="minorHAnsi" w:hAnsi="Arial" w:cs="Arial"/>
          <w:color w:val="000000"/>
          <w:sz w:val="22"/>
          <w:szCs w:val="22"/>
          <w:lang w:eastAsia="en-US"/>
        </w:rPr>
      </w:pPr>
    </w:p>
    <w:p w14:paraId="4FFC131A" w14:textId="77777777" w:rsidR="00641865" w:rsidRPr="000B64E1" w:rsidRDefault="00641865" w:rsidP="00641865">
      <w:pPr>
        <w:suppressAutoHyphens w:val="0"/>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B64E1">
        <w:rPr>
          <w:rFonts w:ascii="Arial" w:eastAsiaTheme="minorHAnsi" w:hAnsi="Arial" w:cs="Arial"/>
          <w:b/>
          <w:bCs/>
          <w:color w:val="000000"/>
          <w:sz w:val="22"/>
          <w:szCs w:val="22"/>
          <w:lang w:eastAsia="en-US"/>
        </w:rPr>
        <w:t xml:space="preserve">należy* </w:t>
      </w:r>
      <w:r w:rsidRPr="000B64E1">
        <w:rPr>
          <w:rFonts w:ascii="Arial" w:eastAsiaTheme="minorHAnsi" w:hAnsi="Arial" w:cs="Arial"/>
          <w:color w:val="000000"/>
          <w:sz w:val="22"/>
          <w:szCs w:val="22"/>
          <w:lang w:eastAsia="en-US"/>
        </w:rPr>
        <w:t xml:space="preserve">do tej samej grupy kapitałowej z podmiotami, które złożyły ofertę w niniejszym postępowaniu </w:t>
      </w:r>
      <w:r w:rsidRPr="000B64E1">
        <w:rPr>
          <w:rFonts w:ascii="Arial" w:eastAsiaTheme="minorHAnsi" w:hAnsi="Arial" w:cs="Arial"/>
          <w:b/>
          <w:bCs/>
          <w:color w:val="000000"/>
          <w:sz w:val="22"/>
          <w:szCs w:val="22"/>
          <w:lang w:eastAsia="en-US"/>
        </w:rPr>
        <w:t xml:space="preserve">- </w:t>
      </w:r>
      <w:r w:rsidRPr="000B64E1">
        <w:rPr>
          <w:rFonts w:ascii="Arial" w:eastAsiaTheme="minorHAnsi" w:hAnsi="Arial" w:cs="Arial"/>
          <w:color w:val="000000"/>
          <w:sz w:val="22"/>
          <w:szCs w:val="22"/>
          <w:lang w:eastAsia="en-US"/>
        </w:rPr>
        <w:t xml:space="preserve">w rozumieniu ustawy z dnia 16 lutego 2007r. o ochronie konkurencji i konsumentów </w:t>
      </w:r>
      <w:r w:rsidRPr="000B64E1">
        <w:rPr>
          <w:rFonts w:ascii="Arial" w:eastAsiaTheme="minorHAnsi" w:hAnsi="Arial" w:cs="Arial"/>
          <w:i/>
          <w:iCs/>
          <w:color w:val="000000"/>
          <w:sz w:val="22"/>
          <w:szCs w:val="22"/>
          <w:lang w:eastAsia="en-US"/>
        </w:rPr>
        <w:t>(t.</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j. Dz.</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U. z 201</w:t>
      </w:r>
      <w:r>
        <w:rPr>
          <w:rFonts w:ascii="Arial" w:eastAsiaTheme="minorHAnsi" w:hAnsi="Arial" w:cs="Arial"/>
          <w:i/>
          <w:iCs/>
          <w:color w:val="000000"/>
          <w:sz w:val="22"/>
          <w:szCs w:val="22"/>
          <w:lang w:eastAsia="en-US"/>
        </w:rPr>
        <w:t xml:space="preserve">9 </w:t>
      </w:r>
      <w:r w:rsidRPr="000B64E1">
        <w:rPr>
          <w:rFonts w:ascii="Arial" w:eastAsiaTheme="minorHAnsi" w:hAnsi="Arial" w:cs="Arial"/>
          <w:i/>
          <w:iCs/>
          <w:color w:val="000000"/>
          <w:sz w:val="22"/>
          <w:szCs w:val="22"/>
          <w:lang w:eastAsia="en-US"/>
        </w:rPr>
        <w:t>r., poz.</w:t>
      </w:r>
      <w:r>
        <w:rPr>
          <w:rFonts w:ascii="Arial" w:eastAsiaTheme="minorHAnsi" w:hAnsi="Arial" w:cs="Arial"/>
          <w:i/>
          <w:iCs/>
          <w:color w:val="000000"/>
          <w:sz w:val="22"/>
          <w:szCs w:val="22"/>
          <w:lang w:eastAsia="en-US"/>
        </w:rPr>
        <w:t>369</w:t>
      </w:r>
      <w:r w:rsidRPr="000B64E1">
        <w:rPr>
          <w:rFonts w:ascii="Arial" w:eastAsiaTheme="minorHAnsi" w:hAnsi="Arial" w:cs="Arial"/>
          <w:i/>
          <w:iCs/>
          <w:color w:val="000000"/>
          <w:sz w:val="22"/>
          <w:szCs w:val="22"/>
          <w:lang w:eastAsia="en-US"/>
        </w:rPr>
        <w:t xml:space="preserve"> z późn.</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 xml:space="preserve">zm.), </w:t>
      </w:r>
      <w:r w:rsidRPr="000B64E1">
        <w:rPr>
          <w:rFonts w:ascii="Arial" w:eastAsiaTheme="minorHAnsi" w:hAnsi="Arial" w:cs="Arial"/>
          <w:color w:val="000000"/>
          <w:sz w:val="22"/>
          <w:szCs w:val="22"/>
          <w:lang w:eastAsia="en-US"/>
        </w:rPr>
        <w:t>o której mowa w art. 24 ust. 1 pkt</w:t>
      </w:r>
      <w:r>
        <w:rPr>
          <w:rFonts w:ascii="Arial" w:eastAsiaTheme="minorHAnsi" w:hAnsi="Arial" w:cs="Arial"/>
          <w:color w:val="000000"/>
          <w:sz w:val="22"/>
          <w:szCs w:val="22"/>
          <w:lang w:eastAsia="en-US"/>
        </w:rPr>
        <w:t>.</w:t>
      </w:r>
      <w:r w:rsidRPr="000B64E1">
        <w:rPr>
          <w:rFonts w:ascii="Arial" w:eastAsiaTheme="minorHAnsi" w:hAnsi="Arial" w:cs="Arial"/>
          <w:color w:val="000000"/>
          <w:sz w:val="22"/>
          <w:szCs w:val="22"/>
          <w:lang w:eastAsia="en-US"/>
        </w:rPr>
        <w:t xml:space="preserve"> 23 ustawy P</w:t>
      </w:r>
      <w:r>
        <w:rPr>
          <w:rFonts w:ascii="Arial" w:eastAsiaTheme="minorHAnsi" w:hAnsi="Arial" w:cs="Arial"/>
          <w:color w:val="000000"/>
          <w:sz w:val="22"/>
          <w:szCs w:val="22"/>
          <w:lang w:eastAsia="en-US"/>
        </w:rPr>
        <w:t>ZP</w:t>
      </w:r>
      <w:r w:rsidRPr="000B64E1">
        <w:rPr>
          <w:rFonts w:ascii="Arial" w:eastAsiaTheme="minorHAnsi" w:hAnsi="Arial" w:cs="Arial"/>
          <w:color w:val="000000"/>
          <w:sz w:val="22"/>
          <w:szCs w:val="22"/>
          <w:lang w:eastAsia="en-US"/>
        </w:rPr>
        <w:t xml:space="preserve">, z nw. wykonawcami: </w:t>
      </w:r>
    </w:p>
    <w:p w14:paraId="1475ABD5" w14:textId="77777777" w:rsidR="00641865" w:rsidRDefault="00641865" w:rsidP="00641865">
      <w:pPr>
        <w:spacing w:after="200" w:line="276" w:lineRule="auto"/>
        <w:ind w:left="720"/>
        <w:jc w:val="both"/>
        <w:rPr>
          <w:color w:val="000000"/>
          <w:lang w:eastAsia="en-US"/>
        </w:rPr>
      </w:pPr>
      <w:r>
        <w:rPr>
          <w:color w:val="000000"/>
          <w:lang w:eastAsia="en-US"/>
        </w:rPr>
        <w:t xml:space="preserve">……………………………………………..…………………… </w:t>
      </w:r>
    </w:p>
    <w:p w14:paraId="014DC6A0" w14:textId="77777777" w:rsidR="00641865" w:rsidRDefault="00641865" w:rsidP="00641865">
      <w:pPr>
        <w:spacing w:after="200" w:line="276" w:lineRule="auto"/>
        <w:ind w:left="720"/>
        <w:jc w:val="both"/>
        <w:rPr>
          <w:color w:val="000000"/>
          <w:lang w:eastAsia="en-US"/>
        </w:rPr>
      </w:pPr>
      <w:r>
        <w:rPr>
          <w:color w:val="000000"/>
          <w:lang w:eastAsia="en-US"/>
        </w:rPr>
        <w:t xml:space="preserve">……………………………………………..…………………… </w:t>
      </w:r>
    </w:p>
    <w:p w14:paraId="1FC99D1A" w14:textId="77777777" w:rsidR="00641865" w:rsidRDefault="00641865" w:rsidP="00641865">
      <w:pPr>
        <w:spacing w:after="200" w:line="276" w:lineRule="auto"/>
        <w:ind w:left="720"/>
        <w:jc w:val="both"/>
        <w:rPr>
          <w:i/>
          <w:color w:val="000000"/>
          <w:lang w:eastAsia="en-US"/>
        </w:rPr>
      </w:pPr>
    </w:p>
    <w:p w14:paraId="149CB209" w14:textId="2CA3A917" w:rsidR="00641865" w:rsidRDefault="00641865" w:rsidP="00641865">
      <w:pPr>
        <w:spacing w:after="200" w:line="276" w:lineRule="auto"/>
        <w:rPr>
          <w:color w:val="000000"/>
          <w:lang w:eastAsia="en-US"/>
        </w:rPr>
      </w:pPr>
      <w:r>
        <w:rPr>
          <w:color w:val="000000"/>
          <w:lang w:eastAsia="en-US"/>
        </w:rPr>
        <w:t xml:space="preserve">Jednocześnie przedstawiam dowody, że powiązania z tymi wykonawcami  nie prowadzą do zakłócenia konkurencji w postępowaniu o udzielenie zamówienia  </w:t>
      </w:r>
      <w:r>
        <w:rPr>
          <w:i/>
          <w:color w:val="000000"/>
          <w:lang w:eastAsia="en-US"/>
        </w:rPr>
        <w:t>(jeżeli wykonawca przedstawia dowody)</w:t>
      </w:r>
      <w:r>
        <w:rPr>
          <w:color w:val="000000"/>
          <w:lang w:eastAsia="en-US"/>
        </w:rPr>
        <w:t>: ……………………………………………………………………………………………………………………………………………………………………………………</w:t>
      </w:r>
    </w:p>
    <w:p w14:paraId="5A66BC1A" w14:textId="77777777" w:rsidR="00641865" w:rsidRDefault="00641865" w:rsidP="00641865">
      <w:pPr>
        <w:spacing w:before="280" w:after="280" w:line="276" w:lineRule="auto"/>
        <w:ind w:left="2832" w:firstLine="708"/>
        <w:rPr>
          <w:color w:val="000000"/>
          <w:sz w:val="22"/>
          <w:szCs w:val="22"/>
          <w:lang w:eastAsia="ar-SA"/>
        </w:rPr>
      </w:pPr>
    </w:p>
    <w:p w14:paraId="324B15D0" w14:textId="77777777" w:rsidR="00641865" w:rsidRDefault="00641865" w:rsidP="00641865">
      <w:pPr>
        <w:spacing w:before="280" w:after="280" w:line="276" w:lineRule="auto"/>
        <w:ind w:left="2832" w:firstLine="708"/>
        <w:rPr>
          <w:rFonts w:eastAsia="Calibri"/>
          <w:b/>
          <w:color w:val="000000"/>
          <w:sz w:val="16"/>
          <w:szCs w:val="16"/>
          <w:lang w:eastAsia="en-US"/>
        </w:rPr>
      </w:pPr>
      <w:r>
        <w:rPr>
          <w:color w:val="000000"/>
          <w:sz w:val="22"/>
          <w:szCs w:val="22"/>
          <w:lang w:eastAsia="ar-SA"/>
        </w:rPr>
        <w:t>…………</w:t>
      </w:r>
      <w:r>
        <w:rPr>
          <w:rFonts w:eastAsia="Calibri"/>
          <w:color w:val="000000"/>
          <w:sz w:val="22"/>
          <w:szCs w:val="22"/>
          <w:lang w:eastAsia="ar-SA"/>
        </w:rPr>
        <w:t xml:space="preserve">.................................................                                                                              </w:t>
      </w:r>
      <w:r>
        <w:rPr>
          <w:rFonts w:eastAsia="Calibri"/>
          <w:i/>
          <w:color w:val="000000"/>
          <w:sz w:val="20"/>
          <w:szCs w:val="20"/>
          <w:lang w:eastAsia="ar-SA"/>
        </w:rPr>
        <w:t xml:space="preserve">(pieczątki imienne i podpisy osób uprawnionych do reprezentowania ) </w:t>
      </w:r>
    </w:p>
    <w:p w14:paraId="05909EFD" w14:textId="77777777" w:rsidR="00641865" w:rsidRDefault="00641865" w:rsidP="00641865">
      <w:pPr>
        <w:spacing w:after="200" w:line="276" w:lineRule="auto"/>
        <w:jc w:val="both"/>
        <w:rPr>
          <w:rFonts w:eastAsia="Calibri"/>
          <w:b/>
          <w:color w:val="000000"/>
          <w:sz w:val="18"/>
          <w:szCs w:val="18"/>
          <w:lang w:eastAsia="en-US"/>
        </w:rPr>
      </w:pPr>
    </w:p>
    <w:p w14:paraId="182FFBE5" w14:textId="77777777" w:rsidR="00641865" w:rsidRDefault="00641865" w:rsidP="00641865">
      <w:pPr>
        <w:spacing w:after="200" w:line="276" w:lineRule="auto"/>
        <w:jc w:val="both"/>
        <w:rPr>
          <w:rFonts w:eastAsia="Calibri"/>
          <w:b/>
          <w:color w:val="000000"/>
          <w:sz w:val="18"/>
          <w:szCs w:val="18"/>
          <w:u w:val="single"/>
          <w:lang w:eastAsia="en-US"/>
        </w:rPr>
      </w:pPr>
      <w:r>
        <w:rPr>
          <w:rFonts w:eastAsia="Calibri"/>
          <w:b/>
          <w:color w:val="000000"/>
          <w:sz w:val="18"/>
          <w:szCs w:val="18"/>
          <w:lang w:eastAsia="en-US"/>
        </w:rPr>
        <w:t>* Należy zaznaczyć właściwe przy użyciu znaku „X”.</w:t>
      </w:r>
    </w:p>
    <w:p w14:paraId="03DF4B93" w14:textId="77777777" w:rsidR="00641865" w:rsidRDefault="00641865" w:rsidP="00641865">
      <w:pPr>
        <w:spacing w:after="200" w:line="276" w:lineRule="auto"/>
        <w:jc w:val="both"/>
        <w:rPr>
          <w:b/>
          <w:color w:val="000000"/>
          <w:sz w:val="20"/>
          <w:szCs w:val="20"/>
          <w:u w:val="single"/>
        </w:rPr>
      </w:pPr>
      <w:r>
        <w:rPr>
          <w:rFonts w:eastAsia="Calibri"/>
          <w:b/>
          <w:color w:val="000000"/>
          <w:sz w:val="20"/>
          <w:szCs w:val="20"/>
          <w:u w:val="single"/>
          <w:lang w:eastAsia="en-US"/>
        </w:rPr>
        <w:t>**</w:t>
      </w:r>
      <w:r>
        <w:rPr>
          <w:b/>
          <w:color w:val="000000"/>
          <w:sz w:val="20"/>
          <w:szCs w:val="20"/>
          <w:u w:val="single"/>
        </w:rPr>
        <w:t xml:space="preserve"> Oświadczenie to Wykonawca składa w terminie 3 dni od zamieszczenia na stronie internetowej informacji</w:t>
      </w:r>
      <w:r>
        <w:rPr>
          <w:sz w:val="20"/>
          <w:szCs w:val="20"/>
          <w:u w:val="single"/>
        </w:rPr>
        <w:t xml:space="preserve"> </w:t>
      </w:r>
      <w:r>
        <w:rPr>
          <w:b/>
          <w:color w:val="000000"/>
          <w:sz w:val="20"/>
          <w:szCs w:val="20"/>
          <w:u w:val="single"/>
        </w:rPr>
        <w:t xml:space="preserve">z otwarcia ofert (o której mowa w art. 86 ust. 5 u PZP), samodzielnie (bez odrębnego wezwania ze strony zamawiającego). </w:t>
      </w:r>
    </w:p>
    <w:p w14:paraId="2862EF8A" w14:textId="77777777" w:rsidR="00641865" w:rsidRDefault="00641865" w:rsidP="00641865">
      <w:pPr>
        <w:spacing w:after="200" w:line="276" w:lineRule="auto"/>
        <w:jc w:val="both"/>
        <w:rPr>
          <w:b/>
          <w:color w:val="000000"/>
          <w:sz w:val="18"/>
          <w:szCs w:val="18"/>
          <w:u w:val="single"/>
        </w:rPr>
      </w:pPr>
      <w:r>
        <w:rPr>
          <w:b/>
          <w:color w:val="000000"/>
          <w:sz w:val="18"/>
          <w:szCs w:val="18"/>
          <w:u w:val="single"/>
        </w:rPr>
        <w:t>W przypadku przynależności do tej samej grupy kapitałowej, wraz ze złożeniem oświadczenia, wykonawca może przedstawić dowody, że powiązania z innym wykonawcą nie prowadzą do zakłócenia konkurencji w postępowaniu o udzielenie zamówienia (</w:t>
      </w:r>
      <w:r>
        <w:rPr>
          <w:rFonts w:eastAsia="Calibri"/>
          <w:b/>
          <w:color w:val="000000"/>
          <w:sz w:val="18"/>
          <w:szCs w:val="18"/>
          <w:lang w:eastAsia="en-US"/>
        </w:rPr>
        <w:t>art. 24 ust. 11 u PZP).</w:t>
      </w:r>
      <w:r>
        <w:t xml:space="preserve"> </w:t>
      </w:r>
    </w:p>
    <w:p w14:paraId="768C5041" w14:textId="77777777" w:rsidR="00641865" w:rsidRDefault="00641865" w:rsidP="00641865">
      <w:pPr>
        <w:spacing w:after="200" w:line="276" w:lineRule="auto"/>
        <w:jc w:val="both"/>
        <w:rPr>
          <w:b/>
          <w:color w:val="000000"/>
          <w:sz w:val="18"/>
          <w:szCs w:val="18"/>
        </w:rPr>
      </w:pPr>
      <w:r>
        <w:rPr>
          <w:rFonts w:eastAsia="Calibri"/>
          <w:b/>
          <w:color w:val="000000"/>
          <w:sz w:val="18"/>
          <w:szCs w:val="18"/>
          <w:lang w:eastAsia="en-US"/>
        </w:rPr>
        <w:t xml:space="preserve">** Zgodnie z art. 4 pkt. 14 ustawy z dnia 16 lutego 2007 r. o ochronie konkurencji i konsumentów </w:t>
      </w:r>
      <w:r w:rsidRPr="00AA3E78">
        <w:rPr>
          <w:rFonts w:eastAsia="Calibri"/>
          <w:b/>
          <w:color w:val="000000"/>
          <w:sz w:val="18"/>
          <w:szCs w:val="18"/>
          <w:lang w:eastAsia="en-US"/>
        </w:rPr>
        <w:t>(</w:t>
      </w:r>
      <w:r>
        <w:rPr>
          <w:rFonts w:ascii="Arial" w:eastAsiaTheme="minorHAnsi" w:hAnsi="Arial" w:cs="Arial"/>
          <w:b/>
          <w:i/>
          <w:iCs/>
          <w:color w:val="000000"/>
          <w:sz w:val="18"/>
          <w:szCs w:val="18"/>
          <w:lang w:eastAsia="en-US"/>
        </w:rPr>
        <w:t>t. j. Dz. U. z 2019 r., poz.369</w:t>
      </w:r>
      <w:r w:rsidRPr="00AA3E78">
        <w:rPr>
          <w:rFonts w:ascii="Arial" w:eastAsiaTheme="minorHAnsi" w:hAnsi="Arial" w:cs="Arial"/>
          <w:b/>
          <w:i/>
          <w:iCs/>
          <w:color w:val="000000"/>
          <w:sz w:val="18"/>
          <w:szCs w:val="18"/>
          <w:lang w:eastAsia="en-US"/>
        </w:rPr>
        <w:t xml:space="preserve"> z późn. zm</w:t>
      </w:r>
      <w:r>
        <w:rPr>
          <w:rFonts w:eastAsia="Calibri"/>
          <w:b/>
          <w:color w:val="000000"/>
          <w:sz w:val="18"/>
          <w:szCs w:val="18"/>
          <w:lang w:eastAsia="en-US"/>
        </w:rPr>
        <w:t>) przez grupę kapitałową rozumie się wszystkich przedsiębiorców, którzy są kontrolowani w sposób bezpośredni lub pośredni przez jednego przedsiębiorcę, w tym również tego przedsiębiorcę.</w:t>
      </w:r>
    </w:p>
    <w:p w14:paraId="3F4D9629" w14:textId="77777777" w:rsidR="00F665DB" w:rsidRDefault="00F665DB" w:rsidP="00F665DB">
      <w:pPr>
        <w:spacing w:after="200" w:line="276" w:lineRule="auto"/>
        <w:jc w:val="right"/>
        <w:rPr>
          <w:rFonts w:eastAsia="Calibri"/>
          <w:b/>
          <w:lang w:eastAsia="en-US"/>
        </w:rPr>
      </w:pPr>
    </w:p>
    <w:p w14:paraId="1E8680EF" w14:textId="77777777" w:rsidR="00F665DB" w:rsidRDefault="00F665DB" w:rsidP="00F665DB">
      <w:pPr>
        <w:spacing w:after="200" w:line="276" w:lineRule="auto"/>
        <w:jc w:val="right"/>
        <w:rPr>
          <w:rFonts w:eastAsia="Calibri"/>
          <w:b/>
          <w:lang w:eastAsia="en-US"/>
        </w:rPr>
      </w:pPr>
    </w:p>
    <w:p w14:paraId="290D02BA" w14:textId="77777777" w:rsidR="00F665DB" w:rsidRDefault="00F665DB" w:rsidP="00F665DB">
      <w:pPr>
        <w:spacing w:after="200" w:line="276" w:lineRule="auto"/>
        <w:jc w:val="right"/>
        <w:rPr>
          <w:rFonts w:eastAsia="Calibri"/>
          <w:b/>
          <w:lang w:eastAsia="en-US"/>
        </w:rPr>
      </w:pPr>
    </w:p>
    <w:p w14:paraId="732E725C" w14:textId="77777777" w:rsidR="00F665DB" w:rsidRDefault="00F665DB" w:rsidP="00F665DB">
      <w:pPr>
        <w:spacing w:after="200" w:line="276" w:lineRule="auto"/>
        <w:jc w:val="right"/>
        <w:rPr>
          <w:rFonts w:eastAsia="Calibri"/>
          <w:b/>
          <w:lang w:eastAsia="en-US"/>
        </w:rPr>
      </w:pPr>
    </w:p>
    <w:p w14:paraId="0F8C1B57" w14:textId="77777777" w:rsidR="00F02DCA" w:rsidRDefault="00F02DCA" w:rsidP="00641865">
      <w:pPr>
        <w:spacing w:after="200" w:line="276" w:lineRule="auto"/>
        <w:rPr>
          <w:rFonts w:eastAsia="Calibri"/>
          <w:b/>
          <w:lang w:eastAsia="en-US"/>
        </w:rPr>
      </w:pPr>
    </w:p>
    <w:p w14:paraId="1D9A9D6A" w14:textId="77777777" w:rsidR="00641865" w:rsidRDefault="00641865" w:rsidP="00641865">
      <w:pPr>
        <w:spacing w:after="200" w:line="276" w:lineRule="auto"/>
        <w:rPr>
          <w:rFonts w:eastAsia="Calibri"/>
          <w:b/>
          <w:lang w:eastAsia="en-US"/>
        </w:rPr>
      </w:pPr>
    </w:p>
    <w:p w14:paraId="0D019719" w14:textId="77777777" w:rsidR="00F665DB" w:rsidRDefault="00F665DB" w:rsidP="00F665DB">
      <w:pPr>
        <w:spacing w:after="200" w:line="276" w:lineRule="auto"/>
        <w:jc w:val="right"/>
        <w:rPr>
          <w:rFonts w:eastAsia="Calibri"/>
          <w:b/>
          <w:color w:val="000000"/>
          <w:sz w:val="28"/>
          <w:szCs w:val="22"/>
          <w:u w:val="single"/>
          <w:lang w:eastAsia="ar-SA"/>
        </w:rPr>
      </w:pPr>
      <w:r>
        <w:rPr>
          <w:rFonts w:eastAsia="Calibri"/>
          <w:b/>
          <w:lang w:eastAsia="en-US"/>
        </w:rPr>
        <w:lastRenderedPageBreak/>
        <w:t>Załącznik nr 6</w:t>
      </w:r>
    </w:p>
    <w:p w14:paraId="110E604B" w14:textId="77777777" w:rsidR="00F665DB" w:rsidRDefault="00F665DB" w:rsidP="00F665DB">
      <w:pPr>
        <w:tabs>
          <w:tab w:val="left" w:pos="4424"/>
        </w:tabs>
        <w:suppressAutoHyphens w:val="0"/>
        <w:spacing w:after="200" w:line="276" w:lineRule="auto"/>
        <w:contextualSpacing/>
        <w:rPr>
          <w:rFonts w:eastAsia="Calibri"/>
          <w:lang w:eastAsia="en-US"/>
        </w:rPr>
      </w:pPr>
    </w:p>
    <w:p w14:paraId="6F90D849" w14:textId="77777777" w:rsidR="00F665DB" w:rsidRDefault="00F665DB" w:rsidP="00CE007D">
      <w:pPr>
        <w:numPr>
          <w:ilvl w:val="0"/>
          <w:numId w:val="28"/>
        </w:numPr>
      </w:pPr>
      <w:r>
        <w:rPr>
          <w:b/>
        </w:rPr>
        <w:t>Wykonawca:</w:t>
      </w:r>
    </w:p>
    <w:p w14:paraId="22C66DD2" w14:textId="77777777" w:rsidR="00F665DB" w:rsidRDefault="00F665DB" w:rsidP="00CE007D">
      <w:pPr>
        <w:numPr>
          <w:ilvl w:val="0"/>
          <w:numId w:val="28"/>
        </w:numPr>
        <w:spacing w:line="480" w:lineRule="auto"/>
        <w:ind w:left="0" w:right="5954" w:firstLine="0"/>
        <w:rPr>
          <w:i/>
        </w:rPr>
      </w:pPr>
      <w:r>
        <w:t>…………………………………………………………</w:t>
      </w:r>
    </w:p>
    <w:p w14:paraId="316FCA29" w14:textId="77777777" w:rsidR="00F665DB" w:rsidRDefault="00F665DB" w:rsidP="00CE007D">
      <w:pPr>
        <w:numPr>
          <w:ilvl w:val="0"/>
          <w:numId w:val="28"/>
        </w:numPr>
        <w:ind w:left="0" w:right="5953" w:firstLine="0"/>
        <w:rPr>
          <w:b/>
          <w:bCs/>
          <w:color w:val="000000"/>
          <w:sz w:val="28"/>
        </w:rPr>
      </w:pPr>
      <w:r>
        <w:rPr>
          <w:i/>
        </w:rPr>
        <w:t>(pełna nazwa/firma, adres,             w zależności od podmiotu: NIP/PESEL, KRS/CEiDG)</w:t>
      </w:r>
    </w:p>
    <w:p w14:paraId="28AB5B91" w14:textId="77777777" w:rsidR="00F665DB" w:rsidRDefault="00F665DB" w:rsidP="00F665DB">
      <w:pPr>
        <w:suppressAutoHyphens w:val="0"/>
        <w:autoSpaceDE w:val="0"/>
        <w:autoSpaceDN w:val="0"/>
        <w:adjustRightInd w:val="0"/>
        <w:spacing w:after="200" w:line="276" w:lineRule="auto"/>
        <w:jc w:val="center"/>
        <w:rPr>
          <w:rFonts w:eastAsia="Calibri"/>
          <w:b/>
          <w:bCs/>
          <w:lang w:eastAsia="en-US"/>
        </w:rPr>
      </w:pPr>
    </w:p>
    <w:p w14:paraId="50E486E4" w14:textId="77777777" w:rsidR="00F665DB" w:rsidRDefault="00F665DB" w:rsidP="00F665DB">
      <w:pPr>
        <w:suppressAutoHyphens w:val="0"/>
        <w:autoSpaceDE w:val="0"/>
        <w:autoSpaceDN w:val="0"/>
        <w:adjustRightInd w:val="0"/>
        <w:spacing w:after="200" w:line="276" w:lineRule="auto"/>
        <w:jc w:val="center"/>
        <w:rPr>
          <w:rFonts w:eastAsia="Calibri"/>
          <w:b/>
          <w:bCs/>
          <w:sz w:val="28"/>
          <w:szCs w:val="28"/>
          <w:u w:val="single"/>
          <w:lang w:eastAsia="en-US"/>
        </w:rPr>
      </w:pPr>
      <w:r>
        <w:rPr>
          <w:rFonts w:eastAsia="Calibri"/>
          <w:b/>
          <w:bCs/>
          <w:sz w:val="28"/>
          <w:szCs w:val="28"/>
          <w:u w:val="single"/>
          <w:lang w:eastAsia="en-US"/>
        </w:rPr>
        <w:t>OŚWIADCZENIE WYKONAWCY O NIEZALEGANIU Z PODATKAMI I OPŁATAMI LOKALNYMI – W ZAKRESIE CZĘŚCI NUMER 1</w:t>
      </w:r>
      <w:r w:rsidR="00AA3E78">
        <w:rPr>
          <w:rFonts w:eastAsia="Calibri"/>
          <w:b/>
          <w:bCs/>
          <w:sz w:val="28"/>
          <w:szCs w:val="28"/>
          <w:u w:val="single"/>
          <w:lang w:eastAsia="en-US"/>
        </w:rPr>
        <w:t xml:space="preserve"> 2 i 3 </w:t>
      </w:r>
      <w:r>
        <w:rPr>
          <w:rFonts w:eastAsia="Calibri"/>
          <w:b/>
          <w:bCs/>
          <w:sz w:val="28"/>
          <w:szCs w:val="28"/>
          <w:u w:val="single"/>
          <w:vertAlign w:val="superscript"/>
          <w:lang w:eastAsia="en-US"/>
        </w:rPr>
        <w:t>*</w:t>
      </w:r>
    </w:p>
    <w:p w14:paraId="6A17C206" w14:textId="77777777" w:rsidR="00F665DB" w:rsidRDefault="00F665DB" w:rsidP="00F665DB">
      <w:pPr>
        <w:jc w:val="both"/>
        <w:rPr>
          <w:color w:val="000000"/>
          <w:lang w:eastAsia="ar-SA"/>
        </w:rPr>
      </w:pPr>
    </w:p>
    <w:p w14:paraId="2C7B6148" w14:textId="77777777" w:rsidR="00F665DB" w:rsidRDefault="00F665DB" w:rsidP="00F665DB">
      <w:pPr>
        <w:jc w:val="both"/>
        <w:rPr>
          <w:color w:val="000000"/>
          <w:lang w:eastAsia="ar-SA"/>
        </w:rPr>
      </w:pPr>
      <w:r>
        <w:rPr>
          <w:color w:val="000000"/>
          <w:lang w:eastAsia="ar-SA"/>
        </w:rPr>
        <w:t xml:space="preserve">Na podstawie </w:t>
      </w:r>
      <w:r>
        <w:rPr>
          <w:b/>
          <w:color w:val="000000"/>
          <w:lang w:eastAsia="ar-SA"/>
        </w:rPr>
        <w:t>§ 5 pkt</w:t>
      </w:r>
      <w:r w:rsidR="00CC7293">
        <w:rPr>
          <w:b/>
          <w:color w:val="000000"/>
          <w:lang w:eastAsia="ar-SA"/>
        </w:rPr>
        <w:t>.</w:t>
      </w:r>
      <w:r>
        <w:rPr>
          <w:b/>
          <w:color w:val="000000"/>
          <w:lang w:eastAsia="ar-SA"/>
        </w:rPr>
        <w:t xml:space="preserve"> 9</w:t>
      </w:r>
      <w:r>
        <w:rPr>
          <w:color w:val="000000"/>
          <w:lang w:eastAsia="ar-SA"/>
        </w:rPr>
        <w:t xml:space="preserve"> Rozporządzenia Ministra Rozwoju z dnia 26 lipca 2016 r. w sprawie rodzajów dokumentów, jakich może żądać Zamawiający od Wykonawcy w postępowaniu o udzielenie zamówienia (Dz. U. 2016 r., poz. 1126)</w:t>
      </w:r>
    </w:p>
    <w:p w14:paraId="144FDFB9" w14:textId="77777777" w:rsidR="00F665DB" w:rsidRDefault="00F665DB" w:rsidP="00F665DB">
      <w:pPr>
        <w:jc w:val="both"/>
        <w:rPr>
          <w:color w:val="000000"/>
          <w:lang w:eastAsia="ar-SA"/>
        </w:rPr>
      </w:pPr>
    </w:p>
    <w:p w14:paraId="57468A82" w14:textId="77777777" w:rsidR="00F665DB" w:rsidRDefault="00F665DB" w:rsidP="00F665DB">
      <w:pPr>
        <w:spacing w:after="200" w:line="276" w:lineRule="auto"/>
        <w:jc w:val="both"/>
        <w:rPr>
          <w:rFonts w:eastAsia="Calibri"/>
          <w:i/>
          <w:iCs/>
          <w:color w:val="000000"/>
          <w:lang w:eastAsia="en-US"/>
        </w:rPr>
      </w:pPr>
      <w:r>
        <w:rPr>
          <w:rFonts w:eastAsia="Calibri"/>
          <w:color w:val="000000"/>
          <w:lang w:eastAsia="en-US"/>
        </w:rPr>
        <w:t>Wykonawca: ..............................................................................................................................................................................................................................................................................................................</w:t>
      </w:r>
    </w:p>
    <w:p w14:paraId="483C6FF2" w14:textId="77777777" w:rsidR="00F665DB" w:rsidRDefault="00F665DB" w:rsidP="00F665DB">
      <w:pPr>
        <w:spacing w:after="200" w:line="276" w:lineRule="auto"/>
        <w:jc w:val="center"/>
        <w:rPr>
          <w:rFonts w:eastAsia="Calibri"/>
          <w:b/>
          <w:bCs/>
          <w:color w:val="000000"/>
          <w:lang w:eastAsia="en-US"/>
        </w:rPr>
      </w:pPr>
      <w:r>
        <w:rPr>
          <w:rFonts w:eastAsia="Calibri"/>
          <w:i/>
          <w:iCs/>
          <w:color w:val="000000"/>
          <w:lang w:eastAsia="en-US"/>
        </w:rPr>
        <w:t>(nazwa i adres Wykonawcy)</w:t>
      </w:r>
    </w:p>
    <w:p w14:paraId="519F8522" w14:textId="77777777" w:rsidR="00F665DB" w:rsidRDefault="00F665DB" w:rsidP="00F665DB">
      <w:pPr>
        <w:rPr>
          <w:b/>
          <w:color w:val="000000"/>
          <w:sz w:val="28"/>
          <w:szCs w:val="28"/>
          <w:lang w:eastAsia="ar-SA"/>
        </w:rPr>
      </w:pPr>
    </w:p>
    <w:p w14:paraId="2AE3A04A" w14:textId="77777777" w:rsidR="00D8351F" w:rsidRDefault="00D8351F" w:rsidP="00D8351F">
      <w:pPr>
        <w:suppressAutoHyphens w:val="0"/>
        <w:autoSpaceDE w:val="0"/>
        <w:autoSpaceDN w:val="0"/>
        <w:adjustRightInd w:val="0"/>
        <w:spacing w:after="200" w:line="276" w:lineRule="auto"/>
        <w:jc w:val="both"/>
        <w:rPr>
          <w:rFonts w:eastAsia="Calibri"/>
          <w:bCs/>
          <w:lang w:eastAsia="en-US"/>
        </w:rPr>
      </w:pPr>
      <w:r>
        <w:rPr>
          <w:rFonts w:eastAsia="Calibri"/>
          <w:bCs/>
          <w:lang w:eastAsia="en-US"/>
        </w:rPr>
        <w:t xml:space="preserve">Oświadczam, że nie </w:t>
      </w:r>
      <w:r>
        <w:rPr>
          <w:rFonts w:eastAsia="Calibri"/>
          <w:lang w:eastAsia="en-US"/>
        </w:rPr>
        <w:t>zalegam z opłacaniem podatków i opłat lokalnych, o których mowa w </w:t>
      </w:r>
      <w:hyperlink r:id="rId19" w:anchor="/dokument/16793992" w:history="1">
        <w:r>
          <w:rPr>
            <w:rStyle w:val="Hipercze"/>
            <w:rFonts w:eastAsia="Calibri"/>
            <w:lang w:eastAsia="en-US"/>
          </w:rPr>
          <w:t>ustawie</w:t>
        </w:r>
      </w:hyperlink>
      <w:r>
        <w:rPr>
          <w:rFonts w:eastAsia="Calibri"/>
          <w:lang w:eastAsia="en-US"/>
        </w:rPr>
        <w:t xml:space="preserve"> z dnia 12 stycznia 1991 r. o podatkach i opłatach lokalnych (Dz. U. z 2019 r. poz. 1170 );</w:t>
      </w:r>
    </w:p>
    <w:p w14:paraId="321213AC" w14:textId="77777777" w:rsidR="00F665DB" w:rsidRDefault="00F665DB" w:rsidP="00F665DB">
      <w:pPr>
        <w:jc w:val="both"/>
        <w:rPr>
          <w:b/>
          <w:bCs/>
          <w:color w:val="000000"/>
          <w:sz w:val="28"/>
          <w:szCs w:val="28"/>
          <w:u w:val="single"/>
          <w:lang w:eastAsia="ar-SA"/>
        </w:rPr>
      </w:pPr>
    </w:p>
    <w:p w14:paraId="7A896E98" w14:textId="77777777" w:rsidR="00F665DB" w:rsidRDefault="00F665DB" w:rsidP="00F665DB">
      <w:pPr>
        <w:jc w:val="both"/>
        <w:rPr>
          <w:color w:val="000000"/>
          <w:lang w:eastAsia="ar-SA"/>
        </w:rPr>
      </w:pPr>
    </w:p>
    <w:p w14:paraId="0564B781" w14:textId="77777777" w:rsidR="00F665DB" w:rsidRDefault="00F665DB" w:rsidP="00F665DB">
      <w:pPr>
        <w:jc w:val="both"/>
        <w:rPr>
          <w:color w:val="000000"/>
          <w:lang w:eastAsia="ar-SA"/>
        </w:rPr>
      </w:pP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t xml:space="preserve">           ……………………………………………………</w:t>
      </w:r>
    </w:p>
    <w:p w14:paraId="03E09420" w14:textId="77777777" w:rsidR="00F665DB" w:rsidRDefault="00F665DB" w:rsidP="00F665DB">
      <w:pPr>
        <w:jc w:val="right"/>
        <w:rPr>
          <w:color w:val="000000"/>
          <w:lang w:eastAsia="ar-SA"/>
        </w:rPr>
      </w:pPr>
      <w:r>
        <w:rPr>
          <w:color w:val="000000"/>
          <w:lang w:eastAsia="ar-SA"/>
        </w:rPr>
        <w:t xml:space="preserve">                                                                          (pieczątki imienne i podpisy osób</w:t>
      </w:r>
    </w:p>
    <w:p w14:paraId="599F554F" w14:textId="77777777" w:rsidR="00F665DB" w:rsidRDefault="00F665DB" w:rsidP="00F665DB">
      <w:pPr>
        <w:jc w:val="right"/>
        <w:rPr>
          <w:color w:val="000000"/>
          <w:lang w:eastAsia="ar-SA"/>
        </w:rPr>
      </w:pPr>
      <w:r>
        <w:rPr>
          <w:color w:val="000000"/>
          <w:lang w:eastAsia="ar-SA"/>
        </w:rPr>
        <w:t>uprawnionych do reprezentowania)</w:t>
      </w:r>
    </w:p>
    <w:p w14:paraId="50988EB1" w14:textId="77777777" w:rsidR="00F665DB" w:rsidRDefault="00F665DB" w:rsidP="00F665DB">
      <w:pPr>
        <w:suppressAutoHyphens w:val="0"/>
        <w:autoSpaceDE w:val="0"/>
        <w:autoSpaceDN w:val="0"/>
        <w:adjustRightInd w:val="0"/>
        <w:spacing w:after="200" w:line="276" w:lineRule="auto"/>
        <w:jc w:val="center"/>
        <w:rPr>
          <w:rFonts w:eastAsia="Calibri"/>
          <w:b/>
          <w:bCs/>
          <w:lang w:eastAsia="en-US"/>
        </w:rPr>
      </w:pPr>
    </w:p>
    <w:p w14:paraId="07A6F1B9" w14:textId="77777777" w:rsidR="00F665DB" w:rsidRDefault="00F665DB" w:rsidP="00F665DB">
      <w:pPr>
        <w:ind w:left="142" w:hanging="142"/>
        <w:contextualSpacing/>
        <w:jc w:val="both"/>
        <w:rPr>
          <w:rFonts w:eastAsia="Cambria"/>
          <w:b/>
          <w:sz w:val="18"/>
          <w:szCs w:val="18"/>
        </w:rPr>
      </w:pPr>
      <w:r>
        <w:rPr>
          <w:b/>
          <w:color w:val="000000"/>
          <w:sz w:val="18"/>
          <w:szCs w:val="18"/>
        </w:rPr>
        <w:t>*</w:t>
      </w:r>
      <w:r>
        <w:rPr>
          <w:b/>
          <w:sz w:val="18"/>
          <w:szCs w:val="18"/>
        </w:rPr>
        <w:t xml:space="preserve"> Dokumentu tego nie składa się  razem z ofertą.  Dokument składany jest na wezwanie zamawiającego jedynie przez wykonawcę, którego oferta została najwyżej oceniona. </w:t>
      </w:r>
    </w:p>
    <w:p w14:paraId="2A93FC62" w14:textId="77777777" w:rsidR="00F665DB" w:rsidRDefault="00F665DB" w:rsidP="00F665DB">
      <w:pPr>
        <w:suppressAutoHyphens w:val="0"/>
        <w:autoSpaceDE w:val="0"/>
        <w:autoSpaceDN w:val="0"/>
        <w:adjustRightInd w:val="0"/>
        <w:spacing w:after="200" w:line="276" w:lineRule="auto"/>
        <w:jc w:val="center"/>
        <w:rPr>
          <w:rFonts w:eastAsia="Calibri"/>
          <w:b/>
          <w:bCs/>
          <w:lang w:eastAsia="en-US"/>
        </w:rPr>
      </w:pPr>
    </w:p>
    <w:p w14:paraId="0A45FB98" w14:textId="77777777" w:rsidR="00F665DB" w:rsidRDefault="00F665DB" w:rsidP="00F665DB">
      <w:pPr>
        <w:suppressAutoHyphens w:val="0"/>
        <w:autoSpaceDE w:val="0"/>
        <w:autoSpaceDN w:val="0"/>
        <w:adjustRightInd w:val="0"/>
        <w:spacing w:after="200" w:line="276" w:lineRule="auto"/>
        <w:jc w:val="center"/>
        <w:rPr>
          <w:rFonts w:eastAsia="Calibri"/>
          <w:b/>
          <w:bCs/>
          <w:lang w:eastAsia="en-US"/>
        </w:rPr>
      </w:pPr>
    </w:p>
    <w:p w14:paraId="39D1AE57" w14:textId="77777777" w:rsidR="00F665DB" w:rsidRDefault="00F665DB" w:rsidP="00F665DB">
      <w:pPr>
        <w:rPr>
          <w:rFonts w:eastAsia="Calibri"/>
          <w:b/>
          <w:bCs/>
          <w:lang w:eastAsia="en-US"/>
        </w:rPr>
      </w:pPr>
    </w:p>
    <w:p w14:paraId="7989039B" w14:textId="77777777" w:rsidR="00D8351F" w:rsidRDefault="00D8351F" w:rsidP="00F665DB">
      <w:pPr>
        <w:rPr>
          <w:rFonts w:eastAsia="Calibri"/>
          <w:b/>
          <w:bCs/>
          <w:lang w:eastAsia="en-US"/>
        </w:rPr>
      </w:pPr>
    </w:p>
    <w:p w14:paraId="185C5183" w14:textId="77777777" w:rsidR="00D8351F" w:rsidRDefault="00D8351F" w:rsidP="00F665DB">
      <w:pPr>
        <w:rPr>
          <w:rFonts w:eastAsia="Calibri"/>
          <w:b/>
          <w:bCs/>
          <w:lang w:eastAsia="en-US"/>
        </w:rPr>
      </w:pPr>
    </w:p>
    <w:p w14:paraId="3C1A1B51" w14:textId="77777777" w:rsidR="00F665DB" w:rsidRDefault="00F665DB" w:rsidP="00F665DB">
      <w:pPr>
        <w:rPr>
          <w:b/>
          <w:color w:val="000000"/>
        </w:rPr>
      </w:pPr>
    </w:p>
    <w:p w14:paraId="5096D8DA" w14:textId="77777777" w:rsidR="00F665DB" w:rsidRDefault="00F665DB" w:rsidP="00F665DB">
      <w:pPr>
        <w:jc w:val="right"/>
        <w:rPr>
          <w:color w:val="000000"/>
        </w:rPr>
      </w:pPr>
      <w:r>
        <w:rPr>
          <w:b/>
          <w:color w:val="000000"/>
        </w:rPr>
        <w:lastRenderedPageBreak/>
        <w:t>Załącznik nr 7</w:t>
      </w:r>
    </w:p>
    <w:p w14:paraId="460A08A6" w14:textId="77777777" w:rsidR="00F665DB" w:rsidRDefault="00F665DB" w:rsidP="00F665DB">
      <w:pPr>
        <w:jc w:val="both"/>
        <w:rPr>
          <w:color w:val="000000"/>
        </w:rPr>
      </w:pPr>
    </w:p>
    <w:p w14:paraId="09FA9FE6" w14:textId="77777777" w:rsidR="00F665DB" w:rsidRDefault="00F665DB" w:rsidP="00F665DB">
      <w:pPr>
        <w:pStyle w:val="Tekstpodstawowy"/>
        <w:tabs>
          <w:tab w:val="right" w:pos="9072"/>
        </w:tabs>
      </w:pPr>
    </w:p>
    <w:p w14:paraId="7812ABED" w14:textId="77777777" w:rsidR="00000705" w:rsidRDefault="00000705" w:rsidP="00F665DB">
      <w:pPr>
        <w:ind w:firstLine="708"/>
        <w:jc w:val="center"/>
        <w:rPr>
          <w:b/>
          <w:sz w:val="28"/>
          <w:szCs w:val="28"/>
          <w:u w:val="single"/>
        </w:rPr>
      </w:pPr>
    </w:p>
    <w:p w14:paraId="544CE850" w14:textId="77777777" w:rsidR="00F665DB" w:rsidRDefault="00F665DB" w:rsidP="00F665DB">
      <w:pPr>
        <w:ind w:firstLine="708"/>
        <w:jc w:val="center"/>
        <w:rPr>
          <w:b/>
          <w:sz w:val="28"/>
          <w:szCs w:val="28"/>
          <w:u w:val="single"/>
        </w:rPr>
      </w:pPr>
      <w:r>
        <w:rPr>
          <w:b/>
          <w:sz w:val="28"/>
          <w:szCs w:val="28"/>
          <w:u w:val="single"/>
        </w:rPr>
        <w:t xml:space="preserve">WZÓR UMOWY </w:t>
      </w:r>
    </w:p>
    <w:p w14:paraId="257934C8" w14:textId="77777777" w:rsidR="00CC7293" w:rsidRDefault="00CC7293" w:rsidP="00F665DB">
      <w:pPr>
        <w:ind w:firstLine="708"/>
        <w:jc w:val="center"/>
        <w:rPr>
          <w:b/>
          <w:sz w:val="28"/>
          <w:szCs w:val="28"/>
          <w:u w:val="single"/>
        </w:rPr>
      </w:pPr>
    </w:p>
    <w:p w14:paraId="35EAAFD4" w14:textId="77777777" w:rsidR="00F665DB" w:rsidRDefault="00F665DB" w:rsidP="00F665DB">
      <w:pPr>
        <w:ind w:firstLine="708"/>
        <w:jc w:val="center"/>
        <w:rPr>
          <w:b/>
          <w:sz w:val="28"/>
          <w:szCs w:val="28"/>
          <w:u w:val="single"/>
        </w:rPr>
      </w:pPr>
      <w:r>
        <w:rPr>
          <w:b/>
          <w:sz w:val="28"/>
          <w:szCs w:val="28"/>
          <w:u w:val="single"/>
        </w:rPr>
        <w:t>Na Część numer 1</w:t>
      </w:r>
    </w:p>
    <w:p w14:paraId="07682353" w14:textId="77777777" w:rsidR="00F665DB" w:rsidRDefault="00F665DB" w:rsidP="00F665DB">
      <w:pPr>
        <w:ind w:firstLine="708"/>
        <w:jc w:val="center"/>
        <w:rPr>
          <w:b/>
          <w:sz w:val="28"/>
          <w:szCs w:val="28"/>
        </w:rPr>
      </w:pPr>
    </w:p>
    <w:p w14:paraId="411FC952" w14:textId="5046749A" w:rsidR="00F665DB" w:rsidRDefault="00000705" w:rsidP="00F665DB">
      <w:pPr>
        <w:autoSpaceDE w:val="0"/>
        <w:autoSpaceDN w:val="0"/>
        <w:adjustRightInd w:val="0"/>
        <w:rPr>
          <w:color w:val="000000"/>
        </w:rPr>
      </w:pPr>
      <w:r>
        <w:rPr>
          <w:color w:val="000000"/>
        </w:rPr>
        <w:t>W dniu ………..2020</w:t>
      </w:r>
      <w:r w:rsidR="00F665DB">
        <w:rPr>
          <w:color w:val="000000"/>
        </w:rPr>
        <w:t xml:space="preserve"> roku, w rezultacie wyboru oferty w trybie przeta</w:t>
      </w:r>
      <w:r w:rsidR="00F02DCA">
        <w:rPr>
          <w:color w:val="000000"/>
        </w:rPr>
        <w:t xml:space="preserve">rgu nieograniczonego </w:t>
      </w:r>
      <w:r w:rsidR="00F665DB">
        <w:rPr>
          <w:color w:val="000000"/>
        </w:rPr>
        <w:t xml:space="preserve"> została zawarta umowa pomiędzy: </w:t>
      </w:r>
      <w:r w:rsidR="00AA3E78">
        <w:rPr>
          <w:color w:val="000000"/>
        </w:rPr>
        <w:t xml:space="preserve">Przedsiębiorstwem Gospodarki Komunalnej Sp. z o.o. </w:t>
      </w:r>
      <w:r w:rsidR="00F665DB">
        <w:rPr>
          <w:color w:val="000000"/>
        </w:rPr>
        <w:t xml:space="preserve"> mającą swą </w:t>
      </w:r>
      <w:r w:rsidR="00D8351F">
        <w:rPr>
          <w:color w:val="000000"/>
        </w:rPr>
        <w:t>siedzibę w Grodzisku Dolnym 134</w:t>
      </w:r>
      <w:r w:rsidR="00F665DB">
        <w:rPr>
          <w:color w:val="000000"/>
        </w:rPr>
        <w:t xml:space="preserve"> ,  NIP : </w:t>
      </w:r>
      <w:r w:rsidR="00AA3E78">
        <w:rPr>
          <w:color w:val="000000"/>
        </w:rPr>
        <w:t xml:space="preserve">816 169 30 01 </w:t>
      </w:r>
      <w:r w:rsidR="00F665DB">
        <w:rPr>
          <w:color w:val="000000"/>
        </w:rPr>
        <w:t xml:space="preserve"> reprezentowaną przez: </w:t>
      </w:r>
    </w:p>
    <w:p w14:paraId="7B7B2208" w14:textId="77777777" w:rsidR="00F665DB" w:rsidRDefault="00F665DB" w:rsidP="00F665DB">
      <w:pPr>
        <w:autoSpaceDE w:val="0"/>
        <w:autoSpaceDN w:val="0"/>
        <w:adjustRightInd w:val="0"/>
        <w:rPr>
          <w:color w:val="000000"/>
        </w:rPr>
      </w:pPr>
    </w:p>
    <w:p w14:paraId="3DD5858B" w14:textId="77777777" w:rsidR="00F665DB" w:rsidRDefault="00F665DB" w:rsidP="00F665DB">
      <w:pPr>
        <w:autoSpaceDE w:val="0"/>
        <w:autoSpaceDN w:val="0"/>
        <w:adjustRightInd w:val="0"/>
        <w:rPr>
          <w:color w:val="000000"/>
        </w:rPr>
      </w:pPr>
      <w:r>
        <w:rPr>
          <w:color w:val="000000"/>
        </w:rPr>
        <w:t>1.</w:t>
      </w:r>
      <w:r w:rsidR="00AA3E78">
        <w:rPr>
          <w:color w:val="000000"/>
        </w:rPr>
        <w:t xml:space="preserve">Marek Ordyczyński </w:t>
      </w:r>
      <w:r>
        <w:rPr>
          <w:color w:val="000000"/>
        </w:rPr>
        <w:t xml:space="preserve"> – </w:t>
      </w:r>
      <w:r w:rsidR="00D018AE">
        <w:rPr>
          <w:color w:val="000000"/>
        </w:rPr>
        <w:t>Prezes Zarz</w:t>
      </w:r>
      <w:r w:rsidR="00AA3E78">
        <w:rPr>
          <w:color w:val="000000"/>
        </w:rPr>
        <w:t xml:space="preserve">ądu             </w:t>
      </w:r>
      <w:r>
        <w:rPr>
          <w:color w:val="000000"/>
        </w:rPr>
        <w:t xml:space="preserve"> </w:t>
      </w:r>
    </w:p>
    <w:p w14:paraId="4370EA0E" w14:textId="77777777" w:rsidR="00F665DB" w:rsidRDefault="00F665DB" w:rsidP="00F665DB">
      <w:pPr>
        <w:autoSpaceDE w:val="0"/>
        <w:autoSpaceDN w:val="0"/>
        <w:adjustRightInd w:val="0"/>
        <w:rPr>
          <w:color w:val="000000"/>
        </w:rPr>
      </w:pPr>
    </w:p>
    <w:p w14:paraId="5DCFFCA4" w14:textId="77777777" w:rsidR="00F665DB" w:rsidRDefault="00F665DB" w:rsidP="00F665DB">
      <w:pPr>
        <w:autoSpaceDE w:val="0"/>
        <w:autoSpaceDN w:val="0"/>
        <w:adjustRightInd w:val="0"/>
        <w:rPr>
          <w:color w:val="000000"/>
        </w:rPr>
      </w:pPr>
      <w:r>
        <w:rPr>
          <w:color w:val="000000"/>
        </w:rPr>
        <w:t>a</w:t>
      </w:r>
    </w:p>
    <w:p w14:paraId="0F1C0C74" w14:textId="77777777" w:rsidR="00F665DB" w:rsidRDefault="00F665DB" w:rsidP="00F665DB">
      <w:pPr>
        <w:autoSpaceDE w:val="0"/>
        <w:autoSpaceDN w:val="0"/>
        <w:adjustRightInd w:val="0"/>
        <w:rPr>
          <w:color w:val="000000"/>
          <w:szCs w:val="20"/>
        </w:rPr>
      </w:pPr>
      <w:r>
        <w:rPr>
          <w:color w:val="000000"/>
          <w:szCs w:val="20"/>
        </w:rPr>
        <w:t>…………………………………………………………………………………………………..</w:t>
      </w:r>
    </w:p>
    <w:p w14:paraId="42166EB2" w14:textId="77777777" w:rsidR="00F665DB" w:rsidRDefault="00F665DB" w:rsidP="00F665DB">
      <w:pPr>
        <w:suppressAutoHyphens w:val="0"/>
        <w:autoSpaceDE w:val="0"/>
        <w:autoSpaceDN w:val="0"/>
        <w:adjustRightInd w:val="0"/>
        <w:ind w:left="720"/>
        <w:rPr>
          <w:color w:val="000000"/>
          <w:szCs w:val="20"/>
        </w:rPr>
      </w:pPr>
      <w:r>
        <w:rPr>
          <w:color w:val="000000"/>
          <w:szCs w:val="20"/>
        </w:rPr>
        <w:t xml:space="preserve"> </w:t>
      </w:r>
    </w:p>
    <w:p w14:paraId="71A1711C" w14:textId="77777777" w:rsidR="00F665DB" w:rsidRDefault="00F665DB" w:rsidP="00F665DB">
      <w:pPr>
        <w:autoSpaceDE w:val="0"/>
        <w:autoSpaceDN w:val="0"/>
        <w:adjustRightInd w:val="0"/>
        <w:rPr>
          <w:color w:val="000000"/>
        </w:rPr>
      </w:pPr>
      <w:r>
        <w:rPr>
          <w:color w:val="000000"/>
        </w:rPr>
        <w:t xml:space="preserve">zwanym dalej „Wykonawcą” , </w:t>
      </w:r>
      <w:r>
        <w:t xml:space="preserve"> została zawarta umowa o następującej treści:</w:t>
      </w:r>
    </w:p>
    <w:p w14:paraId="597D4631" w14:textId="77777777" w:rsidR="00F665DB" w:rsidRDefault="00F665DB" w:rsidP="00F665DB"/>
    <w:p w14:paraId="35FAABEE" w14:textId="77777777" w:rsidR="00F665DB" w:rsidRDefault="00F665DB" w:rsidP="00F665DB">
      <w:r>
        <w:t>została zawarta umowa następującej treści:</w:t>
      </w:r>
    </w:p>
    <w:p w14:paraId="6CA2930A" w14:textId="77777777" w:rsidR="00F665DB" w:rsidRDefault="00F665DB" w:rsidP="00F665DB">
      <w:pPr>
        <w:pStyle w:val="Nagwek"/>
        <w:tabs>
          <w:tab w:val="left" w:pos="708"/>
        </w:tabs>
        <w:rPr>
          <w:color w:val="000000"/>
        </w:rPr>
      </w:pPr>
    </w:p>
    <w:p w14:paraId="33EFCEB6" w14:textId="77777777" w:rsidR="00F665DB" w:rsidRDefault="00F665DB" w:rsidP="00F665DB">
      <w:pPr>
        <w:pStyle w:val="Nagwek"/>
        <w:tabs>
          <w:tab w:val="left" w:pos="708"/>
        </w:tabs>
        <w:jc w:val="center"/>
        <w:rPr>
          <w:b/>
          <w:color w:val="000000"/>
        </w:rPr>
      </w:pPr>
      <w:r>
        <w:rPr>
          <w:b/>
          <w:color w:val="000000"/>
        </w:rPr>
        <w:t>I. Przedmiot umowy</w:t>
      </w:r>
    </w:p>
    <w:p w14:paraId="11D9DB23" w14:textId="77777777" w:rsidR="00F665DB" w:rsidRDefault="00F665DB" w:rsidP="00F665DB">
      <w:pPr>
        <w:jc w:val="center"/>
        <w:rPr>
          <w:color w:val="000000"/>
        </w:rPr>
      </w:pPr>
      <w:r>
        <w:rPr>
          <w:b/>
          <w:color w:val="000000"/>
        </w:rPr>
        <w:t xml:space="preserve">§ 1 </w:t>
      </w:r>
    </w:p>
    <w:p w14:paraId="6DB877F9" w14:textId="77777777" w:rsidR="00F665DB" w:rsidRDefault="00F665DB" w:rsidP="00F665DB">
      <w:pPr>
        <w:jc w:val="center"/>
        <w:rPr>
          <w:color w:val="000000"/>
        </w:rPr>
      </w:pPr>
    </w:p>
    <w:p w14:paraId="58DF7661" w14:textId="77777777" w:rsidR="00F665DB" w:rsidRPr="00CC7293" w:rsidRDefault="00F665DB" w:rsidP="00AA3E78">
      <w:pPr>
        <w:tabs>
          <w:tab w:val="left" w:pos="5954"/>
        </w:tabs>
        <w:jc w:val="both"/>
        <w:rPr>
          <w:color w:val="000000"/>
          <w:sz w:val="20"/>
          <w:szCs w:val="20"/>
        </w:rPr>
      </w:pPr>
      <w:r>
        <w:rPr>
          <w:color w:val="000000"/>
        </w:rPr>
        <w:t>1.Przedmiotem zamówienia jest realizacja zadania p.n</w:t>
      </w:r>
      <w:r>
        <w:t>.:</w:t>
      </w:r>
      <w:r>
        <w:rPr>
          <w:b/>
        </w:rPr>
        <w:t xml:space="preserve"> „</w:t>
      </w:r>
      <w:r w:rsidR="00AA3E78" w:rsidRPr="006E63C8">
        <w:rPr>
          <w:b/>
          <w:sz w:val="28"/>
          <w:szCs w:val="28"/>
        </w:rPr>
        <w:t xml:space="preserve">Budowa i rozbudowa sieci kanalizacji sanitarnej w miejscowości Laszczyny </w:t>
      </w:r>
      <w:r>
        <w:rPr>
          <w:b/>
          <w:bCs/>
          <w:color w:val="000000"/>
        </w:rPr>
        <w:t>”</w:t>
      </w:r>
    </w:p>
    <w:p w14:paraId="0FCD48E0" w14:textId="77777777" w:rsidR="00F665DB" w:rsidRDefault="00F665DB" w:rsidP="00F665DB">
      <w:pPr>
        <w:jc w:val="both"/>
        <w:rPr>
          <w:b/>
          <w:color w:val="000000"/>
        </w:rPr>
      </w:pPr>
    </w:p>
    <w:p w14:paraId="5171607D" w14:textId="77777777" w:rsidR="00F665DB" w:rsidRDefault="00F665DB" w:rsidP="00F665DB">
      <w:pPr>
        <w:jc w:val="both"/>
      </w:pPr>
      <w:r>
        <w:rPr>
          <w:bCs/>
          <w:color w:val="000000"/>
          <w:szCs w:val="28"/>
        </w:rPr>
        <w:t xml:space="preserve">2. </w:t>
      </w:r>
      <w:r>
        <w:rPr>
          <w:color w:val="000000"/>
        </w:rPr>
        <w:t>Zadanie obejmuje następujące roboty budowlane:</w:t>
      </w:r>
    </w:p>
    <w:p w14:paraId="058F6E36" w14:textId="77777777" w:rsidR="00F665DB" w:rsidRDefault="00F665DB" w:rsidP="00F665DB">
      <w:pPr>
        <w:pStyle w:val="Bezodstpw"/>
        <w:rPr>
          <w:rFonts w:ascii="Times New Roman" w:hAnsi="Times New Roman" w:cs="Times New Roman"/>
          <w:sz w:val="24"/>
          <w:szCs w:val="24"/>
        </w:rPr>
      </w:pPr>
    </w:p>
    <w:p w14:paraId="6A83B614" w14:textId="77777777" w:rsidR="00F665DB" w:rsidRDefault="00AA3E78" w:rsidP="00AA3E78">
      <w:pPr>
        <w:tabs>
          <w:tab w:val="left" w:pos="5954"/>
        </w:tabs>
        <w:jc w:val="both"/>
        <w:rPr>
          <w:bCs/>
          <w:color w:val="FF0000"/>
        </w:rPr>
      </w:pPr>
      <w:r w:rsidRPr="006E63C8">
        <w:rPr>
          <w:b/>
          <w:sz w:val="28"/>
          <w:szCs w:val="28"/>
        </w:rPr>
        <w:t xml:space="preserve">Budowa i rozbudowa sieci kanalizacji sanitarnej w miejscowości Laszczyny </w:t>
      </w:r>
    </w:p>
    <w:p w14:paraId="59ECFA66" w14:textId="77777777" w:rsidR="00F665DB" w:rsidRDefault="00F665DB" w:rsidP="00F665DB">
      <w:pPr>
        <w:jc w:val="both"/>
        <w:rPr>
          <w:color w:val="000000"/>
        </w:rPr>
      </w:pPr>
      <w:r>
        <w:rPr>
          <w:bCs/>
          <w:color w:val="000000"/>
        </w:rPr>
        <w:t xml:space="preserve">3. </w:t>
      </w:r>
      <w:r>
        <w:rPr>
          <w:color w:val="000000"/>
        </w:rPr>
        <w:t>Integralną część umowy stanowią:</w:t>
      </w:r>
    </w:p>
    <w:p w14:paraId="734F12CA" w14:textId="77777777" w:rsidR="00F665DB" w:rsidRDefault="00F665DB" w:rsidP="00F665DB">
      <w:pPr>
        <w:ind w:firstLine="360"/>
        <w:rPr>
          <w:color w:val="000000"/>
        </w:rPr>
      </w:pPr>
      <w:r>
        <w:rPr>
          <w:color w:val="000000"/>
        </w:rPr>
        <w:t>1) specyfikacja istotnych warunków zamówienia</w:t>
      </w:r>
    </w:p>
    <w:p w14:paraId="3B90B343" w14:textId="77777777" w:rsidR="00F665DB" w:rsidRDefault="00F665DB" w:rsidP="00F665DB">
      <w:pPr>
        <w:ind w:firstLine="360"/>
        <w:rPr>
          <w:color w:val="000000"/>
        </w:rPr>
      </w:pPr>
      <w:r>
        <w:rPr>
          <w:color w:val="000000"/>
        </w:rPr>
        <w:t xml:space="preserve">2) dokumentacja projektowa, </w:t>
      </w:r>
    </w:p>
    <w:p w14:paraId="3939F020" w14:textId="77777777" w:rsidR="00F665DB" w:rsidRDefault="00F665DB" w:rsidP="00F665DB">
      <w:pPr>
        <w:ind w:firstLine="360"/>
        <w:rPr>
          <w:color w:val="000000"/>
        </w:rPr>
      </w:pPr>
      <w:r>
        <w:rPr>
          <w:color w:val="000000"/>
        </w:rPr>
        <w:t>3) specyfikacja techniczna wykonania i odbioru robót;</w:t>
      </w:r>
    </w:p>
    <w:p w14:paraId="7EBDCCD8" w14:textId="77777777" w:rsidR="00F665DB" w:rsidRDefault="00F665DB" w:rsidP="00F665DB">
      <w:pPr>
        <w:ind w:firstLine="360"/>
        <w:rPr>
          <w:color w:val="000000"/>
        </w:rPr>
      </w:pPr>
      <w:r>
        <w:rPr>
          <w:color w:val="000000"/>
        </w:rPr>
        <w:t>4) oferta Wykonawcy</w:t>
      </w:r>
    </w:p>
    <w:p w14:paraId="526876C6" w14:textId="77777777" w:rsidR="00F665DB" w:rsidRDefault="00F665DB" w:rsidP="00F665DB">
      <w:pPr>
        <w:ind w:firstLine="360"/>
        <w:rPr>
          <w:b/>
        </w:rPr>
      </w:pPr>
      <w:r>
        <w:t>5) harmonogram rzeczowo-finansowy</w:t>
      </w:r>
    </w:p>
    <w:p w14:paraId="0CA170F6" w14:textId="77777777" w:rsidR="00CC7293" w:rsidRDefault="00CC7293" w:rsidP="00F665DB">
      <w:pPr>
        <w:rPr>
          <w:b/>
          <w:color w:val="000000"/>
        </w:rPr>
      </w:pPr>
    </w:p>
    <w:p w14:paraId="2877377B" w14:textId="77777777" w:rsidR="00F665DB" w:rsidRDefault="00F665DB" w:rsidP="00F665DB">
      <w:pPr>
        <w:pStyle w:val="Nagwek"/>
        <w:tabs>
          <w:tab w:val="left" w:pos="708"/>
        </w:tabs>
        <w:jc w:val="center"/>
        <w:rPr>
          <w:b/>
          <w:color w:val="000000"/>
        </w:rPr>
      </w:pPr>
      <w:r>
        <w:rPr>
          <w:b/>
          <w:color w:val="000000"/>
        </w:rPr>
        <w:t>II. Termin wykonania</w:t>
      </w:r>
    </w:p>
    <w:p w14:paraId="0098204F" w14:textId="77777777" w:rsidR="00F665DB" w:rsidRDefault="00F665DB" w:rsidP="00F665DB">
      <w:pPr>
        <w:jc w:val="center"/>
        <w:rPr>
          <w:b/>
          <w:color w:val="000000"/>
        </w:rPr>
      </w:pPr>
    </w:p>
    <w:p w14:paraId="671C3A22" w14:textId="77777777" w:rsidR="00F665DB" w:rsidRDefault="00F665DB" w:rsidP="00F665DB">
      <w:pPr>
        <w:jc w:val="center"/>
        <w:rPr>
          <w:color w:val="000000"/>
          <w:sz w:val="16"/>
        </w:rPr>
      </w:pPr>
      <w:r>
        <w:rPr>
          <w:b/>
          <w:color w:val="000000"/>
        </w:rPr>
        <w:t>§ 2</w:t>
      </w:r>
    </w:p>
    <w:p w14:paraId="40EF1679" w14:textId="77777777" w:rsidR="00F665DB" w:rsidRDefault="00F665DB" w:rsidP="00F665DB">
      <w:pPr>
        <w:jc w:val="center"/>
        <w:rPr>
          <w:color w:val="000000"/>
          <w:sz w:val="16"/>
        </w:rPr>
      </w:pPr>
    </w:p>
    <w:p w14:paraId="2F3E0962" w14:textId="77777777" w:rsidR="00F665DB" w:rsidRDefault="00F665DB" w:rsidP="00F665DB">
      <w:pPr>
        <w:jc w:val="both"/>
        <w:rPr>
          <w:color w:val="000000"/>
        </w:rPr>
      </w:pPr>
      <w:r>
        <w:rPr>
          <w:color w:val="000000"/>
        </w:rPr>
        <w:t>1. Termin rozpoczęcia realizacji przedmiotu umowy ustala się na dzień przekazania placu budowy.</w:t>
      </w:r>
    </w:p>
    <w:p w14:paraId="79FABDE1" w14:textId="123C295A" w:rsidR="00F665DB" w:rsidRDefault="00F665DB" w:rsidP="00F665DB">
      <w:pPr>
        <w:jc w:val="both"/>
      </w:pPr>
      <w:r>
        <w:rPr>
          <w:color w:val="000000"/>
        </w:rPr>
        <w:t xml:space="preserve">2. Termin zakończenia realizacji przedmiotu umowy ustala się na: </w:t>
      </w:r>
      <w:r w:rsidR="00AA3E78">
        <w:rPr>
          <w:b/>
          <w:color w:val="000000"/>
        </w:rPr>
        <w:t>31</w:t>
      </w:r>
      <w:r w:rsidRPr="00F02DCA">
        <w:rPr>
          <w:b/>
        </w:rPr>
        <w:t xml:space="preserve"> </w:t>
      </w:r>
      <w:r w:rsidR="00D8351F">
        <w:rPr>
          <w:b/>
        </w:rPr>
        <w:t>sierpnia 2021</w:t>
      </w:r>
      <w:r w:rsidRPr="00F02DCA">
        <w:rPr>
          <w:b/>
        </w:rPr>
        <w:t xml:space="preserve"> r.</w:t>
      </w:r>
    </w:p>
    <w:p w14:paraId="2353534E" w14:textId="77777777" w:rsidR="00F665DB" w:rsidRDefault="00F665DB" w:rsidP="00F665DB">
      <w:pPr>
        <w:jc w:val="both"/>
        <w:rPr>
          <w:b/>
          <w:color w:val="000000"/>
        </w:rPr>
      </w:pPr>
      <w:r>
        <w:t xml:space="preserve">3. Zamawiający przekaże Wykonawcy plac budowy w terminie </w:t>
      </w:r>
      <w:r w:rsidR="00AA3E78">
        <w:t>14</w:t>
      </w:r>
      <w:r>
        <w:t xml:space="preserve"> dni od daty podpisania umowy.</w:t>
      </w:r>
    </w:p>
    <w:p w14:paraId="4EAFA6D6" w14:textId="77777777" w:rsidR="00F665DB" w:rsidRDefault="00F665DB" w:rsidP="00F665DB">
      <w:pPr>
        <w:jc w:val="center"/>
        <w:rPr>
          <w:b/>
          <w:color w:val="000000"/>
        </w:rPr>
      </w:pPr>
    </w:p>
    <w:p w14:paraId="43A02EDE" w14:textId="77777777" w:rsidR="008904A8" w:rsidRDefault="008904A8" w:rsidP="00F665DB">
      <w:pPr>
        <w:jc w:val="center"/>
        <w:rPr>
          <w:b/>
          <w:color w:val="000000"/>
        </w:rPr>
      </w:pPr>
    </w:p>
    <w:p w14:paraId="7332CD4B" w14:textId="77777777" w:rsidR="00F665DB" w:rsidRDefault="00F665DB" w:rsidP="00F665DB">
      <w:pPr>
        <w:pStyle w:val="Nagwek"/>
        <w:tabs>
          <w:tab w:val="left" w:pos="708"/>
        </w:tabs>
        <w:jc w:val="center"/>
        <w:rPr>
          <w:b/>
          <w:color w:val="000000"/>
        </w:rPr>
      </w:pPr>
      <w:r>
        <w:rPr>
          <w:b/>
          <w:color w:val="000000"/>
        </w:rPr>
        <w:lastRenderedPageBreak/>
        <w:t>III. Przedstawiciele stron</w:t>
      </w:r>
    </w:p>
    <w:p w14:paraId="7EFA9D7E" w14:textId="77777777" w:rsidR="00F665DB" w:rsidRDefault="00F665DB" w:rsidP="00F665DB">
      <w:pPr>
        <w:jc w:val="center"/>
        <w:rPr>
          <w:b/>
          <w:color w:val="000000"/>
        </w:rPr>
      </w:pPr>
    </w:p>
    <w:p w14:paraId="6F78F6A9" w14:textId="77777777" w:rsidR="00F665DB" w:rsidRDefault="00F665DB" w:rsidP="00F665DB">
      <w:pPr>
        <w:jc w:val="center"/>
        <w:rPr>
          <w:b/>
          <w:color w:val="000000"/>
          <w:u w:val="single"/>
        </w:rPr>
      </w:pPr>
      <w:r>
        <w:rPr>
          <w:b/>
          <w:color w:val="000000"/>
        </w:rPr>
        <w:t>§ 3</w:t>
      </w:r>
    </w:p>
    <w:p w14:paraId="0E9BB665" w14:textId="77777777" w:rsidR="00F665DB" w:rsidRDefault="00F665DB" w:rsidP="00F665DB">
      <w:pPr>
        <w:rPr>
          <w:b/>
          <w:color w:val="000000"/>
          <w:u w:val="single"/>
        </w:rPr>
      </w:pPr>
    </w:p>
    <w:p w14:paraId="06B1040E" w14:textId="77777777" w:rsidR="00F665DB" w:rsidRDefault="00F665DB" w:rsidP="00F665DB">
      <w:pPr>
        <w:jc w:val="both"/>
        <w:rPr>
          <w:color w:val="000000"/>
        </w:rPr>
      </w:pPr>
      <w:r>
        <w:rPr>
          <w:color w:val="000000"/>
        </w:rPr>
        <w:t>Przedstawicielem Zamawiającego na budowie jest Inspektor Nadzoru w osobie:  ___________________________________________________________________________</w:t>
      </w:r>
    </w:p>
    <w:p w14:paraId="4FF54BE0" w14:textId="77777777" w:rsidR="00F665DB" w:rsidRDefault="00F665DB" w:rsidP="00F665DB">
      <w:pPr>
        <w:jc w:val="both"/>
        <w:rPr>
          <w:color w:val="000000"/>
        </w:rPr>
      </w:pPr>
      <w:r>
        <w:rPr>
          <w:color w:val="000000"/>
        </w:rPr>
        <w:t>posiadającego uprawnienia budowlane nr _________________________________________ oraz pracownik upoważniony przez Zamawiającego.</w:t>
      </w:r>
    </w:p>
    <w:p w14:paraId="106CB276" w14:textId="77777777" w:rsidR="00F665DB" w:rsidRDefault="00F665DB" w:rsidP="00F665DB">
      <w:pPr>
        <w:jc w:val="both"/>
        <w:rPr>
          <w:color w:val="000000"/>
        </w:rPr>
      </w:pPr>
    </w:p>
    <w:p w14:paraId="3507036D" w14:textId="77777777" w:rsidR="00F665DB" w:rsidRDefault="00F665DB" w:rsidP="00F665DB">
      <w:pPr>
        <w:jc w:val="both"/>
        <w:rPr>
          <w:color w:val="000000"/>
        </w:rPr>
      </w:pPr>
      <w:r>
        <w:rPr>
          <w:color w:val="000000"/>
        </w:rPr>
        <w:t xml:space="preserve">                                                                         </w:t>
      </w:r>
      <w:r>
        <w:rPr>
          <w:b/>
          <w:color w:val="000000"/>
        </w:rPr>
        <w:t>§ 4</w:t>
      </w:r>
    </w:p>
    <w:p w14:paraId="691B4D07" w14:textId="77777777" w:rsidR="00F665DB" w:rsidRDefault="00F665DB" w:rsidP="00F665DB">
      <w:pPr>
        <w:jc w:val="both"/>
        <w:rPr>
          <w:color w:val="000000"/>
        </w:rPr>
      </w:pPr>
    </w:p>
    <w:p w14:paraId="5766FCFA" w14:textId="77777777" w:rsidR="00F665DB" w:rsidRDefault="00F665DB" w:rsidP="00F665DB">
      <w:pPr>
        <w:jc w:val="both"/>
        <w:rPr>
          <w:color w:val="000000"/>
        </w:rPr>
      </w:pPr>
      <w:r>
        <w:rPr>
          <w:color w:val="000000"/>
        </w:rPr>
        <w:t>1. Przedstawicielem Wykonawcy na budowie jest Kierownik budowy w osobie:</w:t>
      </w:r>
    </w:p>
    <w:p w14:paraId="2503F131" w14:textId="77777777" w:rsidR="00F665DB" w:rsidRDefault="00F665DB" w:rsidP="00F665DB">
      <w:pPr>
        <w:jc w:val="both"/>
        <w:rPr>
          <w:color w:val="000000"/>
        </w:rPr>
      </w:pPr>
      <w:r>
        <w:rPr>
          <w:color w:val="000000"/>
        </w:rPr>
        <w:t>___________________________________________________________________________</w:t>
      </w:r>
    </w:p>
    <w:p w14:paraId="2348ADA2" w14:textId="77777777" w:rsidR="00F665DB" w:rsidRDefault="00F665DB" w:rsidP="00F665DB">
      <w:pPr>
        <w:jc w:val="both"/>
        <w:rPr>
          <w:b/>
          <w:color w:val="000000"/>
        </w:rPr>
      </w:pPr>
      <w:r>
        <w:rPr>
          <w:color w:val="000000"/>
        </w:rPr>
        <w:t>posiadającego uprawnienia budowlane nr _________________________________________.</w:t>
      </w:r>
    </w:p>
    <w:p w14:paraId="3639E89C" w14:textId="77777777" w:rsidR="00F665DB" w:rsidRDefault="00F665DB" w:rsidP="00F665DB">
      <w:pPr>
        <w:pStyle w:val="Default"/>
        <w:spacing w:after="23"/>
        <w:jc w:val="both"/>
        <w:rPr>
          <w:color w:val="FF0000"/>
          <w:sz w:val="22"/>
          <w:szCs w:val="22"/>
        </w:rPr>
      </w:pPr>
    </w:p>
    <w:p w14:paraId="669D6A75" w14:textId="77777777" w:rsidR="00F665DB" w:rsidRDefault="00F665DB" w:rsidP="00F665DB">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14:paraId="4009F6C7" w14:textId="77777777" w:rsidR="00F665DB" w:rsidRDefault="00F665DB" w:rsidP="00F665DB">
      <w:pPr>
        <w:rPr>
          <w:b/>
          <w:color w:val="000000"/>
        </w:rPr>
      </w:pPr>
    </w:p>
    <w:p w14:paraId="594CF5D3" w14:textId="77777777" w:rsidR="00F665DB" w:rsidRDefault="00F665DB" w:rsidP="00F665DB">
      <w:pPr>
        <w:jc w:val="center"/>
        <w:rPr>
          <w:b/>
          <w:color w:val="000000"/>
        </w:rPr>
      </w:pPr>
      <w:r>
        <w:rPr>
          <w:b/>
          <w:color w:val="000000"/>
        </w:rPr>
        <w:t>IV. Obowiązki Zamawiającego</w:t>
      </w:r>
    </w:p>
    <w:p w14:paraId="787F8F11" w14:textId="77777777" w:rsidR="00F665DB" w:rsidRDefault="00F665DB" w:rsidP="00F665DB">
      <w:pPr>
        <w:jc w:val="center"/>
        <w:rPr>
          <w:b/>
          <w:color w:val="000000"/>
        </w:rPr>
      </w:pPr>
    </w:p>
    <w:p w14:paraId="50A08333" w14:textId="77777777" w:rsidR="00F665DB" w:rsidRDefault="00F665DB" w:rsidP="00F665DB">
      <w:pPr>
        <w:jc w:val="center"/>
        <w:rPr>
          <w:b/>
          <w:color w:val="000000"/>
        </w:rPr>
      </w:pPr>
      <w:r>
        <w:rPr>
          <w:b/>
          <w:color w:val="000000"/>
        </w:rPr>
        <w:t xml:space="preserve">§ 5 </w:t>
      </w:r>
    </w:p>
    <w:p w14:paraId="38D61777" w14:textId="77777777" w:rsidR="00F665DB" w:rsidRDefault="00F665DB" w:rsidP="00F665DB">
      <w:pPr>
        <w:jc w:val="center"/>
        <w:rPr>
          <w:b/>
          <w:color w:val="000000"/>
        </w:rPr>
      </w:pPr>
    </w:p>
    <w:p w14:paraId="084F0534" w14:textId="77777777" w:rsidR="00F665DB" w:rsidRDefault="00F665DB" w:rsidP="00F665DB">
      <w:pPr>
        <w:rPr>
          <w:color w:val="000000"/>
        </w:rPr>
      </w:pPr>
      <w:r>
        <w:rPr>
          <w:color w:val="000000"/>
        </w:rPr>
        <w:t>Do obowiązków Zamawiającego należy:</w:t>
      </w:r>
    </w:p>
    <w:p w14:paraId="5A874E9E" w14:textId="77777777" w:rsidR="00F665DB" w:rsidRDefault="00F665DB" w:rsidP="00F665DB">
      <w:pPr>
        <w:jc w:val="both"/>
        <w:rPr>
          <w:color w:val="000000"/>
        </w:rPr>
      </w:pPr>
      <w:r>
        <w:rPr>
          <w:color w:val="000000"/>
        </w:rPr>
        <w:t xml:space="preserve">1) przekazanie Wykonawcy dokumentów niezbędnych do rozpoczęcia i prowadzenia robót oraz  protokolarne przekazanie placu budowy w terminie do </w:t>
      </w:r>
      <w:r w:rsidR="00AA3E78">
        <w:rPr>
          <w:color w:val="000000"/>
        </w:rPr>
        <w:t>14</w:t>
      </w:r>
      <w:r>
        <w:rPr>
          <w:color w:val="000000"/>
        </w:rPr>
        <w:t xml:space="preserve"> dni od daty podpisania umowy.</w:t>
      </w:r>
    </w:p>
    <w:p w14:paraId="13DFDC1E" w14:textId="77777777" w:rsidR="00F665DB" w:rsidRDefault="00F665DB" w:rsidP="00F665DB">
      <w:pPr>
        <w:jc w:val="both"/>
        <w:rPr>
          <w:color w:val="000000"/>
        </w:rPr>
      </w:pPr>
      <w:r>
        <w:rPr>
          <w:color w:val="000000"/>
        </w:rPr>
        <w:t>2) protokolarne rozpoczęcie odbioru prawidłowo wykonanych robót w terminie 14 dni od dnia zgłoszenia przez Wykonawcę gotowości do odbioru końcowego.</w:t>
      </w:r>
    </w:p>
    <w:p w14:paraId="0E0C20C6" w14:textId="77777777" w:rsidR="00F665DB" w:rsidRDefault="00F665DB" w:rsidP="00F665DB">
      <w:pPr>
        <w:jc w:val="both"/>
        <w:rPr>
          <w:color w:val="000000"/>
        </w:rPr>
      </w:pPr>
      <w:r>
        <w:rPr>
          <w:color w:val="000000"/>
        </w:rPr>
        <w:t>3) zapłata Wykonawcy wynagrodzenia za wykonane i odebrane roboty.</w:t>
      </w:r>
    </w:p>
    <w:p w14:paraId="0252166A" w14:textId="77777777" w:rsidR="00CC7293" w:rsidRDefault="00CC7293" w:rsidP="00F665DB">
      <w:pPr>
        <w:jc w:val="center"/>
        <w:rPr>
          <w:b/>
          <w:color w:val="000000"/>
        </w:rPr>
      </w:pPr>
    </w:p>
    <w:p w14:paraId="223282C1" w14:textId="77777777" w:rsidR="00F665DB" w:rsidRDefault="00F665DB" w:rsidP="00F665DB">
      <w:pPr>
        <w:jc w:val="center"/>
        <w:rPr>
          <w:b/>
          <w:color w:val="000000"/>
        </w:rPr>
      </w:pPr>
      <w:r>
        <w:rPr>
          <w:b/>
          <w:color w:val="000000"/>
        </w:rPr>
        <w:t>V. Obowiązki Wykonawcy</w:t>
      </w:r>
    </w:p>
    <w:p w14:paraId="06CED9F8" w14:textId="77777777" w:rsidR="00F665DB" w:rsidRDefault="00F665DB" w:rsidP="00F665DB">
      <w:pPr>
        <w:jc w:val="center"/>
        <w:rPr>
          <w:b/>
          <w:color w:val="000000"/>
        </w:rPr>
      </w:pPr>
    </w:p>
    <w:p w14:paraId="488CBDE2" w14:textId="77777777" w:rsidR="00F665DB" w:rsidRDefault="00F665DB" w:rsidP="00F665DB">
      <w:pPr>
        <w:jc w:val="center"/>
        <w:rPr>
          <w:b/>
          <w:color w:val="000000"/>
          <w:sz w:val="16"/>
        </w:rPr>
      </w:pPr>
      <w:r>
        <w:rPr>
          <w:b/>
          <w:color w:val="000000"/>
        </w:rPr>
        <w:t>§ 6</w:t>
      </w:r>
    </w:p>
    <w:p w14:paraId="5A5D692E" w14:textId="77777777" w:rsidR="00F665DB" w:rsidRDefault="00F665DB" w:rsidP="00F665DB">
      <w:pPr>
        <w:rPr>
          <w:b/>
          <w:color w:val="000000"/>
          <w:sz w:val="16"/>
        </w:rPr>
      </w:pPr>
    </w:p>
    <w:p w14:paraId="4C9900FF" w14:textId="77777777" w:rsidR="00F665DB" w:rsidRDefault="00F665DB" w:rsidP="00F665DB">
      <w:pPr>
        <w:rPr>
          <w:color w:val="000000"/>
        </w:rPr>
      </w:pPr>
      <w:r>
        <w:rPr>
          <w:color w:val="000000"/>
        </w:rPr>
        <w:t xml:space="preserve">Do obowiązków Wykonawcy należy: </w:t>
      </w:r>
    </w:p>
    <w:p w14:paraId="24C81712" w14:textId="77777777" w:rsidR="00F665DB" w:rsidRDefault="00F665DB" w:rsidP="00F665DB">
      <w:pPr>
        <w:rPr>
          <w:color w:val="000000"/>
        </w:rPr>
      </w:pPr>
      <w:r>
        <w:rPr>
          <w:color w:val="000000"/>
        </w:rPr>
        <w:t>1) doprowadzenie wody i energii elektrycznej na teren budowy oraz ponoszenie kosztów zużycia wody i energii w okresie realizacji robót, stosownie do potrzeb budowy.</w:t>
      </w:r>
    </w:p>
    <w:p w14:paraId="2B29DE9D" w14:textId="77777777" w:rsidR="00F665DB" w:rsidRDefault="00F665DB" w:rsidP="00F665DB">
      <w:pPr>
        <w:jc w:val="both"/>
        <w:rPr>
          <w:color w:val="000000"/>
        </w:rPr>
      </w:pPr>
      <w:r>
        <w:rPr>
          <w:color w:val="000000"/>
        </w:rPr>
        <w:t>2) ponoszenie kosztów utrzymania budowy oraz konserwacji urządzeń obiektów tymczasowych na terenie budowy.</w:t>
      </w:r>
    </w:p>
    <w:p w14:paraId="004DF50C" w14:textId="77777777" w:rsidR="00F665DB" w:rsidRDefault="00F665DB" w:rsidP="00F665DB">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14:paraId="49BE6FD3" w14:textId="77777777" w:rsidR="00F665DB" w:rsidRDefault="00F665DB" w:rsidP="00F665DB">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14:paraId="29D4E0C6" w14:textId="77777777" w:rsidR="00F665DB" w:rsidRDefault="00F665DB" w:rsidP="00F665DB">
      <w:pPr>
        <w:jc w:val="both"/>
        <w:rPr>
          <w:color w:val="000000"/>
        </w:rPr>
      </w:pPr>
      <w:r>
        <w:rPr>
          <w:color w:val="000000"/>
        </w:rPr>
        <w:t xml:space="preserve">6)  </w:t>
      </w:r>
      <w:r>
        <w:t>zapewnienie Inspektorowi Nadzoru pełnej dostępności do wykonywanych robót</w:t>
      </w:r>
      <w:r>
        <w:rPr>
          <w:color w:val="FF0000"/>
        </w:rPr>
        <w:t xml:space="preserve"> </w:t>
      </w:r>
    </w:p>
    <w:p w14:paraId="696BB8EB" w14:textId="5474F8D6" w:rsidR="00F665DB" w:rsidRDefault="00F665DB" w:rsidP="00F665DB">
      <w:pPr>
        <w:jc w:val="both"/>
        <w:rPr>
          <w:color w:val="000000"/>
        </w:rPr>
      </w:pPr>
      <w:r>
        <w:rPr>
          <w:color w:val="000000"/>
        </w:rPr>
        <w:t>7) po zakończeniu robót Wykonawca zobowiązany jest uporządkować teren budowy i przekazać go Zamawiającemu w dniu odbioru robót.</w:t>
      </w:r>
    </w:p>
    <w:p w14:paraId="267B1E55" w14:textId="77777777" w:rsidR="00D8351F" w:rsidRDefault="00D8351F" w:rsidP="00F665DB">
      <w:pPr>
        <w:jc w:val="both"/>
        <w:rPr>
          <w:color w:val="000000"/>
        </w:rPr>
      </w:pPr>
    </w:p>
    <w:p w14:paraId="64A209A7" w14:textId="3B6C08D4" w:rsidR="00F665DB" w:rsidRDefault="00D8351F" w:rsidP="00F665DB">
      <w:pPr>
        <w:jc w:val="both"/>
      </w:pPr>
      <w:r>
        <w:rPr>
          <w:color w:val="000000"/>
        </w:rPr>
        <w:lastRenderedPageBreak/>
        <w:t>8</w:t>
      </w:r>
      <w:r w:rsidR="00F665DB">
        <w:rPr>
          <w:color w:val="000000"/>
        </w:rPr>
        <w:t xml:space="preserve">) </w:t>
      </w:r>
      <w:r w:rsidR="00F665DB">
        <w:t xml:space="preserve">być realizowane w oparciu o uzgodniony z Zamawiającym Harmonogram rzeczowo-finansowy wykonania robót. </w:t>
      </w:r>
    </w:p>
    <w:p w14:paraId="3759364B" w14:textId="77777777" w:rsidR="00F665DB" w:rsidRDefault="00F665DB" w:rsidP="00F665DB">
      <w:pPr>
        <w:jc w:val="both"/>
        <w:rPr>
          <w:color w:val="000000"/>
        </w:rPr>
      </w:pPr>
    </w:p>
    <w:p w14:paraId="7484A0ED" w14:textId="77777777" w:rsidR="00F665DB" w:rsidRDefault="00F665DB" w:rsidP="00F665DB">
      <w:pPr>
        <w:jc w:val="center"/>
        <w:rPr>
          <w:color w:val="000000"/>
          <w:sz w:val="16"/>
        </w:rPr>
      </w:pPr>
      <w:r>
        <w:rPr>
          <w:b/>
          <w:color w:val="000000"/>
        </w:rPr>
        <w:t>§ 7</w:t>
      </w:r>
    </w:p>
    <w:p w14:paraId="1F1EA174" w14:textId="77777777" w:rsidR="00F665DB" w:rsidRDefault="00F665DB" w:rsidP="00F665DB">
      <w:pPr>
        <w:jc w:val="center"/>
        <w:rPr>
          <w:color w:val="000000"/>
          <w:sz w:val="16"/>
        </w:rPr>
      </w:pPr>
    </w:p>
    <w:p w14:paraId="7524B4A2" w14:textId="77777777" w:rsidR="00F665DB" w:rsidRPr="00317438" w:rsidRDefault="00F665DB" w:rsidP="00317438">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14:paraId="1C328E5C" w14:textId="77777777" w:rsidR="00F665DB" w:rsidRDefault="00F665DB" w:rsidP="00F665DB">
      <w:pPr>
        <w:jc w:val="center"/>
        <w:rPr>
          <w:color w:val="000000"/>
          <w:sz w:val="16"/>
        </w:rPr>
      </w:pPr>
    </w:p>
    <w:p w14:paraId="5A8C1B4A" w14:textId="77777777" w:rsidR="00F665DB" w:rsidRDefault="00F665DB" w:rsidP="00F665DB">
      <w:pPr>
        <w:jc w:val="center"/>
        <w:rPr>
          <w:color w:val="000000"/>
          <w:sz w:val="16"/>
        </w:rPr>
      </w:pPr>
      <w:r>
        <w:rPr>
          <w:b/>
          <w:color w:val="000000"/>
        </w:rPr>
        <w:t>§ 8</w:t>
      </w:r>
    </w:p>
    <w:p w14:paraId="4BFFC4BE" w14:textId="77777777" w:rsidR="00F665DB" w:rsidRDefault="00F665DB" w:rsidP="00F665DB">
      <w:pPr>
        <w:jc w:val="center"/>
        <w:rPr>
          <w:color w:val="000000"/>
          <w:sz w:val="16"/>
        </w:rPr>
      </w:pPr>
    </w:p>
    <w:p w14:paraId="2E2B8537" w14:textId="77777777" w:rsidR="00F665DB" w:rsidRDefault="00F665DB" w:rsidP="008C5819">
      <w:pPr>
        <w:numPr>
          <w:ilvl w:val="0"/>
          <w:numId w:val="29"/>
        </w:numPr>
        <w:tabs>
          <w:tab w:val="left" w:pos="357"/>
        </w:tabs>
        <w:ind w:left="357"/>
        <w:jc w:val="both"/>
        <w:rPr>
          <w:color w:val="000000"/>
        </w:rPr>
      </w:pPr>
      <w:r>
        <w:rPr>
          <w:color w:val="000000"/>
        </w:rPr>
        <w:t xml:space="preserve">Wykonawca będzie stosował właściwe materiały i technologie </w:t>
      </w:r>
      <w:r>
        <w:t>zgodnie z art. 10 ustawy Prawo budowlane oraz zgodnie z normami i w oparciu o zasady określone w art. 30-30b u PZP oraz</w:t>
      </w:r>
      <w:r>
        <w:rPr>
          <w:color w:val="000000"/>
        </w:rPr>
        <w:t xml:space="preserve"> wymaganiami określonymi w Specyfikacji Technicznej Wykonania i Odbioru Robót.</w:t>
      </w:r>
    </w:p>
    <w:p w14:paraId="56A260CD" w14:textId="77777777" w:rsidR="00F665DB" w:rsidRDefault="00F665DB" w:rsidP="008C5819">
      <w:pPr>
        <w:numPr>
          <w:ilvl w:val="0"/>
          <w:numId w:val="29"/>
        </w:numPr>
        <w:tabs>
          <w:tab w:val="left" w:pos="357"/>
        </w:tabs>
        <w:ind w:left="357"/>
        <w:jc w:val="both"/>
        <w:rPr>
          <w:color w:val="000000"/>
        </w:rPr>
      </w:pPr>
      <w:r>
        <w:rPr>
          <w:color w:val="000000"/>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14:paraId="2E687FCD" w14:textId="77777777" w:rsidR="00F665DB" w:rsidRPr="00B27C90" w:rsidRDefault="00F665DB" w:rsidP="008C5819">
      <w:pPr>
        <w:pStyle w:val="Akapitzlist"/>
        <w:numPr>
          <w:ilvl w:val="0"/>
          <w:numId w:val="29"/>
        </w:numPr>
        <w:jc w:val="both"/>
        <w:rPr>
          <w:color w:val="000000"/>
        </w:rPr>
      </w:pPr>
      <w:r w:rsidRPr="00B27C90">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14:paraId="79FBA174" w14:textId="77777777" w:rsidR="00F665DB" w:rsidRDefault="00F665DB" w:rsidP="00F665DB">
      <w:pPr>
        <w:ind w:left="360" w:hanging="360"/>
        <w:jc w:val="both"/>
        <w:rPr>
          <w:color w:val="000000"/>
        </w:rPr>
      </w:pPr>
      <w:r>
        <w:rPr>
          <w:color w:val="000000"/>
        </w:rPr>
        <w:t>4.  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14:paraId="456DD201" w14:textId="77777777" w:rsidR="00F665DB" w:rsidRDefault="00F665DB" w:rsidP="00F665DB">
      <w:pPr>
        <w:jc w:val="center"/>
        <w:rPr>
          <w:b/>
          <w:color w:val="000000"/>
        </w:rPr>
      </w:pPr>
    </w:p>
    <w:p w14:paraId="211E5BBD" w14:textId="77777777" w:rsidR="00F665DB" w:rsidRDefault="00F665DB" w:rsidP="00F665DB">
      <w:pPr>
        <w:jc w:val="center"/>
        <w:rPr>
          <w:b/>
          <w:color w:val="000000"/>
        </w:rPr>
      </w:pPr>
      <w:r>
        <w:rPr>
          <w:b/>
          <w:color w:val="000000"/>
        </w:rPr>
        <w:t>VI. Wynagrodzenie</w:t>
      </w:r>
    </w:p>
    <w:p w14:paraId="24B2204D" w14:textId="77777777" w:rsidR="00F665DB" w:rsidRDefault="00F665DB" w:rsidP="00F665DB">
      <w:pPr>
        <w:jc w:val="center"/>
        <w:rPr>
          <w:b/>
          <w:color w:val="000000"/>
        </w:rPr>
      </w:pPr>
    </w:p>
    <w:p w14:paraId="608DFE1E" w14:textId="77777777" w:rsidR="00F665DB" w:rsidRDefault="00F665DB" w:rsidP="00F665DB">
      <w:pPr>
        <w:jc w:val="center"/>
        <w:rPr>
          <w:b/>
          <w:color w:val="000000"/>
        </w:rPr>
      </w:pPr>
      <w:r>
        <w:rPr>
          <w:b/>
          <w:color w:val="000000"/>
        </w:rPr>
        <w:t>§ 9</w:t>
      </w:r>
    </w:p>
    <w:p w14:paraId="425A9E10" w14:textId="77777777" w:rsidR="00F665DB" w:rsidRDefault="00F665DB" w:rsidP="008C5819">
      <w:pPr>
        <w:pStyle w:val="Akapitzlist"/>
        <w:widowControl/>
        <w:numPr>
          <w:ilvl w:val="0"/>
          <w:numId w:val="30"/>
        </w:numPr>
        <w:tabs>
          <w:tab w:val="clear" w:pos="357"/>
          <w:tab w:val="num" w:pos="720"/>
        </w:tabs>
        <w:suppressAutoHyphens w:val="0"/>
        <w:autoSpaceDE w:val="0"/>
        <w:autoSpaceDN w:val="0"/>
        <w:adjustRightInd w:val="0"/>
        <w:ind w:left="720" w:hanging="360"/>
        <w:rPr>
          <w:color w:val="000000"/>
        </w:rPr>
      </w:pPr>
      <w:r>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14:paraId="296EAB7F" w14:textId="77777777" w:rsidR="008904A8" w:rsidRDefault="008904A8" w:rsidP="008904A8">
      <w:pPr>
        <w:tabs>
          <w:tab w:val="num" w:pos="720"/>
        </w:tabs>
        <w:suppressAutoHyphens w:val="0"/>
        <w:autoSpaceDE w:val="0"/>
        <w:autoSpaceDN w:val="0"/>
        <w:adjustRightInd w:val="0"/>
        <w:rPr>
          <w:color w:val="000000"/>
        </w:rPr>
      </w:pPr>
    </w:p>
    <w:p w14:paraId="15B5FF41" w14:textId="77777777" w:rsidR="008904A8" w:rsidRDefault="008904A8" w:rsidP="008904A8">
      <w:pPr>
        <w:tabs>
          <w:tab w:val="num" w:pos="720"/>
        </w:tabs>
        <w:suppressAutoHyphens w:val="0"/>
        <w:autoSpaceDE w:val="0"/>
        <w:autoSpaceDN w:val="0"/>
        <w:adjustRightInd w:val="0"/>
        <w:rPr>
          <w:color w:val="000000"/>
        </w:rPr>
      </w:pPr>
    </w:p>
    <w:p w14:paraId="020E2B79" w14:textId="77777777" w:rsidR="008904A8" w:rsidRDefault="008904A8" w:rsidP="008904A8">
      <w:pPr>
        <w:tabs>
          <w:tab w:val="num" w:pos="720"/>
        </w:tabs>
        <w:suppressAutoHyphens w:val="0"/>
        <w:autoSpaceDE w:val="0"/>
        <w:autoSpaceDN w:val="0"/>
        <w:adjustRightInd w:val="0"/>
        <w:rPr>
          <w:color w:val="000000"/>
        </w:rPr>
      </w:pPr>
    </w:p>
    <w:p w14:paraId="74A65FAD" w14:textId="77777777" w:rsidR="008904A8" w:rsidRDefault="008904A8" w:rsidP="008904A8">
      <w:pPr>
        <w:tabs>
          <w:tab w:val="num" w:pos="720"/>
        </w:tabs>
        <w:suppressAutoHyphens w:val="0"/>
        <w:autoSpaceDE w:val="0"/>
        <w:autoSpaceDN w:val="0"/>
        <w:adjustRightInd w:val="0"/>
        <w:rPr>
          <w:color w:val="000000"/>
        </w:rPr>
      </w:pPr>
    </w:p>
    <w:p w14:paraId="2DB15BD3" w14:textId="77777777" w:rsidR="008904A8" w:rsidRDefault="008904A8" w:rsidP="008904A8">
      <w:pPr>
        <w:tabs>
          <w:tab w:val="num" w:pos="720"/>
        </w:tabs>
        <w:suppressAutoHyphens w:val="0"/>
        <w:autoSpaceDE w:val="0"/>
        <w:autoSpaceDN w:val="0"/>
        <w:adjustRightInd w:val="0"/>
        <w:rPr>
          <w:color w:val="000000"/>
        </w:rPr>
      </w:pPr>
    </w:p>
    <w:p w14:paraId="081C6E52" w14:textId="77777777" w:rsidR="008904A8" w:rsidRDefault="008904A8" w:rsidP="008904A8">
      <w:pPr>
        <w:tabs>
          <w:tab w:val="num" w:pos="720"/>
        </w:tabs>
        <w:suppressAutoHyphens w:val="0"/>
        <w:autoSpaceDE w:val="0"/>
        <w:autoSpaceDN w:val="0"/>
        <w:adjustRightInd w:val="0"/>
        <w:rPr>
          <w:color w:val="000000"/>
        </w:rPr>
      </w:pPr>
    </w:p>
    <w:p w14:paraId="45C0E9E6" w14:textId="77777777" w:rsidR="008904A8" w:rsidRPr="008904A8" w:rsidRDefault="008904A8" w:rsidP="008904A8">
      <w:pPr>
        <w:tabs>
          <w:tab w:val="num" w:pos="720"/>
        </w:tabs>
        <w:suppressAutoHyphens w:val="0"/>
        <w:autoSpaceDE w:val="0"/>
        <w:autoSpaceDN w:val="0"/>
        <w:adjustRightInd w:val="0"/>
        <w:rPr>
          <w:color w:val="000000"/>
        </w:rPr>
      </w:pPr>
    </w:p>
    <w:p w14:paraId="14D9F98B" w14:textId="77777777" w:rsidR="00F665DB" w:rsidRPr="00317438" w:rsidRDefault="00F665DB" w:rsidP="008C5819">
      <w:pPr>
        <w:pStyle w:val="Tekstwstpniesformatowany"/>
        <w:numPr>
          <w:ilvl w:val="0"/>
          <w:numId w:val="30"/>
        </w:numPr>
        <w:tabs>
          <w:tab w:val="clear" w:pos="357"/>
          <w:tab w:val="num" w:pos="720"/>
        </w:tabs>
        <w:ind w:left="720" w:hanging="360"/>
        <w:rPr>
          <w:rFonts w:ascii="Times New Roman" w:hAnsi="Times New Roman" w:cs="Times New Roman"/>
          <w:sz w:val="24"/>
        </w:rPr>
      </w:pPr>
      <w:r>
        <w:rPr>
          <w:rFonts w:ascii="Times New Roman" w:hAnsi="Times New Roman" w:cs="Times New Roman"/>
          <w:sz w:val="24"/>
        </w:rPr>
        <w:lastRenderedPageBreak/>
        <w:t>Za wykonanie przedmiotu umowy określonego w § 2 umowy, strony ustalają wynagrodzenie kosztorysowe w łącznej kwocie wynagrodzenia netto …….</w:t>
      </w:r>
      <w:r>
        <w:rPr>
          <w:rFonts w:ascii="Times New Roman" w:hAnsi="Times New Roman" w:cs="Times New Roman"/>
          <w:b/>
          <w:sz w:val="24"/>
        </w:rPr>
        <w:t xml:space="preserve"> PLN</w:t>
      </w:r>
      <w:r>
        <w:rPr>
          <w:rFonts w:ascii="Times New Roman" w:hAnsi="Times New Roman" w:cs="Times New Roman"/>
          <w:sz w:val="24"/>
        </w:rPr>
        <w:t xml:space="preserve"> , plus należny podatek VAT w wysokości </w:t>
      </w:r>
      <w:r>
        <w:rPr>
          <w:rFonts w:ascii="Times New Roman" w:hAnsi="Times New Roman" w:cs="Times New Roman"/>
          <w:b/>
          <w:sz w:val="24"/>
        </w:rPr>
        <w:t>……………… 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sidR="00317438">
        <w:rPr>
          <w:rFonts w:ascii="Times New Roman" w:hAnsi="Times New Roman" w:cs="Times New Roman"/>
          <w:sz w:val="24"/>
        </w:rPr>
        <w:t>ankowy wskazany przez Wykonawcę</w:t>
      </w:r>
    </w:p>
    <w:p w14:paraId="09470CEF" w14:textId="5661D729"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Rozliczenie wynagrodzenia za wykonanie przedmiotu umowy następować będzie na podstawie podpisanego przez Zamawiającego protokołu odbioru elementów robót, a za</w:t>
      </w:r>
      <w:r w:rsidR="00D8351F">
        <w:rPr>
          <w:rFonts w:ascii="Times New Roman" w:hAnsi="Times New Roman" w:cs="Times New Roman"/>
          <w:sz w:val="24"/>
        </w:rPr>
        <w:t>płata następuje w terminie do ……….</w:t>
      </w:r>
      <w:r>
        <w:rPr>
          <w:rFonts w:ascii="Times New Roman" w:hAnsi="Times New Roman" w:cs="Times New Roman"/>
          <w:sz w:val="24"/>
        </w:rPr>
        <w:t xml:space="preserve">  dni od dnia doręczenia prawidłowo wystawionej faktury VAT.</w:t>
      </w:r>
    </w:p>
    <w:p w14:paraId="05C7F296" w14:textId="77777777"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obejmuje wszystkie koszty związane z wykonaniem przedmiotu umowy oraz:</w:t>
      </w:r>
    </w:p>
    <w:p w14:paraId="62B21C16" w14:textId="77777777"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14:paraId="65EC6FA7" w14:textId="77777777"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14:paraId="3A843694" w14:textId="77777777"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inwentaryzacji powykonawczej,</w:t>
      </w:r>
    </w:p>
    <w:p w14:paraId="7D2EAE98" w14:textId="77777777"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koszt odbiorów technicznych,</w:t>
      </w:r>
    </w:p>
    <w:p w14:paraId="02ECED77" w14:textId="77777777" w:rsidR="00B27C90" w:rsidRDefault="00F665DB" w:rsidP="009665AD">
      <w:pPr>
        <w:pStyle w:val="Tekstwstpniesformatowany"/>
        <w:ind w:left="705"/>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w:t>
      </w:r>
      <w:r w:rsidR="009665AD">
        <w:rPr>
          <w:rFonts w:ascii="Times New Roman" w:hAnsi="Times New Roman" w:cs="Times New Roman"/>
          <w:sz w:val="24"/>
        </w:rPr>
        <w:t xml:space="preserve"> od odpowiedzialności cywilnej,</w:t>
      </w:r>
    </w:p>
    <w:p w14:paraId="565EA59A" w14:textId="77777777"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koszt zapewnienia warunków bhp i p. poż. w trakcie realizacji robót,</w:t>
      </w:r>
    </w:p>
    <w:p w14:paraId="0803E7B5" w14:textId="77777777" w:rsidR="009665AD" w:rsidRDefault="00F665DB" w:rsidP="008904A8">
      <w:pPr>
        <w:pStyle w:val="Tekstwstpniesformatowany"/>
        <w:ind w:left="705"/>
        <w:jc w:val="both"/>
        <w:rPr>
          <w:rFonts w:ascii="Times New Roman" w:hAnsi="Times New Roman" w:cs="Times New Roman"/>
          <w:sz w:val="24"/>
        </w:rPr>
      </w:pPr>
      <w:r>
        <w:rPr>
          <w:rFonts w:ascii="Times New Roman" w:hAnsi="Times New Roman" w:cs="Times New Roman"/>
          <w:sz w:val="24"/>
        </w:rPr>
        <w:t>- pozostałe koszty niezbędne do pra</w:t>
      </w:r>
      <w:r w:rsidR="008904A8">
        <w:rPr>
          <w:rFonts w:ascii="Times New Roman" w:hAnsi="Times New Roman" w:cs="Times New Roman"/>
          <w:sz w:val="24"/>
        </w:rPr>
        <w:t>widłowego wykonania zamówienia.</w:t>
      </w:r>
    </w:p>
    <w:p w14:paraId="18DCBE4F" w14:textId="77777777" w:rsidR="00F665DB" w:rsidRP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nie obejmuje kosztów związanych z inwestycją, które inwestor zobowiązany jest ponieść we własnym zakresie.</w:t>
      </w:r>
    </w:p>
    <w:p w14:paraId="677D8EF9" w14:textId="77777777" w:rsidR="00F02DCA" w:rsidRPr="00B27C90"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uzasadnionych przypadkach dopuszcza się wprowadzenie zmian w stosunku do projektu budowlanego:</w:t>
      </w:r>
    </w:p>
    <w:p w14:paraId="56E2E216" w14:textId="77777777" w:rsidR="00F665DB" w:rsidRDefault="00F665DB" w:rsidP="008C5819">
      <w:pPr>
        <w:pStyle w:val="Tekstwstpniesformatowany"/>
        <w:numPr>
          <w:ilvl w:val="0"/>
          <w:numId w:val="31"/>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14:paraId="59085AF4" w14:textId="77777777" w:rsidR="00F665DB" w:rsidRDefault="00F665DB" w:rsidP="008C5819">
      <w:pPr>
        <w:pStyle w:val="Tekstwstpniesformatowany"/>
        <w:numPr>
          <w:ilvl w:val="0"/>
          <w:numId w:val="31"/>
        </w:numPr>
        <w:jc w:val="both"/>
        <w:rPr>
          <w:rFonts w:ascii="Times New Roman" w:hAnsi="Times New Roman" w:cs="Times New Roman"/>
          <w:iCs/>
          <w:sz w:val="24"/>
        </w:rPr>
      </w:pPr>
      <w:r>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14:paraId="3096313C" w14:textId="77777777" w:rsidR="00D018AE" w:rsidRDefault="00D018AE" w:rsidP="00D018AE">
      <w:pPr>
        <w:pStyle w:val="Tekstwstpniesformatowany"/>
        <w:ind w:left="720"/>
        <w:jc w:val="both"/>
        <w:rPr>
          <w:rFonts w:ascii="Times New Roman" w:hAnsi="Times New Roman" w:cs="Times New Roman"/>
          <w:iCs/>
          <w:sz w:val="24"/>
        </w:rPr>
      </w:pPr>
    </w:p>
    <w:p w14:paraId="21B515EA" w14:textId="77777777" w:rsidR="00EB4079" w:rsidRDefault="00EB4079" w:rsidP="00D018AE">
      <w:pPr>
        <w:pStyle w:val="Tekstwstpniesformatowany"/>
        <w:ind w:left="720"/>
        <w:jc w:val="both"/>
        <w:rPr>
          <w:rFonts w:ascii="Times New Roman" w:hAnsi="Times New Roman" w:cs="Times New Roman"/>
          <w:iCs/>
          <w:sz w:val="24"/>
        </w:rPr>
      </w:pPr>
    </w:p>
    <w:p w14:paraId="0CEBA889" w14:textId="77777777"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lastRenderedPageBreak/>
        <w:t>W przypadku gdy określone w ust. 6 lit. b) zmiany spowodują wzrost kosztów, roboty te będą traktowane jako dodatkowe i Zamawiający złoży na ich wykonanie zamówienie w trybie wynikającym z ustawy Prawo zamówień publicznych.</w:t>
      </w:r>
    </w:p>
    <w:p w14:paraId="47AD4C29" w14:textId="77777777" w:rsidR="00F665DB" w:rsidRDefault="00F665DB" w:rsidP="008C5819">
      <w:pPr>
        <w:pStyle w:val="Akapitzlist"/>
        <w:widowControl/>
        <w:numPr>
          <w:ilvl w:val="0"/>
          <w:numId w:val="30"/>
        </w:numPr>
        <w:tabs>
          <w:tab w:val="clear" w:pos="357"/>
          <w:tab w:val="num" w:pos="720"/>
        </w:tabs>
        <w:suppressAutoHyphens w:val="0"/>
        <w:autoSpaceDE w:val="0"/>
        <w:autoSpaceDN w:val="0"/>
        <w:adjustRightInd w:val="0"/>
        <w:ind w:left="720" w:hanging="360"/>
        <w:rPr>
          <w:bCs/>
          <w:color w:val="000000"/>
        </w:rPr>
      </w:pPr>
      <w:r>
        <w:rPr>
          <w:bCs/>
          <w:color w:val="000000"/>
        </w:rPr>
        <w:t xml:space="preserve">Zamawiający przewiduje możliwość udzielenia zamówienia w ramach robót zamiennych. Rozliczenie robót zamiennych odbywać się będzie na podstawie kosztorysu różnicowego wykonanego w oparciu o następujące założenia: </w:t>
      </w:r>
    </w:p>
    <w:p w14:paraId="5E4FAA2B" w14:textId="77777777" w:rsidR="00F665DB" w:rsidRDefault="00F665DB" w:rsidP="00F665DB">
      <w:pPr>
        <w:pStyle w:val="Akapitzlist"/>
        <w:autoSpaceDE w:val="0"/>
        <w:autoSpaceDN w:val="0"/>
        <w:adjustRightInd w:val="0"/>
        <w:rPr>
          <w:bCs/>
          <w:color w:val="000000"/>
        </w:rPr>
      </w:pPr>
      <w:r>
        <w:rPr>
          <w:bCs/>
          <w:color w:val="000000"/>
        </w:rPr>
        <w:t>a) wyliczenie ceny roboty pierwotnej w oparciu o kosztorys ofertowy</w:t>
      </w:r>
    </w:p>
    <w:p w14:paraId="31401554" w14:textId="77777777" w:rsidR="00F665DB" w:rsidRDefault="00F665DB" w:rsidP="00F665DB">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14:paraId="027F0BF7" w14:textId="77777777" w:rsidR="00F665DB" w:rsidRDefault="00F665DB" w:rsidP="00682B76">
      <w:pPr>
        <w:rPr>
          <w:b/>
          <w:color w:val="000000"/>
        </w:rPr>
      </w:pPr>
    </w:p>
    <w:p w14:paraId="5EFAAB0A" w14:textId="77777777" w:rsidR="00F665DB" w:rsidRDefault="00F665DB" w:rsidP="00F665DB">
      <w:pPr>
        <w:jc w:val="center"/>
        <w:rPr>
          <w:b/>
        </w:rPr>
      </w:pPr>
      <w:r>
        <w:rPr>
          <w:b/>
          <w:color w:val="000000"/>
        </w:rPr>
        <w:t>VII. Sposób płatności</w:t>
      </w:r>
    </w:p>
    <w:p w14:paraId="51809432" w14:textId="77777777" w:rsidR="00F665DB" w:rsidRDefault="00F665DB" w:rsidP="00F665DB">
      <w:pPr>
        <w:rPr>
          <w:b/>
          <w:color w:val="000000"/>
        </w:rPr>
      </w:pPr>
    </w:p>
    <w:p w14:paraId="4CC232C8" w14:textId="77777777" w:rsidR="00F665DB" w:rsidRDefault="00F665DB" w:rsidP="00F665DB">
      <w:pPr>
        <w:jc w:val="center"/>
        <w:rPr>
          <w:b/>
          <w:color w:val="000000"/>
        </w:rPr>
      </w:pPr>
      <w:r>
        <w:rPr>
          <w:b/>
          <w:color w:val="000000"/>
        </w:rPr>
        <w:t>§ 10</w:t>
      </w:r>
    </w:p>
    <w:p w14:paraId="5ECB5975" w14:textId="77777777" w:rsidR="00E059E7" w:rsidRDefault="00E059E7" w:rsidP="00E059E7">
      <w:pPr>
        <w:suppressAutoHyphens w:val="0"/>
        <w:rPr>
          <w:b/>
          <w:lang w:eastAsia="pl-PL"/>
        </w:rPr>
      </w:pPr>
    </w:p>
    <w:p w14:paraId="3A33BCD0" w14:textId="77777777" w:rsidR="00E059E7" w:rsidRPr="00257F28" w:rsidRDefault="00E059E7" w:rsidP="00E059E7">
      <w:pPr>
        <w:pStyle w:val="Tekstwstpniesformatowany"/>
        <w:numPr>
          <w:ilvl w:val="0"/>
          <w:numId w:val="55"/>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 xml:space="preserve">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w:t>
      </w:r>
      <w:r>
        <w:rPr>
          <w:rFonts w:ascii="Times New Roman" w:hAnsi="Times New Roman" w:cs="Times New Roman"/>
          <w:sz w:val="24"/>
        </w:rPr>
        <w:t>9</w:t>
      </w:r>
      <w:r w:rsidRPr="00257F28">
        <w:rPr>
          <w:rFonts w:ascii="Times New Roman" w:hAnsi="Times New Roman" w:cs="Times New Roman"/>
          <w:sz w:val="24"/>
        </w:rPr>
        <w:t xml:space="preserve"> ust. 2 umowy.</w:t>
      </w:r>
    </w:p>
    <w:p w14:paraId="6DDF5333" w14:textId="77777777" w:rsidR="00E059E7" w:rsidRPr="00AC10B1" w:rsidRDefault="00E059E7" w:rsidP="00E059E7">
      <w:pPr>
        <w:pStyle w:val="Tekstwstpniesformatowany"/>
        <w:numPr>
          <w:ilvl w:val="0"/>
          <w:numId w:val="55"/>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 xml:space="preserve">Termin zapłaty faktury końcowej jak i faktur przejściowych Wykonawcy wynosi do 7,14,30*  dni, licząc od daty dostarczenia Zamawiającemu faktury wraz z dokumentami rozliczeniowymi. </w:t>
      </w:r>
    </w:p>
    <w:p w14:paraId="3167396D" w14:textId="389E52CA" w:rsidR="00E059E7" w:rsidRPr="00E059E7" w:rsidRDefault="00E059E7" w:rsidP="00E059E7">
      <w:pPr>
        <w:pStyle w:val="Tekstwstpniesformatowany"/>
        <w:numPr>
          <w:ilvl w:val="0"/>
          <w:numId w:val="55"/>
        </w:numPr>
        <w:tabs>
          <w:tab w:val="num" w:pos="720"/>
        </w:tabs>
        <w:ind w:left="720" w:hanging="360"/>
        <w:jc w:val="both"/>
        <w:rPr>
          <w:rFonts w:ascii="Times New Roman" w:hAnsi="Times New Roman" w:cs="Times New Roman"/>
          <w:sz w:val="24"/>
        </w:rPr>
      </w:pPr>
      <w:r w:rsidRPr="00B33A72">
        <w:rPr>
          <w:rFonts w:ascii="Times New Roman" w:hAnsi="Times New Roman" w:cs="Times New Roman"/>
          <w:sz w:val="24"/>
        </w:rPr>
        <w:t>Za dzień zapłaty uważany będzie dzień obciążenia rachunku Zamawiającego.</w:t>
      </w:r>
    </w:p>
    <w:p w14:paraId="6012DB85" w14:textId="77777777" w:rsidR="00E059E7" w:rsidRPr="00B33A72" w:rsidRDefault="00E059E7" w:rsidP="00E059E7">
      <w:pPr>
        <w:pStyle w:val="Tekstwstpniesformatowany"/>
        <w:numPr>
          <w:ilvl w:val="0"/>
          <w:numId w:val="55"/>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14:paraId="4E7C5DC0" w14:textId="77777777" w:rsidR="00E059E7" w:rsidRPr="00257F28" w:rsidRDefault="00E059E7" w:rsidP="00E059E7">
      <w:pPr>
        <w:pStyle w:val="Tekstwstpniesformatowany"/>
        <w:numPr>
          <w:ilvl w:val="0"/>
          <w:numId w:val="55"/>
        </w:numPr>
        <w:tabs>
          <w:tab w:val="num" w:pos="720"/>
        </w:tabs>
        <w:ind w:left="720" w:hanging="360"/>
        <w:jc w:val="both"/>
        <w:rPr>
          <w:rFonts w:ascii="Times New Roman" w:hAnsi="Times New Roman" w:cs="Times New Roman"/>
          <w:sz w:val="24"/>
        </w:rPr>
      </w:pPr>
      <w:r w:rsidRPr="00257F28">
        <w:rPr>
          <w:rFonts w:ascii="Times New Roman" w:hAnsi="Times New Roman" w:cs="Times New Roman"/>
          <w:sz w:val="24"/>
        </w:rPr>
        <w:t>Wykonawca oświadcza, ze:</w:t>
      </w:r>
    </w:p>
    <w:p w14:paraId="14255FD3" w14:textId="77777777" w:rsidR="00E059E7" w:rsidRPr="00257F28" w:rsidRDefault="00E059E7" w:rsidP="00E059E7">
      <w:pPr>
        <w:pStyle w:val="Tekstwstpniesformatowany"/>
        <w:numPr>
          <w:ilvl w:val="0"/>
          <w:numId w:val="56"/>
        </w:numPr>
        <w:jc w:val="both"/>
        <w:rPr>
          <w:rFonts w:ascii="Times New Roman" w:hAnsi="Times New Roman" w:cs="Times New Roman"/>
          <w:sz w:val="24"/>
        </w:rPr>
      </w:pPr>
      <w:r w:rsidRPr="00257F28">
        <w:rPr>
          <w:rFonts w:ascii="Times New Roman" w:hAnsi="Times New Roman" w:cs="Times New Roman"/>
          <w:sz w:val="24"/>
        </w:rPr>
        <w:t>jest płatnikiem podatku VAT,</w:t>
      </w:r>
    </w:p>
    <w:p w14:paraId="78D9E9A8" w14:textId="77777777" w:rsidR="00E059E7" w:rsidRPr="00257F28" w:rsidRDefault="00E059E7" w:rsidP="00E059E7">
      <w:pPr>
        <w:pStyle w:val="Tekstwstpniesformatowany"/>
        <w:numPr>
          <w:ilvl w:val="0"/>
          <w:numId w:val="56"/>
        </w:numPr>
        <w:jc w:val="both"/>
        <w:rPr>
          <w:rFonts w:ascii="Times New Roman" w:hAnsi="Times New Roman" w:cs="Times New Roman"/>
          <w:sz w:val="24"/>
        </w:rPr>
      </w:pPr>
      <w:r>
        <w:rPr>
          <w:rFonts w:ascii="Times New Roman" w:hAnsi="Times New Roman" w:cs="Times New Roman"/>
          <w:sz w:val="24"/>
        </w:rPr>
        <w:t>posiada numer NIP……………………………….</w:t>
      </w:r>
    </w:p>
    <w:p w14:paraId="5122FCB8" w14:textId="77777777" w:rsidR="00F665DB" w:rsidRDefault="00F665DB" w:rsidP="00F665DB">
      <w:pPr>
        <w:jc w:val="center"/>
        <w:rPr>
          <w:b/>
          <w:color w:val="000000"/>
        </w:rPr>
      </w:pPr>
    </w:p>
    <w:p w14:paraId="6C5469B0" w14:textId="68DFD75F" w:rsidR="00F665DB" w:rsidRDefault="00F665DB" w:rsidP="0069529F">
      <w:pPr>
        <w:pStyle w:val="Tekstwstpniesformatowany"/>
        <w:numPr>
          <w:ilvl w:val="0"/>
          <w:numId w:val="55"/>
        </w:numPr>
        <w:jc w:val="both"/>
        <w:rPr>
          <w:rFonts w:ascii="Times New Roman" w:hAnsi="Times New Roman" w:cs="Times New Roman"/>
          <w:sz w:val="24"/>
        </w:rPr>
      </w:pPr>
      <w:r>
        <w:rPr>
          <w:rFonts w:ascii="Times New Roman" w:hAnsi="Times New Roman" w:cs="Times New Roman"/>
          <w:sz w:val="24"/>
        </w:rPr>
        <w:t>Zamawiający oświadcza, że:</w:t>
      </w:r>
      <w:r w:rsidR="0069529F">
        <w:rPr>
          <w:rFonts w:ascii="Times New Roman" w:hAnsi="Times New Roman" w:cs="Times New Roman"/>
          <w:sz w:val="24"/>
        </w:rPr>
        <w:t xml:space="preserve">   </w:t>
      </w:r>
    </w:p>
    <w:p w14:paraId="7D676C1C" w14:textId="77777777" w:rsidR="00F02DCA" w:rsidRPr="00B27C90" w:rsidRDefault="00F665DB"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14:paraId="03AB7306" w14:textId="77777777" w:rsidR="00F665DB" w:rsidRDefault="00F665DB"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w:t>
      </w:r>
      <w:r w:rsidR="009665AD">
        <w:rPr>
          <w:rFonts w:ascii="Times New Roman" w:hAnsi="Times New Roman" w:cs="Times New Roman"/>
          <w:b/>
          <w:sz w:val="24"/>
        </w:rPr>
        <w:t>69-30-01</w:t>
      </w:r>
    </w:p>
    <w:p w14:paraId="6368629A" w14:textId="77777777" w:rsidR="00F665DB" w:rsidRDefault="00F665DB"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14:paraId="369B9B57" w14:textId="77777777" w:rsidR="00F665DB" w:rsidRDefault="00F665DB" w:rsidP="00F665DB">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14:paraId="0AA339F1" w14:textId="77777777" w:rsidR="00F665DB" w:rsidRDefault="00F665DB" w:rsidP="00F665DB">
      <w:pPr>
        <w:pStyle w:val="Tekstpodstawowy"/>
        <w:jc w:val="both"/>
        <w:rPr>
          <w:b w:val="0"/>
          <w:color w:val="000000"/>
        </w:rPr>
      </w:pPr>
    </w:p>
    <w:p w14:paraId="32F28428" w14:textId="77777777" w:rsidR="00F665DB" w:rsidRDefault="00F665DB" w:rsidP="00F665DB">
      <w:pPr>
        <w:jc w:val="center"/>
        <w:rPr>
          <w:b/>
        </w:rPr>
      </w:pPr>
      <w:r>
        <w:rPr>
          <w:b/>
        </w:rPr>
        <w:t>VIII. Podwykonawcy</w:t>
      </w:r>
      <w:r>
        <w:rPr>
          <w:i/>
        </w:rPr>
        <w:t>*</w:t>
      </w:r>
    </w:p>
    <w:p w14:paraId="1CC4AF73" w14:textId="77777777" w:rsidR="00F665DB" w:rsidRDefault="008904A8" w:rsidP="00F665DB">
      <w:pPr>
        <w:jc w:val="center"/>
        <w:rPr>
          <w:b/>
        </w:rPr>
      </w:pPr>
      <w:r>
        <w:rPr>
          <w:b/>
        </w:rPr>
        <w:t>§ 11</w:t>
      </w:r>
    </w:p>
    <w:p w14:paraId="00497F80" w14:textId="77777777" w:rsidR="00E059E7" w:rsidRDefault="00E059E7" w:rsidP="00E059E7">
      <w:pPr>
        <w:suppressAutoHyphens w:val="0"/>
        <w:rPr>
          <w:color w:val="000000"/>
          <w:lang w:eastAsia="pl-PL"/>
        </w:rPr>
      </w:pPr>
    </w:p>
    <w:p w14:paraId="31DD53F9" w14:textId="77777777" w:rsidR="00E059E7" w:rsidRDefault="00E059E7" w:rsidP="00E059E7">
      <w:pPr>
        <w:suppressAutoHyphens w:val="0"/>
        <w:rPr>
          <w:color w:val="000000"/>
          <w:lang w:eastAsia="pl-PL"/>
        </w:rPr>
      </w:pPr>
      <w:r w:rsidRPr="00F9513D">
        <w:rPr>
          <w:color w:val="000000"/>
          <w:lang w:eastAsia="pl-PL"/>
        </w:rPr>
        <w:t xml:space="preserve">1. Wykonawca </w:t>
      </w:r>
      <w:r>
        <w:rPr>
          <w:color w:val="000000"/>
          <w:lang w:eastAsia="pl-PL"/>
        </w:rPr>
        <w:t>, zamówienia wykona sam, za wyjątkiem robót w zakresie …………………………………………….</w:t>
      </w:r>
      <w:r w:rsidRPr="00F9513D">
        <w:rPr>
          <w:color w:val="000000"/>
          <w:lang w:eastAsia="pl-PL"/>
        </w:rPr>
        <w:t>.</w:t>
      </w:r>
      <w:r>
        <w:rPr>
          <w:color w:val="000000"/>
          <w:lang w:eastAsia="pl-PL"/>
        </w:rPr>
        <w:t xml:space="preserve">, które zostaną wykonane przy udziale podwykonawcy/ów w tym , na którego/ych zasoby się w celu wykazania spełniania warunków udziału w postępowaniu, o których mowa w art. 22 ustawy PZP. </w:t>
      </w:r>
    </w:p>
    <w:p w14:paraId="1EACF71E" w14:textId="77777777" w:rsidR="00E059E7" w:rsidRDefault="00E059E7" w:rsidP="00E059E7">
      <w:pPr>
        <w:suppressAutoHyphens w:val="0"/>
        <w:rPr>
          <w:color w:val="000000"/>
          <w:lang w:eastAsia="pl-PL"/>
        </w:rPr>
      </w:pPr>
    </w:p>
    <w:p w14:paraId="12EB502D" w14:textId="77777777" w:rsidR="00E059E7" w:rsidRDefault="00E059E7" w:rsidP="00E059E7">
      <w:pPr>
        <w:suppressAutoHyphens w:val="0"/>
        <w:rPr>
          <w:color w:val="000000"/>
          <w:lang w:eastAsia="pl-PL"/>
        </w:rPr>
      </w:pPr>
      <w:r>
        <w:rPr>
          <w:color w:val="000000"/>
          <w:lang w:eastAsia="pl-PL"/>
        </w:rPr>
        <w:lastRenderedPageBreak/>
        <w:t>2. Jeżeli zmiana albo rezygnacja z podwykonawcy dotyczyć będzie podmiotu, na którego zasoby Wykonawca powoływał się , na zasadach określonych w art..22a ustawy PZP, w celu wykazania spełnienia warunków udziału w postępowaniu, o których mowa w art.22 ust. 1 ustawy PZP, Wykonawca jest obowiązany wykazać Zamawiającemu, iż proponowany inny podwykonawca lub Wykonawca samodzielnie spełnia je w stopniu nie mniejszym niż wymaganym w trakcie postępowania o udzielenie zamówienia.</w:t>
      </w:r>
    </w:p>
    <w:p w14:paraId="686F8438" w14:textId="77777777" w:rsidR="00E059E7" w:rsidRDefault="00E059E7" w:rsidP="00E059E7">
      <w:pPr>
        <w:suppressAutoHyphens w:val="0"/>
        <w:rPr>
          <w:color w:val="000000"/>
          <w:lang w:eastAsia="pl-PL"/>
        </w:rPr>
      </w:pPr>
      <w:r>
        <w:rPr>
          <w:color w:val="000000"/>
          <w:lang w:eastAsia="pl-PL"/>
        </w:rPr>
        <w:t xml:space="preserve">3.Wykonawca , podwykonawca lub dalszy podwykonawca zgłasza Zamawiającemu szczegółowy przedmiot robót budowlanych , które zamierza zlecić do wykonania przez podwykonawcę  lub dalszego podwykonawcę przed przystąpieniem do ich wykonywania. Zamawiający w terminie 30 dni od dnia zgłoszenia , o którym mowa w zdaniu pierwszym może złożyć sprzeciw Wykonawcy, podwykonawcy lub dalszemu podwykonawcy wobec wykonywania tych robót przez podwykonawcę lub dalszego podwykonawcę . Zgłoszenie oraz sprzeciw , o których mowa wyżej wymagają zachowania formy pisemnej pod rygorem nieważności. </w:t>
      </w:r>
    </w:p>
    <w:p w14:paraId="19304930" w14:textId="77777777" w:rsidR="00E059E7" w:rsidRDefault="00E059E7" w:rsidP="00E059E7">
      <w:pPr>
        <w:suppressAutoHyphens w:val="0"/>
        <w:rPr>
          <w:color w:val="000000"/>
          <w:lang w:eastAsia="pl-PL"/>
        </w:rPr>
      </w:pPr>
      <w:r>
        <w:rPr>
          <w:color w:val="000000"/>
          <w:lang w:eastAsia="pl-PL"/>
        </w:rPr>
        <w:t xml:space="preserve">4. Wykonawca, podwykonawca lub dalszy podwykonawca zamówienia zamierzający zawrzeć umowę o podwykonawstwo, której przedmiotem są roboty budowlane, jest zobowiązany w trakcie realizacji niniejszego zamówienia, do przedłożenia Zamawiającemu projektu umowy, przy czym podwykonawca  lub dalszy podwykonawca jest zobowiązany dołączyć zgodę Wykonawcy na zawarcie umowy o podwykonawstwo o treści zgodnej z projektem umowy. </w:t>
      </w:r>
    </w:p>
    <w:p w14:paraId="6C747F0A" w14:textId="77777777" w:rsidR="00E059E7" w:rsidRDefault="00E059E7" w:rsidP="00E059E7">
      <w:pPr>
        <w:suppressAutoHyphens w:val="0"/>
        <w:rPr>
          <w:color w:val="000000"/>
          <w:lang w:eastAsia="pl-PL"/>
        </w:rPr>
      </w:pPr>
      <w:r>
        <w:rPr>
          <w:color w:val="000000"/>
          <w:lang w:eastAsia="pl-PL"/>
        </w:rPr>
        <w:t>5. Zamawiający w terminie 14 dni od dnia otrzymania projektu umowy zgłosi w formie pisemnej zastrzeżenia do przedłożonego projektu umowy o podwykonawstwo, której przedmiotem są roboty budowlane w przypadku gdy:</w:t>
      </w:r>
    </w:p>
    <w:p w14:paraId="4C3AA336" w14:textId="77777777" w:rsidR="00E059E7" w:rsidRDefault="00E059E7" w:rsidP="00E059E7">
      <w:pPr>
        <w:suppressAutoHyphens w:val="0"/>
        <w:rPr>
          <w:color w:val="000000"/>
          <w:lang w:eastAsia="pl-PL"/>
        </w:rPr>
      </w:pPr>
      <w:r>
        <w:rPr>
          <w:color w:val="000000"/>
          <w:lang w:eastAsia="pl-PL"/>
        </w:rPr>
        <w:t>1) termin zapłaty podwykonawcy lub dalszemu podwykonawcy przewidziany w umowie o podwykonawstwo jest dłuższy niż 7,14 lub 30* dni od dnia doręczenia Wykonawcy , podwykonawcy lub dalszemu podwykonawcy faktury, potwierdzającej wykonanie zleconych podwykonawcy lub dalszemu podwykonawcy robót budowlanych,</w:t>
      </w:r>
    </w:p>
    <w:p w14:paraId="71692ACB" w14:textId="6C90F46B" w:rsidR="00E059E7" w:rsidRDefault="00E059E7" w:rsidP="00E059E7">
      <w:pPr>
        <w:suppressAutoHyphens w:val="0"/>
        <w:rPr>
          <w:color w:val="000000"/>
          <w:lang w:eastAsia="pl-PL"/>
        </w:rPr>
      </w:pPr>
      <w:r>
        <w:rPr>
          <w:color w:val="000000"/>
          <w:lang w:eastAsia="pl-PL"/>
        </w:rPr>
        <w:t>2) termin wykonania umowy o podwykonawstwo wykracza poza termin wykonania wskazany w &amp;2 ust.2 umowy zasadniczej,</w:t>
      </w:r>
    </w:p>
    <w:p w14:paraId="6A9B99B7" w14:textId="77777777" w:rsidR="00E059E7" w:rsidRDefault="00E059E7" w:rsidP="00E059E7">
      <w:pPr>
        <w:suppressAutoHyphens w:val="0"/>
        <w:rPr>
          <w:color w:val="000000"/>
          <w:lang w:eastAsia="pl-PL"/>
        </w:rPr>
      </w:pPr>
      <w:r>
        <w:rPr>
          <w:color w:val="000000"/>
          <w:lang w:eastAsia="pl-PL"/>
        </w:rPr>
        <w:t>3)umowa zawiera zapisy uzależniające dokonanie zapłaty na rzecz podwykonawcy od odbioru robót przez Zamawiającego lub od zapłaty należności Wykonawcy przez Zamawiającego,</w:t>
      </w:r>
    </w:p>
    <w:p w14:paraId="6E64F7F1" w14:textId="77777777" w:rsidR="00E059E7" w:rsidRDefault="00E059E7" w:rsidP="00E059E7">
      <w:pPr>
        <w:suppressAutoHyphens w:val="0"/>
        <w:rPr>
          <w:color w:val="000000"/>
          <w:lang w:eastAsia="pl-PL"/>
        </w:rPr>
      </w:pPr>
      <w:r>
        <w:rPr>
          <w:color w:val="000000"/>
          <w:lang w:eastAsia="pl-PL"/>
        </w:rPr>
        <w:t>4)umowa nie zawiera uregulowań dotyczących zawierania umów na roboty budowlane , dostawy lub usługi z dalszymi podwykonawcami , w szczególności zapisów warunkujących podpisanie umów od:</w:t>
      </w:r>
    </w:p>
    <w:p w14:paraId="3288B90F" w14:textId="77777777" w:rsidR="00E059E7" w:rsidRDefault="00E059E7" w:rsidP="00E059E7">
      <w:pPr>
        <w:suppressAutoHyphens w:val="0"/>
        <w:rPr>
          <w:color w:val="000000"/>
          <w:lang w:eastAsia="pl-PL"/>
        </w:rPr>
      </w:pPr>
      <w:r>
        <w:rPr>
          <w:color w:val="000000"/>
          <w:lang w:eastAsia="pl-PL"/>
        </w:rPr>
        <w:t xml:space="preserve">a) akceptacji przez Zamawiającego projektów umów o podwykonawstwo, których przedmiotem są roboty budowlane, </w:t>
      </w:r>
    </w:p>
    <w:p w14:paraId="42304C7D" w14:textId="77777777" w:rsidR="00E059E7" w:rsidRDefault="00E059E7" w:rsidP="00E059E7">
      <w:pPr>
        <w:suppressAutoHyphens w:val="0"/>
        <w:rPr>
          <w:color w:val="000000"/>
          <w:lang w:eastAsia="pl-PL"/>
        </w:rPr>
      </w:pPr>
      <w:r>
        <w:rPr>
          <w:color w:val="000000"/>
          <w:lang w:eastAsia="pl-PL"/>
        </w:rPr>
        <w:t xml:space="preserve">b)przekazania Zamawiającemu zgody Wykonawcy na zawarcie umowy o podwykonawstwo , której przedmiotem są roboty budowlane, </w:t>
      </w:r>
    </w:p>
    <w:p w14:paraId="51F341A8" w14:textId="77777777" w:rsidR="00E059E7" w:rsidRDefault="00E059E7" w:rsidP="00E059E7">
      <w:pPr>
        <w:suppressAutoHyphens w:val="0"/>
        <w:rPr>
          <w:color w:val="000000"/>
          <w:lang w:eastAsia="pl-PL"/>
        </w:rPr>
      </w:pPr>
      <w:r>
        <w:rPr>
          <w:color w:val="000000"/>
          <w:lang w:eastAsia="pl-PL"/>
        </w:rPr>
        <w:t xml:space="preserve">c)dostarczenia Zamawiającemu poświadczonych ( przez przedkładającego) za zgodność z oryginałem kopii umów zawartych o podwykonawstwo, których przedmiotem są dostawy lub usługi , o których mowa w ust. 10, </w:t>
      </w:r>
    </w:p>
    <w:p w14:paraId="7C2AB999" w14:textId="77777777" w:rsidR="00E059E7" w:rsidRDefault="00E059E7" w:rsidP="00E059E7">
      <w:pPr>
        <w:suppressAutoHyphens w:val="0"/>
        <w:rPr>
          <w:color w:val="000000"/>
          <w:lang w:eastAsia="pl-PL"/>
        </w:rPr>
      </w:pPr>
      <w:r>
        <w:rPr>
          <w:color w:val="000000"/>
          <w:lang w:eastAsia="pl-PL"/>
        </w:rPr>
        <w:t>d) spełnienia wymagań wynikających z brzmienia niniejszego ust.5 pkt 1-8</w:t>
      </w:r>
    </w:p>
    <w:p w14:paraId="0E1F0E2F" w14:textId="77777777" w:rsidR="00E059E7" w:rsidRDefault="00E059E7" w:rsidP="00E059E7">
      <w:pPr>
        <w:suppressAutoHyphens w:val="0"/>
        <w:rPr>
          <w:color w:val="000000"/>
          <w:lang w:eastAsia="pl-PL"/>
        </w:rPr>
      </w:pPr>
      <w:r>
        <w:rPr>
          <w:color w:val="000000"/>
          <w:lang w:eastAsia="pl-PL"/>
        </w:rPr>
        <w:t xml:space="preserve">5)brak jest zastrzeżenia, iż Zamawiający ponosi odpowiedzialność względem podwykonawcy za wykonane roboty do wartości ceny ofertowej Wykonawcy, </w:t>
      </w:r>
    </w:p>
    <w:p w14:paraId="586FCE41" w14:textId="77777777" w:rsidR="00E059E7" w:rsidRDefault="00E059E7" w:rsidP="00E059E7">
      <w:pPr>
        <w:suppressAutoHyphens w:val="0"/>
        <w:rPr>
          <w:color w:val="000000"/>
          <w:lang w:eastAsia="pl-PL"/>
        </w:rPr>
      </w:pPr>
      <w:r>
        <w:rPr>
          <w:color w:val="000000"/>
          <w:lang w:eastAsia="pl-PL"/>
        </w:rPr>
        <w:t xml:space="preserve">6)umowa nie zawiera wynagrodzenia podwykonawcy, </w:t>
      </w:r>
    </w:p>
    <w:p w14:paraId="0FFD8FC8" w14:textId="77777777" w:rsidR="00E059E7" w:rsidRDefault="00E059E7" w:rsidP="00E059E7">
      <w:pPr>
        <w:suppressAutoHyphens w:val="0"/>
        <w:rPr>
          <w:color w:val="000000"/>
          <w:lang w:eastAsia="pl-PL"/>
        </w:rPr>
      </w:pPr>
    </w:p>
    <w:p w14:paraId="0D819625" w14:textId="77777777" w:rsidR="00E059E7" w:rsidRDefault="00E059E7" w:rsidP="00E059E7">
      <w:pPr>
        <w:suppressAutoHyphens w:val="0"/>
        <w:rPr>
          <w:color w:val="000000"/>
          <w:lang w:eastAsia="pl-PL"/>
        </w:rPr>
      </w:pPr>
    </w:p>
    <w:p w14:paraId="3F69BC8B" w14:textId="77777777" w:rsidR="00E059E7" w:rsidRDefault="00E059E7" w:rsidP="00E059E7">
      <w:pPr>
        <w:suppressAutoHyphens w:val="0"/>
        <w:rPr>
          <w:color w:val="000000"/>
          <w:lang w:eastAsia="pl-PL"/>
        </w:rPr>
      </w:pPr>
    </w:p>
    <w:p w14:paraId="544881C2" w14:textId="77777777" w:rsidR="00E059E7" w:rsidRDefault="00E059E7" w:rsidP="00E059E7">
      <w:pPr>
        <w:suppressAutoHyphens w:val="0"/>
        <w:rPr>
          <w:color w:val="000000"/>
          <w:lang w:eastAsia="pl-PL"/>
        </w:rPr>
      </w:pPr>
      <w:r>
        <w:rPr>
          <w:color w:val="000000"/>
          <w:lang w:eastAsia="pl-PL"/>
        </w:rPr>
        <w:lastRenderedPageBreak/>
        <w:t xml:space="preserve">7)umowa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wykonaniu pracy w sposób określony w art. 22 &amp;1 ustawy z dnia 26 czerwca 1974 r. Kodeks Pracy ( t.j. Dz.U. z 2019 poz. 1040), </w:t>
      </w:r>
    </w:p>
    <w:p w14:paraId="7CA6C9C3" w14:textId="77777777" w:rsidR="00E059E7" w:rsidRDefault="00E059E7" w:rsidP="00E059E7">
      <w:pPr>
        <w:suppressAutoHyphens w:val="0"/>
        <w:rPr>
          <w:color w:val="000000"/>
          <w:lang w:eastAsia="pl-PL"/>
        </w:rPr>
      </w:pPr>
      <w:r>
        <w:rPr>
          <w:color w:val="000000"/>
          <w:lang w:eastAsia="pl-PL"/>
        </w:rPr>
        <w:t>8) umowa o podwykonawstwo przewiduje wynagrodzenie  podwykonawcy w wysokości wyższej niż wynagrodzenie Wykonawcy za te roboty, wynikające z ceny ofertowej Wykonawcy.</w:t>
      </w:r>
    </w:p>
    <w:p w14:paraId="25973953" w14:textId="77777777" w:rsidR="00E059E7" w:rsidRDefault="00E059E7" w:rsidP="00E059E7">
      <w:pPr>
        <w:suppressAutoHyphens w:val="0"/>
        <w:rPr>
          <w:color w:val="000000"/>
          <w:lang w:eastAsia="pl-PL"/>
        </w:rPr>
      </w:pPr>
    </w:p>
    <w:p w14:paraId="357EE5D1" w14:textId="77777777" w:rsidR="00E059E7" w:rsidRDefault="00E059E7" w:rsidP="00E059E7">
      <w:pPr>
        <w:suppressAutoHyphens w:val="0"/>
        <w:rPr>
          <w:color w:val="000000"/>
          <w:lang w:eastAsia="pl-PL"/>
        </w:rPr>
      </w:pPr>
      <w:r>
        <w:rPr>
          <w:color w:val="000000"/>
          <w:lang w:eastAsia="pl-PL"/>
        </w:rPr>
        <w:t>6.Niezgloszenie w formie pisemnej zastrzeżeń do przedłożonego projektu umowy o podwykonawstwo, której przedmiotem są roboty budowlane ,  w terminie wskazanym w ust.5 uważa się za akceptację projektu umowy przez Zamawiającego.</w:t>
      </w:r>
    </w:p>
    <w:p w14:paraId="60435366" w14:textId="77777777" w:rsidR="00E059E7" w:rsidRDefault="00E059E7" w:rsidP="00E059E7">
      <w:pPr>
        <w:suppressAutoHyphens w:val="0"/>
        <w:rPr>
          <w:color w:val="000000"/>
          <w:lang w:eastAsia="pl-PL"/>
        </w:rPr>
      </w:pPr>
      <w:r>
        <w:rPr>
          <w:color w:val="000000"/>
          <w:lang w:eastAsia="pl-PL"/>
        </w:rPr>
        <w:t>7. Wykonawca , podwykonawca lub dalszy podwykonawca zamówienia przedkłada Zamawiającemu poświadczoną ( przez przedkładającego ) za zgodność z oryginałem  kopię zawartej umowy o podwykonawstwo, której przedmiotem są roboty budowlane, w terminie 7 dni od jej zawarcia.</w:t>
      </w:r>
    </w:p>
    <w:p w14:paraId="11E34D0B" w14:textId="77777777" w:rsidR="00E059E7" w:rsidRDefault="00E059E7" w:rsidP="00E059E7">
      <w:pPr>
        <w:suppressAutoHyphens w:val="0"/>
        <w:rPr>
          <w:color w:val="000000"/>
          <w:lang w:eastAsia="pl-PL"/>
        </w:rPr>
      </w:pPr>
      <w:r>
        <w:rPr>
          <w:color w:val="000000"/>
          <w:lang w:eastAsia="pl-PL"/>
        </w:rPr>
        <w:t>8.Zamawiający w terminie 7 dni od dnia otrzymania umowy zgłasza w formie pisemnej sprzeciw do przedłożonej umowy o podwykonawstwo, której przedmiotem są roboty budowlane, w przypadkach o których mowa w ust.5.</w:t>
      </w:r>
    </w:p>
    <w:p w14:paraId="580F626E" w14:textId="77777777" w:rsidR="00E059E7" w:rsidRDefault="00E059E7" w:rsidP="00E059E7">
      <w:pPr>
        <w:suppressAutoHyphens w:val="0"/>
        <w:rPr>
          <w:color w:val="000000"/>
          <w:lang w:eastAsia="pl-PL"/>
        </w:rPr>
      </w:pPr>
      <w:r>
        <w:rPr>
          <w:color w:val="000000"/>
          <w:lang w:eastAsia="pl-PL"/>
        </w:rPr>
        <w:t>9.Niezgloszenie w formie pisemnej sprzeciwu do przedłożonej umowy o podwykonawstwo , której przedmiotem są roboty budowlane , w terminie określonym w ust.8 , uważa się za akceptację umowy przez Zamawiającego.</w:t>
      </w:r>
    </w:p>
    <w:p w14:paraId="2872B60B" w14:textId="5672F5B0" w:rsidR="00E059E7" w:rsidRDefault="00E059E7" w:rsidP="00E059E7">
      <w:pPr>
        <w:suppressAutoHyphens w:val="0"/>
        <w:rPr>
          <w:color w:val="000000"/>
          <w:lang w:eastAsia="pl-PL"/>
        </w:rPr>
      </w:pPr>
      <w:r>
        <w:rPr>
          <w:color w:val="000000"/>
          <w:lang w:eastAsia="pl-PL"/>
        </w:rPr>
        <w:t>10.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brutto wskazanej w &amp;7 ust. 2 niniejszej umowy, jako niepodlegające niniejszemu obowiązkowi .</w:t>
      </w:r>
    </w:p>
    <w:p w14:paraId="53BE90B9" w14:textId="77777777" w:rsidR="00E059E7" w:rsidRDefault="00E059E7" w:rsidP="00E059E7">
      <w:pPr>
        <w:suppressAutoHyphens w:val="0"/>
        <w:rPr>
          <w:color w:val="000000"/>
          <w:lang w:eastAsia="pl-PL"/>
        </w:rPr>
      </w:pPr>
      <w:r>
        <w:rPr>
          <w:color w:val="000000"/>
          <w:lang w:eastAsia="pl-PL"/>
        </w:rPr>
        <w:t>11. W przypadku, o którym mowa w ust.10 , jeżeli termin zapłaty wynagrodzenia jest dłuższy niż określony w ust.5 pkt 1, Zamawiający poinformuje  o tym Wykonawcę i wezwie go do doprowadzenia do zmiany w tej umowie w terminie nie dłuższym niż 7 dni od daty otrzymania wezwania, pod rygorem wystąpienia o zapłatę kary umownej.</w:t>
      </w:r>
    </w:p>
    <w:p w14:paraId="50C2E30C" w14:textId="77777777" w:rsidR="00E059E7" w:rsidRDefault="00E059E7" w:rsidP="00E059E7">
      <w:pPr>
        <w:suppressAutoHyphens w:val="0"/>
        <w:rPr>
          <w:color w:val="000000"/>
          <w:lang w:eastAsia="pl-PL"/>
        </w:rPr>
      </w:pPr>
      <w:r>
        <w:rPr>
          <w:color w:val="000000"/>
          <w:lang w:eastAsia="pl-PL"/>
        </w:rPr>
        <w:t xml:space="preserve">12. Przepisy ust. 2-11 stosuje się odpowiednio do zmian umów o podwykonawstwo. </w:t>
      </w:r>
    </w:p>
    <w:p w14:paraId="5F8D1508" w14:textId="77777777" w:rsidR="00E059E7" w:rsidRDefault="00E059E7" w:rsidP="00E059E7">
      <w:pPr>
        <w:suppressAutoHyphens w:val="0"/>
        <w:rPr>
          <w:color w:val="000000"/>
          <w:lang w:eastAsia="pl-PL"/>
        </w:rPr>
      </w:pPr>
      <w:r>
        <w:rPr>
          <w:color w:val="000000"/>
          <w:lang w:eastAsia="pl-PL"/>
        </w:rPr>
        <w:t xml:space="preserve">13. Wykonawca przedłoży Zamawiającemu oświadczenie podwykonawcy/ów oraz dalszych podwykonawców o zapłacie na jego/ich rzecz przez Wykonawcę należności za realizację powierzonego mu/im do wykonania zakresu robót. </w:t>
      </w:r>
    </w:p>
    <w:p w14:paraId="426CAD4C" w14:textId="77777777" w:rsidR="00E059E7" w:rsidRDefault="00E059E7" w:rsidP="00E059E7">
      <w:pPr>
        <w:suppressAutoHyphens w:val="0"/>
        <w:rPr>
          <w:color w:val="000000"/>
          <w:lang w:eastAsia="pl-PL"/>
        </w:rPr>
      </w:pPr>
      <w:r>
        <w:rPr>
          <w:color w:val="000000"/>
          <w:lang w:eastAsia="pl-PL"/>
        </w:rPr>
        <w:t xml:space="preserve">14. Jakakolwiek przerwa w realizacji przedmiotu umowy wynikająca z braku podwykonawcy będzie traktowana , jako przerwa wynikła z przyczyn zależnych od wykonawcy i nie może stanowić podstawy do zmiany terminu zakończenia robót. </w:t>
      </w:r>
    </w:p>
    <w:p w14:paraId="5E410AD5" w14:textId="77777777" w:rsidR="00E059E7" w:rsidRDefault="00E059E7" w:rsidP="00E059E7">
      <w:pPr>
        <w:suppressAutoHyphens w:val="0"/>
        <w:rPr>
          <w:color w:val="000000"/>
          <w:lang w:eastAsia="pl-PL"/>
        </w:rPr>
      </w:pPr>
      <w:r>
        <w:rPr>
          <w:color w:val="000000"/>
          <w:lang w:eastAsia="pl-PL"/>
        </w:rPr>
        <w:t xml:space="preserve">15. Wykonawca odpowiada za działania i zaniechania podwykonawców jak za swoje własne. </w:t>
      </w:r>
    </w:p>
    <w:p w14:paraId="05CFB04F" w14:textId="77777777" w:rsidR="008904A8" w:rsidRDefault="008904A8" w:rsidP="008904A8">
      <w:pPr>
        <w:suppressAutoHyphens w:val="0"/>
        <w:jc w:val="both"/>
        <w:rPr>
          <w:i/>
          <w:color w:val="000000"/>
          <w:lang w:eastAsia="pl-PL"/>
        </w:rPr>
      </w:pPr>
    </w:p>
    <w:p w14:paraId="0BAB69EB" w14:textId="77777777" w:rsidR="008904A8" w:rsidRDefault="008904A8" w:rsidP="008904A8">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Jeżeli dotyczy tj:. Wykonawca przewidział udział podwykonawców w realizacji części zamówienia.</w:t>
      </w:r>
    </w:p>
    <w:p w14:paraId="4A0B1E15" w14:textId="77777777" w:rsidR="00F665DB" w:rsidRDefault="00F665DB" w:rsidP="00F665DB">
      <w:pPr>
        <w:rPr>
          <w:b/>
          <w:color w:val="000000"/>
        </w:rPr>
      </w:pPr>
    </w:p>
    <w:p w14:paraId="2CDAED1F" w14:textId="77777777" w:rsidR="00E059E7" w:rsidRDefault="00E059E7" w:rsidP="00F665DB">
      <w:pPr>
        <w:jc w:val="center"/>
        <w:rPr>
          <w:b/>
          <w:color w:val="000000"/>
        </w:rPr>
      </w:pPr>
    </w:p>
    <w:p w14:paraId="65C77AA7" w14:textId="77777777" w:rsidR="00E059E7" w:rsidRDefault="00E059E7" w:rsidP="00F665DB">
      <w:pPr>
        <w:jc w:val="center"/>
        <w:rPr>
          <w:b/>
          <w:color w:val="000000"/>
        </w:rPr>
      </w:pPr>
    </w:p>
    <w:p w14:paraId="30B941F2" w14:textId="77777777" w:rsidR="00E059E7" w:rsidRDefault="00E059E7" w:rsidP="00F665DB">
      <w:pPr>
        <w:jc w:val="center"/>
        <w:rPr>
          <w:b/>
          <w:color w:val="000000"/>
        </w:rPr>
      </w:pPr>
    </w:p>
    <w:p w14:paraId="4E239C42" w14:textId="77777777" w:rsidR="00E059E7" w:rsidRDefault="00E059E7" w:rsidP="00F665DB">
      <w:pPr>
        <w:jc w:val="center"/>
        <w:rPr>
          <w:b/>
          <w:color w:val="000000"/>
        </w:rPr>
      </w:pPr>
    </w:p>
    <w:p w14:paraId="472E646C" w14:textId="77777777" w:rsidR="00E059E7" w:rsidRDefault="00E059E7" w:rsidP="00F665DB">
      <w:pPr>
        <w:jc w:val="center"/>
        <w:rPr>
          <w:b/>
          <w:color w:val="000000"/>
        </w:rPr>
      </w:pPr>
    </w:p>
    <w:p w14:paraId="278DF0EF" w14:textId="77777777" w:rsidR="00F665DB" w:rsidRDefault="00F665DB" w:rsidP="00F665DB">
      <w:pPr>
        <w:jc w:val="center"/>
        <w:rPr>
          <w:b/>
          <w:color w:val="000000"/>
        </w:rPr>
      </w:pPr>
      <w:r>
        <w:rPr>
          <w:b/>
          <w:color w:val="000000"/>
        </w:rPr>
        <w:lastRenderedPageBreak/>
        <w:t>IX. Gwarancja i rękojmia</w:t>
      </w:r>
    </w:p>
    <w:p w14:paraId="0B60CA7B" w14:textId="77777777" w:rsidR="00F665DB" w:rsidRDefault="00F665DB" w:rsidP="00F665DB">
      <w:pPr>
        <w:jc w:val="center"/>
        <w:rPr>
          <w:b/>
          <w:color w:val="000000"/>
        </w:rPr>
      </w:pPr>
    </w:p>
    <w:p w14:paraId="1B44995E" w14:textId="77777777" w:rsidR="00F665DB" w:rsidRDefault="008904A8" w:rsidP="00F665DB">
      <w:pPr>
        <w:jc w:val="center"/>
      </w:pPr>
      <w:r>
        <w:rPr>
          <w:b/>
          <w:color w:val="000000"/>
        </w:rPr>
        <w:t>§ 12</w:t>
      </w:r>
    </w:p>
    <w:p w14:paraId="31BC65F8" w14:textId="77777777" w:rsidR="00F665DB" w:rsidRDefault="00F665DB" w:rsidP="008C5819">
      <w:pPr>
        <w:pStyle w:val="Tekstpodstawowy22"/>
        <w:numPr>
          <w:ilvl w:val="0"/>
          <w:numId w:val="34"/>
        </w:numPr>
        <w:jc w:val="both"/>
        <w:rPr>
          <w:u w:val="none"/>
        </w:rPr>
      </w:pPr>
      <w:r>
        <w:rPr>
          <w:u w:val="none"/>
        </w:rPr>
        <w:t>Wykonawca udziela Zamawiającemu gwarancji przedmiotu umowy.</w:t>
      </w:r>
    </w:p>
    <w:p w14:paraId="23A0A520" w14:textId="77777777" w:rsidR="00F665DB" w:rsidRDefault="00F665DB" w:rsidP="008C5819">
      <w:pPr>
        <w:pStyle w:val="Tekstpodstawowy22"/>
        <w:numPr>
          <w:ilvl w:val="0"/>
          <w:numId w:val="34"/>
        </w:numPr>
        <w:jc w:val="both"/>
        <w:rPr>
          <w:u w:val="none"/>
        </w:rPr>
      </w:pPr>
      <w:r>
        <w:rPr>
          <w:u w:val="none"/>
        </w:rPr>
        <w:t>Wykonawca gwarantuje wykonanie robót zgodnie z wiedzą techniczną, normami technicznymi i innymi warunkami umowy.</w:t>
      </w:r>
    </w:p>
    <w:p w14:paraId="64EB81C8" w14:textId="77777777" w:rsidR="00F665DB" w:rsidRDefault="00F665DB" w:rsidP="008C5819">
      <w:pPr>
        <w:pStyle w:val="Tekstpodstawowy22"/>
        <w:numPr>
          <w:ilvl w:val="0"/>
          <w:numId w:val="34"/>
        </w:numPr>
        <w:jc w:val="both"/>
        <w:rPr>
          <w:u w:val="none"/>
        </w:rPr>
      </w:pPr>
      <w:r>
        <w:rPr>
          <w:u w:val="none"/>
        </w:rPr>
        <w:t xml:space="preserve">Termin gwarancji ustala się na </w:t>
      </w:r>
      <w:r>
        <w:rPr>
          <w:b/>
          <w:u w:val="none"/>
        </w:rPr>
        <w:t>……. (min. 3) lata</w:t>
      </w:r>
      <w:r>
        <w:rPr>
          <w:u w:val="none"/>
        </w:rPr>
        <w:t xml:space="preserve"> (obejmuje wykonane roboty budowlane, </w:t>
      </w:r>
      <w:r>
        <w:rPr>
          <w:color w:val="000000"/>
          <w:u w:val="none"/>
        </w:rPr>
        <w:t>zamontowane</w:t>
      </w:r>
      <w:r>
        <w:rPr>
          <w:u w:val="none"/>
        </w:rPr>
        <w:t xml:space="preserve"> urządzenia i wbudowane materiały) od daty odbioru końcowego całości zadania.</w:t>
      </w:r>
    </w:p>
    <w:p w14:paraId="39DEC899" w14:textId="77777777" w:rsidR="00F665DB" w:rsidRDefault="00F665DB" w:rsidP="008C5819">
      <w:pPr>
        <w:pStyle w:val="Tekstpodstawowy22"/>
        <w:numPr>
          <w:ilvl w:val="0"/>
          <w:numId w:val="34"/>
        </w:numPr>
        <w:jc w:val="both"/>
        <w:rPr>
          <w:u w:val="none"/>
        </w:rPr>
      </w:pPr>
      <w:r>
        <w:rPr>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32C2617C" w14:textId="77777777" w:rsidR="00F665DB" w:rsidRDefault="00F665DB" w:rsidP="008C5819">
      <w:pPr>
        <w:pStyle w:val="Tekstpodstawowy22"/>
        <w:numPr>
          <w:ilvl w:val="0"/>
          <w:numId w:val="34"/>
        </w:numPr>
        <w:jc w:val="both"/>
        <w:rPr>
          <w:u w:val="none"/>
        </w:rPr>
      </w:pPr>
      <w:r>
        <w:rPr>
          <w:u w:val="none"/>
        </w:rPr>
        <w:t>Wykonawca powinien usunąć stwierdzone wady:</w:t>
      </w:r>
    </w:p>
    <w:p w14:paraId="6622ABF5" w14:textId="77777777" w:rsidR="00F665DB" w:rsidRDefault="00F665DB" w:rsidP="00F665DB">
      <w:pPr>
        <w:pStyle w:val="Tekstpodstawowy22"/>
        <w:ind w:left="360" w:hanging="360"/>
        <w:jc w:val="both"/>
        <w:rPr>
          <w:u w:val="none"/>
        </w:rPr>
      </w:pPr>
      <w:r>
        <w:rPr>
          <w:u w:val="none"/>
        </w:rPr>
        <w:t>-   niezwłocznie jeżeli skutki ujawnionej wady zagrażają bezpieczeństwu życia, zdrowiu,            mieniu,</w:t>
      </w:r>
    </w:p>
    <w:p w14:paraId="5B2BD502" w14:textId="77777777" w:rsidR="00F665DB" w:rsidRDefault="00F665DB" w:rsidP="00F665DB">
      <w:pPr>
        <w:pStyle w:val="Tekstpodstawowy22"/>
        <w:ind w:left="360" w:hanging="360"/>
        <w:jc w:val="both"/>
        <w:rPr>
          <w:u w:val="none"/>
        </w:rPr>
      </w:pPr>
      <w:r>
        <w:rPr>
          <w:u w:val="none"/>
        </w:rPr>
        <w:t>-    w innych przypadkach w ciągu 7 dni.</w:t>
      </w:r>
    </w:p>
    <w:p w14:paraId="3B9782FF" w14:textId="77777777" w:rsidR="00F665DB" w:rsidRDefault="00F665DB" w:rsidP="00F665DB">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3E893F3D" w14:textId="77777777" w:rsidR="00F665DB" w:rsidRDefault="00F665DB" w:rsidP="00F665DB">
      <w:pPr>
        <w:pStyle w:val="Tekstpodstawowy22"/>
        <w:ind w:left="360" w:hanging="360"/>
        <w:jc w:val="both"/>
        <w:rPr>
          <w:u w:val="none"/>
        </w:rPr>
      </w:pPr>
      <w:r>
        <w:rPr>
          <w:u w:val="none"/>
        </w:rPr>
        <w:t xml:space="preserve">7.  </w:t>
      </w:r>
      <w:r w:rsidR="00FF0683">
        <w:rPr>
          <w:color w:val="000000"/>
          <w:u w:val="none"/>
        </w:rPr>
        <w:t>Zamawiający może wykonywać swoje uprawnienia z tytułu rękojmi za wady fizyczne rzeczy niezależnie od uprawnień wynikających z gwarancji.</w:t>
      </w:r>
      <w:r>
        <w:rPr>
          <w:u w:val="none"/>
        </w:rPr>
        <w:t>.</w:t>
      </w:r>
    </w:p>
    <w:p w14:paraId="324BCF64" w14:textId="77777777" w:rsidR="00F665DB" w:rsidRPr="00F665DB" w:rsidRDefault="00F665DB" w:rsidP="00F665DB">
      <w:pPr>
        <w:pStyle w:val="Tekstpodstawowy22"/>
        <w:ind w:left="360" w:hanging="360"/>
        <w:jc w:val="both"/>
        <w:rPr>
          <w:u w:val="none"/>
        </w:rPr>
      </w:pPr>
      <w:r>
        <w:rPr>
          <w:u w:val="none"/>
        </w:rPr>
        <w:t>8. W ramach udzielonej gwarancji jakości Wykonawca zobowiązany jest do pokrycia kosztów wykonywania przeglądów serwisowych urządzeń, które takich przeglądów wymagają.</w:t>
      </w:r>
    </w:p>
    <w:p w14:paraId="21600D11" w14:textId="77777777" w:rsidR="00FF0683" w:rsidRDefault="00FF0683" w:rsidP="00F665DB">
      <w:pPr>
        <w:jc w:val="center"/>
        <w:rPr>
          <w:b/>
          <w:color w:val="000000"/>
        </w:rPr>
      </w:pPr>
    </w:p>
    <w:p w14:paraId="7CE20191" w14:textId="77777777" w:rsidR="00F665DB" w:rsidRDefault="00F665DB" w:rsidP="00F665DB">
      <w:pPr>
        <w:jc w:val="center"/>
        <w:rPr>
          <w:color w:val="000000"/>
        </w:rPr>
      </w:pPr>
      <w:r>
        <w:rPr>
          <w:b/>
          <w:color w:val="000000"/>
        </w:rPr>
        <w:t>X. Zabezpieczenie należytego wykonania umowy</w:t>
      </w:r>
    </w:p>
    <w:p w14:paraId="056300F4" w14:textId="77777777" w:rsidR="00F665DB" w:rsidRDefault="00F665DB" w:rsidP="00F665DB">
      <w:pPr>
        <w:pStyle w:val="Tekstpodstawowy22"/>
        <w:rPr>
          <w:color w:val="000000"/>
        </w:rPr>
      </w:pPr>
    </w:p>
    <w:p w14:paraId="42284C0F" w14:textId="77777777" w:rsidR="00F665DB" w:rsidRDefault="008904A8" w:rsidP="00F665DB">
      <w:pPr>
        <w:jc w:val="center"/>
      </w:pPr>
      <w:r>
        <w:rPr>
          <w:b/>
          <w:color w:val="000000"/>
        </w:rPr>
        <w:t>§ 13</w:t>
      </w:r>
    </w:p>
    <w:p w14:paraId="1EFAB6DD" w14:textId="77777777" w:rsidR="00F665DB" w:rsidRDefault="00F665DB" w:rsidP="00F665DB">
      <w:pPr>
        <w:pStyle w:val="Tekstpodstawowy22"/>
        <w:jc w:val="both"/>
        <w:rPr>
          <w:color w:val="000000"/>
          <w:u w:val="none"/>
        </w:rPr>
      </w:pPr>
      <w:r>
        <w:rPr>
          <w:u w:val="none"/>
        </w:rPr>
        <w:t>1. Zabezpieczenie należytego wykonania umowy służy pokryciu roszczeń z tytułu niewykonania i nienależytego wykonania umowy oraz pokryciu roszczeń z tytułu rękojmi.</w:t>
      </w:r>
    </w:p>
    <w:p w14:paraId="134606D8" w14:textId="77777777" w:rsidR="00F665DB" w:rsidRDefault="00F665DB" w:rsidP="00F665DB">
      <w:pPr>
        <w:pStyle w:val="Tekstpodstawowy22"/>
        <w:jc w:val="both"/>
        <w:rPr>
          <w:color w:val="000000"/>
        </w:rPr>
      </w:pPr>
      <w:r>
        <w:rPr>
          <w:color w:val="000000"/>
          <w:u w:val="none"/>
        </w:rPr>
        <w:t xml:space="preserve">2. Wymagana wysokość zabezpieczenia należytego wykonania umowy wynosi </w:t>
      </w:r>
      <w:r>
        <w:rPr>
          <w:b/>
          <w:color w:val="000000"/>
          <w:u w:val="none"/>
        </w:rPr>
        <w:t>10</w:t>
      </w:r>
      <w:r>
        <w:rPr>
          <w:b/>
          <w:u w:val="none"/>
        </w:rPr>
        <w:t>%</w:t>
      </w:r>
      <w:r>
        <w:rPr>
          <w:color w:val="000000"/>
          <w:u w:val="none"/>
        </w:rPr>
        <w:t xml:space="preserve"> ceny całkowitej przedstawionej w ofercie co stanowi............................zł.                                     </w:t>
      </w:r>
    </w:p>
    <w:p w14:paraId="008135AF" w14:textId="77777777" w:rsidR="00F665DB" w:rsidRDefault="00F665DB" w:rsidP="00F665DB">
      <w:pPr>
        <w:jc w:val="both"/>
      </w:pPr>
      <w:r>
        <w:rPr>
          <w:color w:val="000000"/>
        </w:rPr>
        <w:t xml:space="preserve">3. Postanawia się, że </w:t>
      </w:r>
      <w:r>
        <w:rPr>
          <w:b/>
          <w:color w:val="000000"/>
        </w:rPr>
        <w:t xml:space="preserve">70% </w:t>
      </w:r>
      <w:r>
        <w:rPr>
          <w:color w:val="000000"/>
        </w:rPr>
        <w:t xml:space="preserve">t.j.....................................zł wniesionego zabezpieczenia gwarantującego zgodne z umową wykonanie robót zwrócone zostanie w terminie 30 dni od dnia wykonania zamówienia i uznania przez Zamawiającego za należycie wykonane, zaś </w:t>
      </w:r>
      <w:r>
        <w:rPr>
          <w:b/>
          <w:color w:val="000000"/>
        </w:rPr>
        <w:t xml:space="preserve">30% </w:t>
      </w:r>
      <w:r>
        <w:rPr>
          <w:color w:val="000000"/>
        </w:rPr>
        <w:t>t.j.......................zł wniesionego zabezpieczenia pozostawione zostanie na pokrycie roszczeń z tytułu rękojmi za wady i zostanie zwrócone w terminie do 15 dni po upływie okresu rękojmi za wady.</w:t>
      </w:r>
    </w:p>
    <w:p w14:paraId="77F52A4D" w14:textId="77777777" w:rsidR="00F665DB" w:rsidRDefault="00F665DB" w:rsidP="00F665DB">
      <w:pPr>
        <w:jc w:val="both"/>
        <w:rPr>
          <w:b/>
          <w:color w:val="000000"/>
        </w:rPr>
      </w:pPr>
      <w:r>
        <w:t xml:space="preserve">4. W przypadku nienależytego wykonania umowy zabezpieczenie wraz z odsetkami staje się własnością Zamawiającego i będzie wykorzystane do zgodnego z umową wykonania robót i pokrycia roszczeń z tytułu rękojmi za wykonane roboty. </w:t>
      </w:r>
    </w:p>
    <w:p w14:paraId="1364C0DD" w14:textId="77777777" w:rsidR="00F665DB" w:rsidRDefault="00F665DB" w:rsidP="00F665DB">
      <w:pPr>
        <w:jc w:val="both"/>
        <w:rPr>
          <w:color w:val="000000"/>
        </w:rPr>
      </w:pPr>
    </w:p>
    <w:p w14:paraId="1B47AB17" w14:textId="77777777" w:rsidR="00F665DB" w:rsidRDefault="00F665DB" w:rsidP="00F665DB">
      <w:pPr>
        <w:jc w:val="center"/>
        <w:rPr>
          <w:color w:val="000000"/>
        </w:rPr>
      </w:pPr>
      <w:r>
        <w:rPr>
          <w:b/>
          <w:color w:val="000000"/>
        </w:rPr>
        <w:t>XI. Odbiór częściowy/końcowy przedmiotu umowy</w:t>
      </w:r>
    </w:p>
    <w:p w14:paraId="277B4BCD" w14:textId="77777777" w:rsidR="00F665DB" w:rsidRDefault="00F665DB" w:rsidP="00F665DB">
      <w:pPr>
        <w:jc w:val="center"/>
        <w:rPr>
          <w:color w:val="000000"/>
        </w:rPr>
      </w:pPr>
    </w:p>
    <w:p w14:paraId="4017C506" w14:textId="77777777" w:rsidR="00F665DB" w:rsidRDefault="008904A8" w:rsidP="00F665DB">
      <w:pPr>
        <w:jc w:val="center"/>
      </w:pPr>
      <w:r>
        <w:rPr>
          <w:b/>
          <w:color w:val="000000"/>
        </w:rPr>
        <w:t>§ 14</w:t>
      </w:r>
    </w:p>
    <w:p w14:paraId="6AEE50F1" w14:textId="77777777" w:rsidR="00F665DB" w:rsidRDefault="00F665DB" w:rsidP="008C5819">
      <w:pPr>
        <w:numPr>
          <w:ilvl w:val="0"/>
          <w:numId w:val="35"/>
        </w:numPr>
        <w:jc w:val="both"/>
      </w:pPr>
      <w:r>
        <w:t>Strony postanawiają, że przedmiotem odbioru końcowego będzie przedmiot umowy określony w  §1 niniejszej umowy .</w:t>
      </w:r>
    </w:p>
    <w:p w14:paraId="53A41E9E" w14:textId="77777777" w:rsidR="00F665DB" w:rsidRDefault="00F665DB" w:rsidP="008C5819">
      <w:pPr>
        <w:numPr>
          <w:ilvl w:val="0"/>
          <w:numId w:val="35"/>
        </w:numPr>
        <w:jc w:val="both"/>
      </w:pPr>
      <w:r>
        <w:t xml:space="preserve">Wykonawca zgłosi Zamawiającemu zakończenie robót pisemnie. </w:t>
      </w:r>
    </w:p>
    <w:p w14:paraId="5A3770FC" w14:textId="77777777" w:rsidR="00F665DB" w:rsidRDefault="00F665DB" w:rsidP="008C5819">
      <w:pPr>
        <w:numPr>
          <w:ilvl w:val="0"/>
          <w:numId w:val="35"/>
        </w:numPr>
        <w:jc w:val="both"/>
      </w:pPr>
      <w:r>
        <w:lastRenderedPageBreak/>
        <w:t>Zamawiający wyznaczy termin i rozpocznie odbiór przedmiotu umowy w terminie 14 dni od daty zawiadomienia go o osiągnięciu gotowości do odbioru zawiadamiając o tym Wykonawcę.</w:t>
      </w:r>
    </w:p>
    <w:p w14:paraId="1BF6485E" w14:textId="77777777" w:rsidR="00F665DB" w:rsidRDefault="00F665DB" w:rsidP="008C5819">
      <w:pPr>
        <w:numPr>
          <w:ilvl w:val="0"/>
          <w:numId w:val="35"/>
        </w:numPr>
        <w:jc w:val="both"/>
      </w:pPr>
      <w:r>
        <w:t>Jeżeli w toku czynności odbioru zostaną stwierdzone wady to Zamawiającemu przysługują następujące uprawnienia:</w:t>
      </w:r>
    </w:p>
    <w:p w14:paraId="5243094D" w14:textId="77777777" w:rsidR="00F665DB" w:rsidRDefault="00F665DB" w:rsidP="00F665DB">
      <w:pPr>
        <w:ind w:firstLine="357"/>
        <w:jc w:val="both"/>
      </w:pPr>
    </w:p>
    <w:p w14:paraId="70C8AFED" w14:textId="77777777" w:rsidR="00F665DB" w:rsidRDefault="00F665DB" w:rsidP="00F665DB">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w:t>
      </w:r>
      <w:r w:rsidR="008904A8">
        <w:rPr>
          <w:color w:val="000000"/>
        </w:rPr>
        <w:t xml:space="preserve">6 </w:t>
      </w:r>
      <w:r>
        <w:rPr>
          <w:color w:val="000000"/>
        </w:rPr>
        <w:t>ust. 2 pkt</w:t>
      </w:r>
      <w:r w:rsidR="00682B76">
        <w:rPr>
          <w:color w:val="000000"/>
        </w:rPr>
        <w:t>.</w:t>
      </w:r>
      <w:r>
        <w:rPr>
          <w:color w:val="000000"/>
        </w:rPr>
        <w:t xml:space="preserve"> 1.</w:t>
      </w:r>
    </w:p>
    <w:p w14:paraId="5E1218F2" w14:textId="77777777" w:rsidR="00F665DB" w:rsidRDefault="00F665DB" w:rsidP="00F665DB">
      <w:pPr>
        <w:jc w:val="both"/>
      </w:pPr>
    </w:p>
    <w:p w14:paraId="7753F3DF" w14:textId="77777777" w:rsidR="00F665DB" w:rsidRDefault="00F665DB" w:rsidP="00F665DB">
      <w:pPr>
        <w:ind w:firstLine="357"/>
        <w:jc w:val="both"/>
      </w:pPr>
      <w:r>
        <w:t>2) jeżeli wady nie nadają się do usunięcia:</w:t>
      </w:r>
    </w:p>
    <w:p w14:paraId="6ABFAACB" w14:textId="77777777" w:rsidR="00F665DB" w:rsidRDefault="00F665DB" w:rsidP="00F665DB">
      <w:pPr>
        <w:ind w:left="360"/>
        <w:jc w:val="both"/>
      </w:pPr>
      <w:r>
        <w:t>a) uniemożliwiając użytkowanie zgodnie z przeznaczeniem, może odstąpić od umowy lub żądać wykonania przedmiotu umowy po raz drugi.</w:t>
      </w:r>
    </w:p>
    <w:p w14:paraId="56082674" w14:textId="77777777" w:rsidR="00F665DB" w:rsidRDefault="00F665DB" w:rsidP="00F665DB">
      <w:pPr>
        <w:ind w:left="360"/>
        <w:jc w:val="both"/>
      </w:pPr>
    </w:p>
    <w:p w14:paraId="11B821E3" w14:textId="77777777" w:rsidR="00F665DB" w:rsidRDefault="00F665DB" w:rsidP="008C5819">
      <w:pPr>
        <w:numPr>
          <w:ilvl w:val="1"/>
          <w:numId w:val="36"/>
        </w:numPr>
        <w:jc w:val="both"/>
        <w:rPr>
          <w:color w:val="000000"/>
        </w:rPr>
      </w:pPr>
      <w:r>
        <w:t>Strony postanawiają, że z czynności odbioru będzie spisany protokół odbioru zawierający wszelkie ustalenia dokonane w toku odbioru.</w:t>
      </w:r>
    </w:p>
    <w:p w14:paraId="5FF8AA99" w14:textId="77777777" w:rsidR="00F665DB" w:rsidRDefault="00F665DB" w:rsidP="008C5819">
      <w:pPr>
        <w:numPr>
          <w:ilvl w:val="1"/>
          <w:numId w:val="36"/>
        </w:numPr>
        <w:jc w:val="both"/>
        <w:rPr>
          <w:color w:val="000000"/>
        </w:rPr>
      </w:pPr>
      <w:r>
        <w:rPr>
          <w:color w:val="000000"/>
        </w:rPr>
        <w:t>Odbiór gwarancyjny dokonany zostanie najpóźniej na 14 dni przed upływem terminu gwarancji.</w:t>
      </w:r>
      <w:r>
        <w:rPr>
          <w:color w:val="000000"/>
        </w:rPr>
        <w:tab/>
      </w:r>
    </w:p>
    <w:p w14:paraId="61B5A511" w14:textId="77777777" w:rsidR="00F665DB" w:rsidRDefault="00F665DB" w:rsidP="008C5819">
      <w:pPr>
        <w:numPr>
          <w:ilvl w:val="1"/>
          <w:numId w:val="36"/>
        </w:numPr>
        <w:jc w:val="both"/>
        <w:rPr>
          <w:color w:val="000000"/>
        </w:rPr>
      </w:pPr>
      <w:r>
        <w:rPr>
          <w:color w:val="000000"/>
        </w:rPr>
        <w:t>Wykonawca do faktury za realizację etapu załącza protokół odbioru częściowego potwierdzający fakt należytego wykonania robót przez inspektora nadzoru.</w:t>
      </w:r>
    </w:p>
    <w:p w14:paraId="012A6309" w14:textId="77777777" w:rsidR="00D018AE" w:rsidRDefault="00D018AE" w:rsidP="00D018AE">
      <w:pPr>
        <w:rPr>
          <w:b/>
          <w:color w:val="000000"/>
        </w:rPr>
      </w:pPr>
    </w:p>
    <w:p w14:paraId="5225EE77" w14:textId="77777777" w:rsidR="00F665DB" w:rsidRDefault="00F665DB" w:rsidP="00F665DB">
      <w:pPr>
        <w:jc w:val="center"/>
        <w:rPr>
          <w:color w:val="000000"/>
        </w:rPr>
      </w:pPr>
      <w:r>
        <w:rPr>
          <w:b/>
          <w:color w:val="000000"/>
        </w:rPr>
        <w:t>XII. Kary umowne/odsetki</w:t>
      </w:r>
    </w:p>
    <w:p w14:paraId="143A2CCB" w14:textId="77777777" w:rsidR="00F665DB" w:rsidRDefault="00F665DB" w:rsidP="00F665DB">
      <w:pPr>
        <w:jc w:val="center"/>
        <w:rPr>
          <w:color w:val="000000"/>
        </w:rPr>
      </w:pPr>
    </w:p>
    <w:p w14:paraId="16D5135B" w14:textId="77777777" w:rsidR="00F665DB" w:rsidRDefault="008904A8" w:rsidP="00F665DB">
      <w:pPr>
        <w:jc w:val="center"/>
        <w:rPr>
          <w:color w:val="000000"/>
        </w:rPr>
      </w:pPr>
      <w:r>
        <w:rPr>
          <w:b/>
          <w:color w:val="000000"/>
        </w:rPr>
        <w:t>§ 15</w:t>
      </w:r>
    </w:p>
    <w:p w14:paraId="075458F6" w14:textId="77777777" w:rsidR="00F665DB" w:rsidRDefault="00F665DB" w:rsidP="00F665DB">
      <w:pPr>
        <w:jc w:val="center"/>
        <w:rPr>
          <w:color w:val="000000"/>
        </w:rPr>
      </w:pPr>
    </w:p>
    <w:p w14:paraId="49E5931C" w14:textId="77777777" w:rsidR="00F665DB" w:rsidRDefault="00F665DB" w:rsidP="00FF0683">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14:paraId="0749666D" w14:textId="77777777" w:rsidR="00682B76" w:rsidRDefault="00682B76" w:rsidP="00F665DB">
      <w:pPr>
        <w:jc w:val="center"/>
        <w:rPr>
          <w:b/>
          <w:color w:val="000000"/>
        </w:rPr>
      </w:pPr>
    </w:p>
    <w:p w14:paraId="25EB217E" w14:textId="77777777" w:rsidR="00F665DB" w:rsidRDefault="008904A8" w:rsidP="00F665DB">
      <w:pPr>
        <w:jc w:val="center"/>
        <w:rPr>
          <w:b/>
          <w:color w:val="000000"/>
        </w:rPr>
      </w:pPr>
      <w:r>
        <w:rPr>
          <w:b/>
          <w:color w:val="000000"/>
        </w:rPr>
        <w:t>§ 16</w:t>
      </w:r>
    </w:p>
    <w:p w14:paraId="48709399" w14:textId="77777777" w:rsidR="00F665DB" w:rsidRDefault="00F665DB" w:rsidP="00F665DB">
      <w:pPr>
        <w:jc w:val="center"/>
        <w:rPr>
          <w:b/>
          <w:color w:val="000000"/>
        </w:rPr>
      </w:pPr>
    </w:p>
    <w:p w14:paraId="21DB3099" w14:textId="77777777" w:rsidR="00F665DB" w:rsidRDefault="00F665DB" w:rsidP="008C5819">
      <w:pPr>
        <w:numPr>
          <w:ilvl w:val="0"/>
          <w:numId w:val="37"/>
        </w:numPr>
        <w:jc w:val="both"/>
        <w:rPr>
          <w:color w:val="000000"/>
        </w:rPr>
      </w:pPr>
      <w:r>
        <w:rPr>
          <w:color w:val="000000"/>
        </w:rPr>
        <w:t>W razie opóźniania w realizacji przedmiotu umowy; Zamawiający naliczy kary umowne za opóźnienie, które będą naliczane w następujących wypadkach i wysokościach:</w:t>
      </w:r>
    </w:p>
    <w:p w14:paraId="70E41327" w14:textId="77777777" w:rsidR="00F665DB" w:rsidRDefault="00F665DB" w:rsidP="008C5819">
      <w:pPr>
        <w:numPr>
          <w:ilvl w:val="0"/>
          <w:numId w:val="37"/>
        </w:numPr>
        <w:jc w:val="both"/>
        <w:rPr>
          <w:color w:val="000000"/>
        </w:rPr>
      </w:pPr>
      <w:r>
        <w:rPr>
          <w:color w:val="000000"/>
        </w:rPr>
        <w:t>Wykonawca płaci Zamawiającemu kary umowne:</w:t>
      </w:r>
    </w:p>
    <w:p w14:paraId="78BFBA7F" w14:textId="77777777" w:rsidR="00F665DB" w:rsidRDefault="00F665DB" w:rsidP="008C5819">
      <w:pPr>
        <w:numPr>
          <w:ilvl w:val="0"/>
          <w:numId w:val="38"/>
        </w:numPr>
        <w:jc w:val="both"/>
        <w:rPr>
          <w:color w:val="000000"/>
        </w:rPr>
      </w:pPr>
      <w:r>
        <w:rPr>
          <w:color w:val="000000"/>
        </w:rPr>
        <w:t xml:space="preserve">za opóźnienie w wykonaniu przedmiotu umowy w wysokości </w:t>
      </w:r>
      <w:r>
        <w:rPr>
          <w:b/>
        </w:rPr>
        <w:t>0,3%</w:t>
      </w:r>
      <w:r>
        <w:rPr>
          <w:color w:val="000000"/>
        </w:rPr>
        <w:t xml:space="preserve"> wynagrodzenia brutto za każdy dzień opóźnienia.</w:t>
      </w:r>
    </w:p>
    <w:p w14:paraId="6E6299BD" w14:textId="77777777" w:rsidR="00F665DB" w:rsidRDefault="00F665DB" w:rsidP="008C5819">
      <w:pPr>
        <w:numPr>
          <w:ilvl w:val="0"/>
          <w:numId w:val="38"/>
        </w:numPr>
        <w:jc w:val="both"/>
        <w:rPr>
          <w:color w:val="000000"/>
        </w:rPr>
      </w:pPr>
      <w:r>
        <w:rPr>
          <w:color w:val="000000"/>
        </w:rPr>
        <w:t xml:space="preserve">z tytułu samego faktu istnienia wad (nie dających się usunąć) w przedmiocie odbioru - w wysokości </w:t>
      </w:r>
      <w:r>
        <w:rPr>
          <w:b/>
          <w:color w:val="000000"/>
        </w:rPr>
        <w:t>10 %</w:t>
      </w:r>
      <w:r>
        <w:rPr>
          <w:color w:val="000000"/>
        </w:rPr>
        <w:t xml:space="preserve"> wynagrodzenia umownego.</w:t>
      </w:r>
    </w:p>
    <w:p w14:paraId="57B0CE63" w14:textId="77777777" w:rsidR="00F665DB" w:rsidRDefault="00F665DB" w:rsidP="008C5819">
      <w:pPr>
        <w:numPr>
          <w:ilvl w:val="0"/>
          <w:numId w:val="38"/>
        </w:numPr>
        <w:jc w:val="both"/>
        <w:rPr>
          <w:color w:val="000000"/>
        </w:rPr>
      </w:pPr>
      <w:r>
        <w:rPr>
          <w:color w:val="000000"/>
        </w:rPr>
        <w:t xml:space="preserve">za odstąpienie od umowy z przyczyn zależnych od Wykonawcy w wys. </w:t>
      </w:r>
      <w:r>
        <w:rPr>
          <w:b/>
          <w:color w:val="000000"/>
        </w:rPr>
        <w:t xml:space="preserve">10%  </w:t>
      </w:r>
    </w:p>
    <w:p w14:paraId="34EA8701" w14:textId="77777777" w:rsidR="00F665DB" w:rsidRDefault="00F665DB" w:rsidP="00F665DB">
      <w:pPr>
        <w:ind w:left="426"/>
        <w:jc w:val="both"/>
        <w:rPr>
          <w:color w:val="000000"/>
        </w:rPr>
      </w:pPr>
      <w:r>
        <w:rPr>
          <w:color w:val="000000"/>
        </w:rPr>
        <w:t xml:space="preserve">     wynagrodzenia  umownego.</w:t>
      </w:r>
    </w:p>
    <w:p w14:paraId="2449FF71" w14:textId="77777777" w:rsidR="00F665DB" w:rsidRDefault="00F665DB" w:rsidP="008C5819">
      <w:pPr>
        <w:numPr>
          <w:ilvl w:val="0"/>
          <w:numId w:val="38"/>
        </w:numPr>
        <w:jc w:val="both"/>
        <w:rPr>
          <w:color w:val="000000"/>
        </w:rPr>
      </w:pPr>
      <w:r>
        <w:rPr>
          <w:color w:val="000000"/>
        </w:rPr>
        <w:t>za niedotrzymanie wymogu zatrudnienia osób na podstawie umowy o pracę w rozumieniu przepisów Kodeksu Pracy przy wykonywaniu czynności określonych w    § 21 – w wysokości 1000,00 zł brutto za każdy stwierdzony przypadek naruszenia (tj. oddelegowania do wykonywania prac określonych w § 2</w:t>
      </w:r>
      <w:r w:rsidR="00466CA2">
        <w:rPr>
          <w:color w:val="000000"/>
        </w:rPr>
        <w:t>1</w:t>
      </w:r>
      <w:r>
        <w:rPr>
          <w:color w:val="000000"/>
        </w:rPr>
        <w:t xml:space="preserve"> umowy osoby nie zatrudnionej na podstawie umowy o pracę w rozumieniu przepisów kodeksu pracy). </w:t>
      </w:r>
    </w:p>
    <w:p w14:paraId="45D94FDE" w14:textId="77777777" w:rsidR="00F665DB" w:rsidRDefault="00F665DB" w:rsidP="00F665DB">
      <w:pPr>
        <w:jc w:val="both"/>
        <w:rPr>
          <w:color w:val="000000"/>
        </w:rPr>
      </w:pPr>
    </w:p>
    <w:p w14:paraId="59CF51E8" w14:textId="77777777" w:rsidR="00E059E7" w:rsidRDefault="00E059E7" w:rsidP="00F665DB">
      <w:pPr>
        <w:jc w:val="both"/>
        <w:rPr>
          <w:color w:val="000000"/>
        </w:rPr>
      </w:pPr>
    </w:p>
    <w:p w14:paraId="018626D9" w14:textId="77777777" w:rsidR="00E059E7" w:rsidRDefault="00E059E7" w:rsidP="00F665DB">
      <w:pPr>
        <w:jc w:val="both"/>
        <w:rPr>
          <w:color w:val="000000"/>
        </w:rPr>
      </w:pPr>
    </w:p>
    <w:p w14:paraId="128D0616" w14:textId="77777777" w:rsidR="00E059E7" w:rsidRDefault="00E059E7" w:rsidP="00F665DB">
      <w:pPr>
        <w:jc w:val="both"/>
        <w:rPr>
          <w:color w:val="000000"/>
        </w:rPr>
      </w:pPr>
    </w:p>
    <w:p w14:paraId="472F36C3" w14:textId="77777777" w:rsidR="00E059E7" w:rsidRDefault="00E059E7" w:rsidP="00F665DB">
      <w:pPr>
        <w:jc w:val="both"/>
        <w:rPr>
          <w:color w:val="000000"/>
        </w:rPr>
      </w:pPr>
    </w:p>
    <w:p w14:paraId="3CD9CBDE" w14:textId="77777777" w:rsidR="00F665DB" w:rsidRDefault="00F665DB" w:rsidP="00F665DB">
      <w:pPr>
        <w:suppressAutoHyphens w:val="0"/>
        <w:spacing w:after="200" w:line="276" w:lineRule="auto"/>
        <w:rPr>
          <w:rFonts w:eastAsia="Calibri"/>
          <w:color w:val="000000"/>
          <w:lang w:eastAsia="en-US"/>
        </w:rPr>
      </w:pPr>
      <w:r>
        <w:rPr>
          <w:rFonts w:eastAsia="Calibri"/>
          <w:color w:val="000000"/>
          <w:lang w:eastAsia="en-US"/>
        </w:rPr>
        <w:lastRenderedPageBreak/>
        <w:t>3.  Zamawiający płaci Wykonawcy kary umowne:</w:t>
      </w:r>
    </w:p>
    <w:p w14:paraId="0A6EE3C9" w14:textId="77777777" w:rsidR="00F665DB" w:rsidRDefault="00F665DB" w:rsidP="00F665DB">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14:paraId="5B254B38" w14:textId="77777777" w:rsidR="00F665DB" w:rsidRDefault="00F665DB" w:rsidP="00F665DB">
      <w:pPr>
        <w:ind w:left="284" w:hanging="284"/>
        <w:jc w:val="both"/>
        <w:rPr>
          <w:color w:val="000000"/>
        </w:rPr>
      </w:pPr>
      <w:r>
        <w:rPr>
          <w:color w:val="000000"/>
        </w:rPr>
        <w:t xml:space="preserve">4. Łączna wysokość kar umownych za opóźnienie nie może przekraczać 70% wartości przedmiotu umowy. </w:t>
      </w:r>
    </w:p>
    <w:p w14:paraId="40C37BD6" w14:textId="77777777" w:rsidR="00F665DB" w:rsidRDefault="00F665DB" w:rsidP="008C5819">
      <w:pPr>
        <w:numPr>
          <w:ilvl w:val="0"/>
          <w:numId w:val="35"/>
        </w:numPr>
        <w:jc w:val="both"/>
        <w:rPr>
          <w:color w:val="000000"/>
        </w:rPr>
      </w:pPr>
      <w:r>
        <w:rPr>
          <w:color w:val="000000"/>
        </w:rPr>
        <w:t>Kary umowne będą potrącane bezpośrednio z wynagrodzenia lub poprzez osobną zapłatę, według wyboru Zamawiającego.</w:t>
      </w:r>
    </w:p>
    <w:p w14:paraId="26728813" w14:textId="77777777" w:rsidR="00F665DB" w:rsidRDefault="00F665DB" w:rsidP="008C5819">
      <w:pPr>
        <w:numPr>
          <w:ilvl w:val="0"/>
          <w:numId w:val="35"/>
        </w:numPr>
        <w:jc w:val="both"/>
        <w:rPr>
          <w:color w:val="000000"/>
        </w:rPr>
      </w:pPr>
      <w:r>
        <w:rPr>
          <w:color w:val="000000"/>
        </w:rPr>
        <w:t>Kary umowne za opóźnienie określone w ust. 2 będą naliczane od następnego dnia po upływie terminu realizacji umowy.</w:t>
      </w:r>
    </w:p>
    <w:p w14:paraId="12DB17BF" w14:textId="77777777" w:rsidR="00F665DB" w:rsidRPr="00317438" w:rsidRDefault="00F665DB" w:rsidP="008C5819">
      <w:pPr>
        <w:numPr>
          <w:ilvl w:val="0"/>
          <w:numId w:val="35"/>
        </w:numPr>
        <w:jc w:val="both"/>
        <w:rPr>
          <w:color w:val="000000"/>
        </w:rPr>
      </w:pPr>
      <w:r>
        <w:rPr>
          <w:color w:val="000000"/>
        </w:rPr>
        <w:t>Wykonawcy występujący i realizujący wspólnie przedmiot zamówienia ponoszą solidarną odpowiedzialność za niewykonanie lub nienależyte wykonanie zamówienia.</w:t>
      </w:r>
    </w:p>
    <w:p w14:paraId="7A2AC1DD" w14:textId="77777777" w:rsidR="00FF0683" w:rsidRDefault="00FF0683" w:rsidP="009665AD">
      <w:pPr>
        <w:rPr>
          <w:b/>
          <w:color w:val="000000"/>
        </w:rPr>
      </w:pPr>
    </w:p>
    <w:p w14:paraId="555C466D" w14:textId="77777777" w:rsidR="00F665DB" w:rsidRDefault="00F665DB" w:rsidP="00F665DB">
      <w:pPr>
        <w:jc w:val="center"/>
        <w:rPr>
          <w:color w:val="000000"/>
        </w:rPr>
      </w:pPr>
      <w:r>
        <w:rPr>
          <w:b/>
          <w:color w:val="000000"/>
        </w:rPr>
        <w:t xml:space="preserve">XIII. Odstępne/Odstąpienie od umowy </w:t>
      </w:r>
    </w:p>
    <w:p w14:paraId="5006A946" w14:textId="77777777" w:rsidR="00F665DB" w:rsidRDefault="00F665DB" w:rsidP="00F665DB">
      <w:pPr>
        <w:rPr>
          <w:color w:val="000000"/>
        </w:rPr>
      </w:pPr>
    </w:p>
    <w:p w14:paraId="2A98CEED" w14:textId="77777777" w:rsidR="00F665DB" w:rsidRDefault="008904A8" w:rsidP="00F665DB">
      <w:pPr>
        <w:jc w:val="center"/>
        <w:rPr>
          <w:color w:val="000000"/>
        </w:rPr>
      </w:pPr>
      <w:r>
        <w:rPr>
          <w:b/>
          <w:color w:val="000000"/>
        </w:rPr>
        <w:t>§ 17</w:t>
      </w:r>
    </w:p>
    <w:p w14:paraId="43473489" w14:textId="77777777" w:rsidR="00F665DB" w:rsidRDefault="00F665DB" w:rsidP="00F665DB">
      <w:pPr>
        <w:jc w:val="center"/>
        <w:rPr>
          <w:color w:val="000000"/>
        </w:rPr>
      </w:pPr>
    </w:p>
    <w:p w14:paraId="1DB74ED4" w14:textId="77777777" w:rsidR="00F665DB" w:rsidRDefault="00F665DB" w:rsidP="00F665DB">
      <w:pPr>
        <w:rPr>
          <w:color w:val="000000"/>
        </w:rPr>
      </w:pPr>
      <w:r>
        <w:rPr>
          <w:color w:val="000000"/>
        </w:rPr>
        <w:t>1. Zamawiającemu przysługuje prawo odstąpienia od umowy lub jej części:</w:t>
      </w:r>
    </w:p>
    <w:p w14:paraId="705740E8" w14:textId="37C5BE92" w:rsidR="009665AD" w:rsidRPr="00E059E7" w:rsidRDefault="00F665DB" w:rsidP="00E059E7">
      <w:pPr>
        <w:pStyle w:val="Tekstpodstawowywcity"/>
        <w:numPr>
          <w:ilvl w:val="0"/>
          <w:numId w:val="39"/>
        </w:numPr>
        <w:spacing w:after="0"/>
        <w:jc w:val="both"/>
        <w:rPr>
          <w:color w:val="000000"/>
        </w:rPr>
      </w:pPr>
      <w:r>
        <w:rPr>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5E620096" w14:textId="77777777" w:rsidR="00F665DB" w:rsidRDefault="00F665DB" w:rsidP="008C5819">
      <w:pPr>
        <w:numPr>
          <w:ilvl w:val="0"/>
          <w:numId w:val="39"/>
        </w:numPr>
        <w:jc w:val="both"/>
        <w:rPr>
          <w:color w:val="000000"/>
        </w:rPr>
      </w:pPr>
      <w:r>
        <w:rPr>
          <w:color w:val="000000"/>
        </w:rPr>
        <w:t>jeżeli Wykonawca wykonuje prace wadliwie i niezgodnie z warunkami umowy oraz nie reaguje na polecenia Zamawiającego dotyczące usterek;</w:t>
      </w:r>
    </w:p>
    <w:p w14:paraId="70BD6184" w14:textId="77777777" w:rsidR="00F665DB" w:rsidRDefault="00F665DB" w:rsidP="008C5819">
      <w:pPr>
        <w:numPr>
          <w:ilvl w:val="0"/>
          <w:numId w:val="39"/>
        </w:numPr>
        <w:jc w:val="both"/>
        <w:rPr>
          <w:color w:val="000000"/>
        </w:rPr>
      </w:pPr>
      <w:r>
        <w:rPr>
          <w:color w:val="000000"/>
        </w:rPr>
        <w:t xml:space="preserve">jeżeli Wykonawca nie rozpoczął robót bez uzasadnionych przyczyn oraz nie kontynuuje ich pomimo wezwania Zamawiającego złożonego na piśmie. </w:t>
      </w:r>
    </w:p>
    <w:p w14:paraId="2C52FBCA" w14:textId="77777777" w:rsidR="00F665DB" w:rsidRDefault="00F665DB" w:rsidP="008C5819">
      <w:pPr>
        <w:numPr>
          <w:ilvl w:val="0"/>
          <w:numId w:val="40"/>
        </w:numPr>
        <w:jc w:val="both"/>
        <w:rPr>
          <w:color w:val="000000"/>
        </w:rPr>
      </w:pPr>
      <w:r>
        <w:rPr>
          <w:color w:val="000000"/>
        </w:rPr>
        <w:t>Zamawiający w razie odstąpienia od umowy z przyczyn, za które Wykonawca nie odpowiada zobowiązany jest do:</w:t>
      </w:r>
    </w:p>
    <w:p w14:paraId="06925186" w14:textId="77777777" w:rsidR="00F665DB" w:rsidRDefault="00F665DB" w:rsidP="008C5819">
      <w:pPr>
        <w:numPr>
          <w:ilvl w:val="0"/>
          <w:numId w:val="41"/>
        </w:numPr>
        <w:tabs>
          <w:tab w:val="left" w:pos="540"/>
        </w:tabs>
        <w:jc w:val="both"/>
        <w:rPr>
          <w:color w:val="000000"/>
        </w:rPr>
      </w:pPr>
      <w:r>
        <w:rPr>
          <w:color w:val="000000"/>
        </w:rPr>
        <w:t>dokonania odbioru przerwanych robót oraz zapłaty wynagrodzenia za roboty, które zostały wykonane do dnia odstąpienia, (wartość zostanie ustalona przez rzeczoznawcę)</w:t>
      </w:r>
    </w:p>
    <w:p w14:paraId="364E2CB0" w14:textId="77777777" w:rsidR="00F665DB" w:rsidRDefault="00F665DB" w:rsidP="008C5819">
      <w:pPr>
        <w:numPr>
          <w:ilvl w:val="0"/>
          <w:numId w:val="41"/>
        </w:numPr>
        <w:tabs>
          <w:tab w:val="left" w:pos="851"/>
        </w:tabs>
        <w:jc w:val="both"/>
        <w:rPr>
          <w:color w:val="000000"/>
        </w:rPr>
      </w:pPr>
      <w:r>
        <w:rPr>
          <w:color w:val="000000"/>
        </w:rPr>
        <w:t>przyjęcia od Wykonawcy pod swój dozór terenu budowy.</w:t>
      </w:r>
    </w:p>
    <w:p w14:paraId="70153FD0" w14:textId="77777777" w:rsidR="00F665DB" w:rsidRDefault="00F665DB" w:rsidP="008C5819">
      <w:pPr>
        <w:pStyle w:val="Tekstpodstawowy22"/>
        <w:numPr>
          <w:ilvl w:val="0"/>
          <w:numId w:val="40"/>
        </w:numPr>
        <w:jc w:val="both"/>
        <w:rPr>
          <w:color w:val="000000"/>
        </w:rPr>
      </w:pPr>
      <w:r>
        <w:rPr>
          <w:color w:val="000000"/>
          <w:u w:val="none"/>
        </w:rPr>
        <w:t xml:space="preserve">W przypadku odstąpienia od umowy Wykonawcę obciążają następujące obowiązki szczegółowe: </w:t>
      </w:r>
    </w:p>
    <w:p w14:paraId="7A3E13A2" w14:textId="77777777" w:rsidR="00F665DB" w:rsidRDefault="00F665DB" w:rsidP="008C5819">
      <w:pPr>
        <w:numPr>
          <w:ilvl w:val="0"/>
          <w:numId w:val="42"/>
        </w:numPr>
        <w:jc w:val="both"/>
        <w:rPr>
          <w:color w:val="000000"/>
        </w:rPr>
      </w:pPr>
      <w:r>
        <w:rPr>
          <w:color w:val="000000"/>
        </w:rPr>
        <w:t xml:space="preserve">w terminie do 7 dni od daty odstąpienia od umowy Wykonawca przy udziale Zamawiającego sporządzi szczegółowy protokół inwentaryzacji robót wg stanu na dzień odstąpienia, </w:t>
      </w:r>
    </w:p>
    <w:p w14:paraId="3A841E78" w14:textId="77777777" w:rsidR="00F665DB" w:rsidRDefault="00F665DB" w:rsidP="008C5819">
      <w:pPr>
        <w:numPr>
          <w:ilvl w:val="0"/>
          <w:numId w:val="42"/>
        </w:numPr>
        <w:jc w:val="both"/>
        <w:rPr>
          <w:color w:val="000000"/>
        </w:rPr>
      </w:pPr>
      <w:r>
        <w:rPr>
          <w:color w:val="000000"/>
        </w:rPr>
        <w:t>Wykonawca zabezpieczy przerwane roboty na koszt strony, która odstąpiła od umowy,</w:t>
      </w:r>
    </w:p>
    <w:p w14:paraId="7991BBBB" w14:textId="77777777" w:rsidR="00F665DB" w:rsidRDefault="00F665DB" w:rsidP="008C5819">
      <w:pPr>
        <w:numPr>
          <w:ilvl w:val="0"/>
          <w:numId w:val="42"/>
        </w:numPr>
        <w:jc w:val="both"/>
        <w:rPr>
          <w:color w:val="000000"/>
        </w:rPr>
      </w:pPr>
      <w:r>
        <w:rPr>
          <w:color w:val="000000"/>
        </w:rPr>
        <w:t>Wykonawca zgłosi do dokonania przez Zamawiającego odbioru robót przerwanych oraz robót zabezpieczających,</w:t>
      </w:r>
    </w:p>
    <w:p w14:paraId="66DBE27A" w14:textId="77777777" w:rsidR="00F665DB" w:rsidRDefault="00F665DB" w:rsidP="008C5819">
      <w:pPr>
        <w:numPr>
          <w:ilvl w:val="0"/>
          <w:numId w:val="42"/>
        </w:numPr>
        <w:jc w:val="both"/>
        <w:rPr>
          <w:color w:val="000000"/>
        </w:rPr>
      </w:pPr>
      <w:r>
        <w:rPr>
          <w:color w:val="000000"/>
        </w:rPr>
        <w:t>niezwłocznie a najpóźniej w terminie 30 dni Wykonawca usunie z terenu budowy urządzenia zaplecza budowy.</w:t>
      </w:r>
    </w:p>
    <w:p w14:paraId="1C8C51BE" w14:textId="77777777" w:rsidR="00F665DB" w:rsidRDefault="00F665DB" w:rsidP="00F665DB">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4E289D52" w14:textId="77777777" w:rsidR="00F665DB" w:rsidRDefault="00F665DB" w:rsidP="00F665DB">
      <w:pPr>
        <w:jc w:val="center"/>
        <w:rPr>
          <w:b/>
          <w:color w:val="000000"/>
        </w:rPr>
      </w:pPr>
    </w:p>
    <w:p w14:paraId="07282E94" w14:textId="77777777" w:rsidR="00F665DB" w:rsidRDefault="008904A8" w:rsidP="00F665DB">
      <w:pPr>
        <w:jc w:val="center"/>
        <w:rPr>
          <w:color w:val="000000"/>
        </w:rPr>
      </w:pPr>
      <w:r>
        <w:rPr>
          <w:b/>
          <w:color w:val="000000"/>
        </w:rPr>
        <w:lastRenderedPageBreak/>
        <w:t>§ 18</w:t>
      </w:r>
    </w:p>
    <w:p w14:paraId="2B8FAACD" w14:textId="77777777" w:rsidR="00F665DB" w:rsidRDefault="00F665DB" w:rsidP="00F665DB">
      <w:pPr>
        <w:ind w:left="360" w:hanging="360"/>
        <w:jc w:val="center"/>
        <w:rPr>
          <w:color w:val="000000"/>
        </w:rPr>
      </w:pPr>
    </w:p>
    <w:p w14:paraId="41983571" w14:textId="77777777" w:rsidR="00F665DB" w:rsidRDefault="00F665DB" w:rsidP="00F665DB">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14:paraId="07470805" w14:textId="77777777" w:rsidR="00FF0683" w:rsidRDefault="00FF0683" w:rsidP="009665AD">
      <w:pPr>
        <w:rPr>
          <w:b/>
          <w:color w:val="000000"/>
        </w:rPr>
      </w:pPr>
    </w:p>
    <w:p w14:paraId="4B0B64BC" w14:textId="77777777" w:rsidR="00F665DB" w:rsidRDefault="00F665DB" w:rsidP="00F665DB">
      <w:pPr>
        <w:jc w:val="center"/>
        <w:rPr>
          <w:color w:val="000000"/>
        </w:rPr>
      </w:pPr>
      <w:r>
        <w:rPr>
          <w:b/>
          <w:color w:val="000000"/>
        </w:rPr>
        <w:t>XIV. Zmiany postanowień umowy</w:t>
      </w:r>
    </w:p>
    <w:p w14:paraId="0F244DA0" w14:textId="77777777" w:rsidR="00F665DB" w:rsidRDefault="00F665DB" w:rsidP="00F665DB">
      <w:pPr>
        <w:rPr>
          <w:color w:val="000000"/>
        </w:rPr>
      </w:pPr>
    </w:p>
    <w:p w14:paraId="7EC2B7FB" w14:textId="77777777" w:rsidR="00F665DB" w:rsidRDefault="008904A8" w:rsidP="00F665DB">
      <w:pPr>
        <w:jc w:val="center"/>
        <w:rPr>
          <w:color w:val="000000"/>
        </w:rPr>
      </w:pPr>
      <w:r>
        <w:rPr>
          <w:b/>
          <w:color w:val="000000"/>
        </w:rPr>
        <w:t>§ 19</w:t>
      </w:r>
    </w:p>
    <w:p w14:paraId="0F19159E" w14:textId="77777777" w:rsidR="00F665DB" w:rsidRDefault="00F665DB" w:rsidP="00F665DB">
      <w:pPr>
        <w:pStyle w:val="Default"/>
        <w:rPr>
          <w:b/>
          <w:bCs/>
          <w:sz w:val="22"/>
          <w:szCs w:val="22"/>
        </w:rPr>
      </w:pPr>
    </w:p>
    <w:p w14:paraId="505F0492" w14:textId="77777777" w:rsidR="00F665DB" w:rsidRDefault="00F665DB" w:rsidP="00F665DB">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14:paraId="683F3B64" w14:textId="77777777" w:rsidR="00F665DB" w:rsidRDefault="00F665DB" w:rsidP="00F665DB">
      <w:pPr>
        <w:pStyle w:val="Default"/>
        <w:spacing w:after="50"/>
        <w:jc w:val="both"/>
        <w:rPr>
          <w:color w:val="auto"/>
        </w:rPr>
      </w:pPr>
      <w:r>
        <w:rPr>
          <w:color w:val="auto"/>
        </w:rPr>
        <w:t xml:space="preserve">1) W zakresie terminu wykonania zamówienia, w przypadku: </w:t>
      </w:r>
    </w:p>
    <w:p w14:paraId="5CD649D0" w14:textId="77777777" w:rsidR="00F665DB" w:rsidRDefault="00F665DB" w:rsidP="00F665DB">
      <w:pPr>
        <w:pStyle w:val="Default"/>
        <w:spacing w:after="50"/>
        <w:jc w:val="both"/>
        <w:rPr>
          <w:color w:val="auto"/>
        </w:rPr>
      </w:pPr>
      <w:r>
        <w:rPr>
          <w:color w:val="auto"/>
        </w:rPr>
        <w:t xml:space="preserve">a) wystąpienia okoliczności leżących po stronie Zamawiającego, w szczególności: nieterminowego przekazania miejsca wykonywania robót lub wstrzymania robót przez Zamawiającego; </w:t>
      </w:r>
    </w:p>
    <w:p w14:paraId="23DA8C47" w14:textId="77777777" w:rsidR="00F665DB" w:rsidRDefault="00F665DB" w:rsidP="00F665DB">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14:paraId="12443FDC" w14:textId="77777777" w:rsidR="00F665DB" w:rsidRDefault="00F665DB" w:rsidP="00F665DB">
      <w:pPr>
        <w:pStyle w:val="Default"/>
        <w:spacing w:after="50"/>
        <w:jc w:val="both"/>
        <w:rPr>
          <w:color w:val="auto"/>
        </w:rPr>
      </w:pPr>
      <w:r>
        <w:rPr>
          <w:color w:val="auto"/>
        </w:rPr>
        <w:t xml:space="preserve">c) konieczności wprowadzenia istotnych zmian w dokumentacji projektowej w rozumieniu    art. 36a ustawy Prawo budowlane, </w:t>
      </w:r>
    </w:p>
    <w:p w14:paraId="5F529A03" w14:textId="77777777" w:rsidR="00F665DB" w:rsidRDefault="00F665DB" w:rsidP="00F665DB">
      <w:pPr>
        <w:pStyle w:val="Default"/>
        <w:spacing w:after="50"/>
        <w:jc w:val="both"/>
        <w:rPr>
          <w:color w:val="auto"/>
        </w:rPr>
      </w:pPr>
      <w:r>
        <w:rPr>
          <w:color w:val="auto"/>
        </w:rPr>
        <w:t>d) wystąpienia konieczności wykonania robót dodatkowych, wstrzymujących lub opóźniających realizację robót; jak również wykonywania koniecznych rozwiązań zamiennych w stosunku do projektowanych, jeżeli będzie potrzebny dodatkowy czas na ich wykonanie;</w:t>
      </w:r>
    </w:p>
    <w:p w14:paraId="7EEB3CAD" w14:textId="77777777" w:rsidR="00F665DB" w:rsidRDefault="00F665DB" w:rsidP="00F665DB">
      <w:pPr>
        <w:pStyle w:val="Default"/>
        <w:spacing w:after="50"/>
        <w:jc w:val="both"/>
        <w:rPr>
          <w:color w:val="auto"/>
        </w:rPr>
      </w:pPr>
      <w:r>
        <w:rPr>
          <w:color w:val="auto"/>
        </w:rPr>
        <w:t xml:space="preserve">e) zmian powszechnie obowiązujących przepisów prawa związanych z przedmiotem zamówienia; </w:t>
      </w:r>
    </w:p>
    <w:p w14:paraId="2183C604" w14:textId="20A2AF47" w:rsidR="00F665DB" w:rsidRDefault="00F665DB" w:rsidP="00F665DB">
      <w:pPr>
        <w:pStyle w:val="Default"/>
        <w:spacing w:after="50"/>
        <w:jc w:val="both"/>
        <w:rPr>
          <w:color w:val="auto"/>
        </w:rPr>
      </w:pPr>
      <w:r>
        <w:rPr>
          <w:color w:val="auto"/>
        </w:rPr>
        <w:t>f) wystąpienia siły wyższej (tj. działania i zamieszki wojenne, ataki terrorystyczne, klęski żywiołowe spowodowane przez burze, huragany, tajfuny, trzęsienia ziemi, wybuchy wulkanów, ekonomiczne następstwa globa</w:t>
      </w:r>
      <w:r w:rsidR="00E059E7">
        <w:rPr>
          <w:color w:val="auto"/>
        </w:rPr>
        <w:t>lnego kryzysu finansowego, występowania zagrożenia epidemicznego – np. wirusa COVID19 i inne</w:t>
      </w:r>
      <w:r>
        <w:rPr>
          <w:color w:val="auto"/>
        </w:rPr>
        <w:t>) uniemożliwiającej wykonanie zamówienia w terminie umownym lub powodującej zmianę zakresu robót;</w:t>
      </w:r>
    </w:p>
    <w:p w14:paraId="57504305" w14:textId="77777777" w:rsidR="00F665DB" w:rsidRDefault="00F665DB" w:rsidP="00F665DB">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3D28002B" w14:textId="77777777" w:rsidR="00F665DB" w:rsidRDefault="00F665DB" w:rsidP="00F665DB">
      <w:pPr>
        <w:pStyle w:val="Default"/>
        <w:spacing w:after="21"/>
        <w:jc w:val="both"/>
        <w:rPr>
          <w:color w:val="auto"/>
        </w:rPr>
      </w:pPr>
      <w:r>
        <w:rPr>
          <w:color w:val="auto"/>
        </w:rPr>
        <w:t>2. Zmiany istotne treści umowy wymagają zgody obydwu stron i formy pisemnej w postaci aneksu pod rygorem nieważności.</w:t>
      </w:r>
    </w:p>
    <w:p w14:paraId="429B33EF" w14:textId="77777777" w:rsidR="00F665DB" w:rsidRDefault="00F665DB" w:rsidP="00F665DB">
      <w:pPr>
        <w:pStyle w:val="Default"/>
        <w:jc w:val="both"/>
      </w:pPr>
      <w:r>
        <w:t>3. Warunkiem wprowadzenia istotnych zmian w umowie jest pisemny wniosek o zmianę umowy (zawarcie aneksu) złożony przez Wykonawcę.</w:t>
      </w:r>
      <w:r>
        <w:rPr>
          <w:color w:val="FF0000"/>
        </w:rPr>
        <w:t xml:space="preserve"> </w:t>
      </w:r>
    </w:p>
    <w:p w14:paraId="57242825" w14:textId="77777777" w:rsidR="00F665DB" w:rsidRDefault="00F665DB" w:rsidP="00F665DB">
      <w:pPr>
        <w:widowControl w:val="0"/>
        <w:autoSpaceDE w:val="0"/>
        <w:jc w:val="both"/>
      </w:pPr>
      <w:r>
        <w:t>4.</w:t>
      </w:r>
      <w:r>
        <w:rPr>
          <w:color w:val="FF0000"/>
        </w:rPr>
        <w:t xml:space="preserve"> </w:t>
      </w:r>
      <w:r>
        <w:t>Wykonawca zobowiązany jest wykazać zaistnienie w/w okoliczności poprzez przedłożenie stosownych ekspertyz, opinii, itp.</w:t>
      </w:r>
    </w:p>
    <w:p w14:paraId="212508DB" w14:textId="77777777" w:rsidR="00FF0683" w:rsidRPr="009665AD" w:rsidRDefault="00F665DB" w:rsidP="009665AD">
      <w:pPr>
        <w:jc w:val="both"/>
      </w:pPr>
      <w:r>
        <w:t>5. Podpisanie aneksu do umowy powinno być poprzedzone, pod rygorem nieważności, sporządzeniem protokołu konieczności zawierającego uzasadnienie.</w:t>
      </w:r>
    </w:p>
    <w:p w14:paraId="24D1853D" w14:textId="77777777" w:rsidR="008904A8" w:rsidRDefault="008904A8" w:rsidP="00F665DB">
      <w:pPr>
        <w:jc w:val="center"/>
        <w:rPr>
          <w:b/>
        </w:rPr>
      </w:pPr>
    </w:p>
    <w:p w14:paraId="1C2B0A31" w14:textId="77777777" w:rsidR="00E059E7" w:rsidRDefault="00E059E7" w:rsidP="00F665DB">
      <w:pPr>
        <w:jc w:val="center"/>
        <w:rPr>
          <w:b/>
        </w:rPr>
      </w:pPr>
    </w:p>
    <w:p w14:paraId="3A32B3A5" w14:textId="77777777" w:rsidR="00E059E7" w:rsidRDefault="00E059E7" w:rsidP="00F665DB">
      <w:pPr>
        <w:jc w:val="center"/>
        <w:rPr>
          <w:b/>
        </w:rPr>
      </w:pPr>
    </w:p>
    <w:p w14:paraId="4622A379" w14:textId="77777777" w:rsidR="00E059E7" w:rsidRDefault="00E059E7" w:rsidP="00F665DB">
      <w:pPr>
        <w:jc w:val="center"/>
        <w:rPr>
          <w:b/>
        </w:rPr>
      </w:pPr>
    </w:p>
    <w:p w14:paraId="14F13A2C" w14:textId="77777777" w:rsidR="00F665DB" w:rsidRDefault="008904A8" w:rsidP="00F665DB">
      <w:pPr>
        <w:jc w:val="center"/>
      </w:pPr>
      <w:r>
        <w:rPr>
          <w:b/>
        </w:rPr>
        <w:lastRenderedPageBreak/>
        <w:t>§ 20</w:t>
      </w:r>
    </w:p>
    <w:p w14:paraId="055168A1" w14:textId="77777777" w:rsidR="00F665DB" w:rsidRDefault="00F665DB" w:rsidP="00F665DB">
      <w:pPr>
        <w:suppressAutoHyphens w:val="0"/>
        <w:jc w:val="center"/>
        <w:rPr>
          <w:lang w:eastAsia="pl-PL"/>
        </w:rPr>
      </w:pPr>
    </w:p>
    <w:p w14:paraId="5E1FF018" w14:textId="77777777" w:rsidR="005915FA" w:rsidRDefault="005915FA" w:rsidP="005915FA">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14:paraId="0A4AA329" w14:textId="77777777" w:rsidR="005915FA" w:rsidRDefault="005915FA" w:rsidP="005915FA">
      <w:pPr>
        <w:suppressAutoHyphens w:val="0"/>
        <w:jc w:val="both"/>
        <w:rPr>
          <w:lang w:eastAsia="pl-PL"/>
        </w:rPr>
      </w:pPr>
      <w:r>
        <w:rPr>
          <w:lang w:eastAsia="pl-PL"/>
        </w:rPr>
        <w:t>1)</w:t>
      </w:r>
      <w:r>
        <w:rPr>
          <w:lang w:eastAsia="pl-PL"/>
        </w:rPr>
        <w:tab/>
        <w:t>w przypadku zmiany stawki podatku od towarów i usług,</w:t>
      </w:r>
    </w:p>
    <w:p w14:paraId="6C621896" w14:textId="77777777" w:rsidR="005915FA" w:rsidRDefault="005915FA" w:rsidP="005915FA">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 U. z 2018 , poz. 2177 i z 2019 poz. 1564),</w:t>
      </w:r>
    </w:p>
    <w:p w14:paraId="0A561148" w14:textId="77777777" w:rsidR="005915FA" w:rsidRDefault="005915FA" w:rsidP="005915FA">
      <w:pPr>
        <w:suppressAutoHyphens w:val="0"/>
        <w:jc w:val="both"/>
        <w:rPr>
          <w:lang w:eastAsia="pl-PL"/>
        </w:rPr>
      </w:pPr>
      <w:r>
        <w:rPr>
          <w:lang w:eastAsia="pl-PL"/>
        </w:rPr>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14:paraId="22E1A218" w14:textId="77777777" w:rsidR="005915FA" w:rsidRDefault="005915FA" w:rsidP="005915FA">
      <w:pPr>
        <w:suppressAutoHyphens w:val="0"/>
        <w:jc w:val="both"/>
        <w:rPr>
          <w:lang w:eastAsia="pl-PL"/>
        </w:rPr>
      </w:pPr>
      <w:r>
        <w:rPr>
          <w:lang w:eastAsia="pl-PL"/>
        </w:rPr>
        <w:t>– jeżeli zmiany te będą miały wpływ na koszty wykonania zamówienia przez wykonawcę.</w:t>
      </w:r>
    </w:p>
    <w:p w14:paraId="45142944" w14:textId="77777777" w:rsidR="005915FA" w:rsidRDefault="005915FA" w:rsidP="005915FA">
      <w:pPr>
        <w:suppressAutoHyphens w:val="0"/>
        <w:jc w:val="both"/>
        <w:rPr>
          <w:lang w:eastAsia="pl-PL"/>
        </w:rPr>
      </w:pPr>
    </w:p>
    <w:p w14:paraId="317FF889" w14:textId="77777777" w:rsidR="005915FA" w:rsidRDefault="005915FA" w:rsidP="005915FA">
      <w:pPr>
        <w:suppressAutoHyphens w:val="0"/>
        <w:jc w:val="both"/>
        <w:rPr>
          <w:lang w:eastAsia="pl-PL"/>
        </w:rPr>
      </w:pPr>
      <w:r>
        <w:rPr>
          <w:lang w:eastAsia="pl-PL"/>
        </w:rPr>
        <w:t>2. W sytuacji wystąpienia okoliczności wskazanych w ust. 1 pkt. 1 wykonaw</w:t>
      </w:r>
      <w:r>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14:paraId="1C33C795" w14:textId="10076914" w:rsidR="005915FA" w:rsidRDefault="005915FA" w:rsidP="005915FA">
      <w:pPr>
        <w:suppressAutoHyphens w:val="0"/>
        <w:jc w:val="both"/>
        <w:rPr>
          <w:lang w:eastAsia="pl-PL"/>
        </w:rPr>
      </w:pPr>
      <w:r>
        <w:rPr>
          <w:lang w:eastAsia="pl-PL"/>
        </w:rPr>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14:paraId="097C6A96" w14:textId="77777777" w:rsidR="005915FA" w:rsidRDefault="005915FA" w:rsidP="005915FA">
      <w:pPr>
        <w:suppressAutoHyphens w:val="0"/>
        <w:jc w:val="both"/>
        <w:rPr>
          <w:lang w:eastAsia="pl-PL"/>
        </w:rPr>
      </w:pPr>
      <w:r>
        <w:rPr>
          <w:lang w:eastAsia="pl-PL"/>
        </w:rPr>
        <w:t>4. W sytuacji wystąpienia okoliczności wskazanych w ust. 1 pkt.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0511AC9A" w14:textId="77777777" w:rsidR="005915FA" w:rsidRDefault="005915FA" w:rsidP="005915FA">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14:paraId="12173497" w14:textId="77777777" w:rsidR="005915FA" w:rsidRDefault="005915FA" w:rsidP="005915FA">
      <w:pPr>
        <w:suppressAutoHyphens w:val="0"/>
        <w:jc w:val="both"/>
        <w:rPr>
          <w:lang w:eastAsia="pl-PL"/>
        </w:rPr>
      </w:pPr>
      <w:r>
        <w:rPr>
          <w:lang w:eastAsia="pl-PL"/>
        </w:rPr>
        <w:t>6. Zmiana umowy skutkuje zmianą wynagrodzenia jedynie w zakresie płatności realizowanych po dacie zawarcia aneksu do umowy, o którym mowa w ust. 5.</w:t>
      </w:r>
    </w:p>
    <w:p w14:paraId="1F493184" w14:textId="77777777" w:rsidR="005915FA" w:rsidRDefault="005915FA" w:rsidP="005915FA">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14:paraId="40FF1F03" w14:textId="77777777" w:rsidR="00F665DB" w:rsidRDefault="00F665DB" w:rsidP="00F665DB">
      <w:pPr>
        <w:suppressAutoHyphens w:val="0"/>
        <w:jc w:val="both"/>
        <w:rPr>
          <w:lang w:eastAsia="pl-PL"/>
        </w:rPr>
      </w:pPr>
    </w:p>
    <w:p w14:paraId="0756EB74" w14:textId="77777777" w:rsidR="005915FA" w:rsidRDefault="005915FA" w:rsidP="00F665DB">
      <w:pPr>
        <w:suppressAutoHyphens w:val="0"/>
        <w:jc w:val="both"/>
        <w:rPr>
          <w:lang w:eastAsia="pl-PL"/>
        </w:rPr>
      </w:pPr>
    </w:p>
    <w:p w14:paraId="2C9363AF" w14:textId="77777777" w:rsidR="005915FA" w:rsidRPr="00F665DB" w:rsidRDefault="005915FA" w:rsidP="00F665DB">
      <w:pPr>
        <w:suppressAutoHyphens w:val="0"/>
        <w:jc w:val="both"/>
        <w:rPr>
          <w:lang w:eastAsia="pl-PL"/>
        </w:rPr>
      </w:pPr>
    </w:p>
    <w:p w14:paraId="165596E6" w14:textId="77777777" w:rsidR="00F665DB" w:rsidRDefault="00F665DB" w:rsidP="00F665DB">
      <w:pPr>
        <w:suppressAutoHyphens w:val="0"/>
        <w:spacing w:after="200" w:line="276" w:lineRule="auto"/>
        <w:jc w:val="center"/>
        <w:rPr>
          <w:rFonts w:eastAsia="Calibri"/>
          <w:b/>
          <w:color w:val="000000"/>
          <w:lang w:eastAsia="en-US"/>
        </w:rPr>
      </w:pPr>
      <w:r>
        <w:rPr>
          <w:rFonts w:eastAsia="Calibri"/>
          <w:b/>
          <w:color w:val="000000"/>
          <w:lang w:eastAsia="en-US"/>
        </w:rPr>
        <w:t>XV. Wymagania zatrudnienie na podstawie umowy o pracę</w:t>
      </w:r>
    </w:p>
    <w:p w14:paraId="6C8AC31A" w14:textId="77777777" w:rsidR="00F665DB" w:rsidRDefault="00466CA2" w:rsidP="00F665DB">
      <w:pPr>
        <w:jc w:val="center"/>
        <w:rPr>
          <w:color w:val="000000"/>
        </w:rPr>
      </w:pPr>
      <w:r>
        <w:rPr>
          <w:b/>
          <w:color w:val="000000"/>
        </w:rPr>
        <w:t>§ 21</w:t>
      </w:r>
    </w:p>
    <w:p w14:paraId="226BBC93" w14:textId="19593C39" w:rsidR="00F665DB" w:rsidRPr="005915FA" w:rsidRDefault="00F665DB" w:rsidP="005915FA">
      <w:pPr>
        <w:rPr>
          <w:b/>
        </w:rPr>
      </w:pPr>
      <w:r>
        <w:rPr>
          <w:rFonts w:eastAsia="Cambria"/>
          <w:lang w:eastAsia="pl-PL"/>
        </w:rPr>
        <w:t>1. Wykonawca zobowiązuje się do zatrudnienia na podstawie umowy o pracę w rozumieniu przepisów ustawy z dnia 26 czerwc</w:t>
      </w:r>
      <w:r w:rsidR="005915FA">
        <w:rPr>
          <w:rFonts w:eastAsia="Cambria"/>
          <w:lang w:eastAsia="pl-PL"/>
        </w:rPr>
        <w:t xml:space="preserve">a 1974 r. – </w:t>
      </w:r>
      <w:r>
        <w:rPr>
          <w:rFonts w:eastAsia="Cambria"/>
          <w:lang w:eastAsia="pl-PL"/>
        </w:rPr>
        <w:t xml:space="preserve"> </w:t>
      </w:r>
      <w:r w:rsidR="005915FA" w:rsidRPr="00BE0E4E">
        <w:rPr>
          <w:b/>
        </w:rPr>
        <w:t>Kodeks Pracy (</w:t>
      </w:r>
      <w:r w:rsidR="005915FA">
        <w:rPr>
          <w:rFonts w:eastAsia="Calibri"/>
          <w:b/>
          <w:lang w:eastAsia="en-US"/>
        </w:rPr>
        <w:t>Dz. U. z 2019 r., poz.1040 z późn. zm</w:t>
      </w:r>
      <w:r w:rsidR="005915FA" w:rsidRPr="00BE0E4E">
        <w:rPr>
          <w:b/>
        </w:rPr>
        <w:t>).</w:t>
      </w:r>
      <w:r w:rsidR="005915FA">
        <w:rPr>
          <w:b/>
        </w:rPr>
        <w:t xml:space="preserve"> </w:t>
      </w:r>
      <w:r>
        <w:rPr>
          <w:rFonts w:eastAsia="Cambria"/>
          <w:lang w:eastAsia="pl-PL"/>
        </w:rPr>
        <w:t>osób wykonujących następujące czynności w zakresie realizacji przedmiotu zamówienia</w:t>
      </w:r>
      <w:r>
        <w:rPr>
          <w:rFonts w:eastAsia="Calibri"/>
          <w:lang w:eastAsia="en-US"/>
        </w:rPr>
        <w:t xml:space="preserve">: </w:t>
      </w:r>
      <w:r w:rsidR="009665AD">
        <w:rPr>
          <w:rFonts w:eastAsia="Calibri"/>
          <w:lang w:eastAsia="en-US"/>
        </w:rPr>
        <w:t xml:space="preserve">roboty ziemne, roboty </w:t>
      </w:r>
      <w:r>
        <w:rPr>
          <w:rFonts w:eastAsia="Calibri"/>
          <w:lang w:eastAsia="en-US"/>
        </w:rPr>
        <w:t xml:space="preserve"> instalacje WOD</w:t>
      </w:r>
      <w:r w:rsidR="00682B76">
        <w:rPr>
          <w:rFonts w:eastAsia="Calibri"/>
          <w:lang w:eastAsia="en-US"/>
        </w:rPr>
        <w:t xml:space="preserve"> </w:t>
      </w:r>
      <w:r>
        <w:rPr>
          <w:rFonts w:eastAsia="Calibri"/>
          <w:lang w:eastAsia="en-US"/>
        </w:rPr>
        <w:t>-</w:t>
      </w:r>
      <w:r w:rsidR="00682B76">
        <w:rPr>
          <w:rFonts w:eastAsia="Calibri"/>
          <w:lang w:eastAsia="en-US"/>
        </w:rPr>
        <w:t xml:space="preserve"> </w:t>
      </w:r>
      <w:r>
        <w:rPr>
          <w:rFonts w:eastAsia="Calibri"/>
          <w:lang w:eastAsia="en-US"/>
        </w:rPr>
        <w:t>KAN, roboty wykończeniowe.</w:t>
      </w:r>
    </w:p>
    <w:p w14:paraId="1A2E1E42" w14:textId="77777777" w:rsidR="00F665DB" w:rsidRDefault="00F665DB" w:rsidP="00F665DB">
      <w:pPr>
        <w:suppressAutoHyphens w:val="0"/>
        <w:jc w:val="both"/>
        <w:rPr>
          <w:rFonts w:eastAsia="Cambria"/>
          <w:lang w:eastAsia="en-US"/>
        </w:rPr>
      </w:pPr>
    </w:p>
    <w:p w14:paraId="764B8F0F" w14:textId="77777777" w:rsidR="00F665DB" w:rsidRDefault="00F665DB" w:rsidP="00F665DB">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4BBC1E6C" w14:textId="77777777" w:rsidR="00F665DB" w:rsidRDefault="00F665DB" w:rsidP="00F665DB">
      <w:pPr>
        <w:suppressAutoHyphens w:val="0"/>
        <w:jc w:val="both"/>
        <w:rPr>
          <w:rFonts w:eastAsia="Cambria"/>
          <w:lang w:eastAsia="pl-PL"/>
        </w:rPr>
      </w:pPr>
      <w:r>
        <w:rPr>
          <w:rFonts w:eastAsia="Cambria"/>
          <w:lang w:eastAsia="pl-PL"/>
        </w:rPr>
        <w:t xml:space="preserve"> </w:t>
      </w:r>
    </w:p>
    <w:p w14:paraId="0AE7E556" w14:textId="77777777" w:rsidR="00F665DB" w:rsidRDefault="00F665DB" w:rsidP="00F665DB">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7D55CE62" w14:textId="7370314B" w:rsidR="00F665DB" w:rsidRDefault="00F665DB" w:rsidP="00F665DB">
      <w:pPr>
        <w:suppressAutoHyphens w:val="0"/>
        <w:jc w:val="both"/>
        <w:rPr>
          <w:rFonts w:eastAsia="Cambria"/>
          <w:lang w:eastAsia="en-US"/>
        </w:rPr>
      </w:pPr>
      <w:r>
        <w:rPr>
          <w:rFonts w:eastAsia="Cambria"/>
          <w:lang w:eastAsia="en-US"/>
        </w:rPr>
        <w:t>a)</w:t>
      </w:r>
      <w:r>
        <w:rPr>
          <w:rFonts w:eastAsia="Cambria"/>
          <w:lang w:eastAsia="en-US"/>
        </w:rPr>
        <w:tab/>
        <w:t>żądania oświadczeń w zakresie potwierdzenia spełniania w</w:t>
      </w:r>
      <w:r w:rsidR="005915FA">
        <w:rPr>
          <w:rFonts w:eastAsia="Cambria"/>
          <w:lang w:eastAsia="en-US"/>
        </w:rPr>
        <w:t>/</w:t>
      </w:r>
      <w:r>
        <w:rPr>
          <w:rFonts w:eastAsia="Cambria"/>
          <w:lang w:eastAsia="en-US"/>
        </w:rPr>
        <w:t>w wymogów i dokonywania ich oceny,</w:t>
      </w:r>
    </w:p>
    <w:p w14:paraId="5FDB8401" w14:textId="321FFBB0" w:rsidR="00F665DB" w:rsidRDefault="00F665DB" w:rsidP="00F665DB">
      <w:pPr>
        <w:suppressAutoHyphens w:val="0"/>
        <w:jc w:val="both"/>
        <w:rPr>
          <w:rFonts w:eastAsia="Cambria"/>
          <w:lang w:eastAsia="en-US"/>
        </w:rPr>
      </w:pPr>
      <w:r>
        <w:rPr>
          <w:rFonts w:eastAsia="Cambria"/>
          <w:lang w:eastAsia="en-US"/>
        </w:rPr>
        <w:t>b)</w:t>
      </w:r>
      <w:r>
        <w:rPr>
          <w:rFonts w:eastAsia="Cambria"/>
          <w:lang w:eastAsia="en-US"/>
        </w:rPr>
        <w:tab/>
        <w:t>żądania wyjaśnień w przypadku wątpliwości w zakresie potwierdzenia spełniania w</w:t>
      </w:r>
      <w:r w:rsidR="005915FA">
        <w:rPr>
          <w:rFonts w:eastAsia="Cambria"/>
          <w:lang w:eastAsia="en-US"/>
        </w:rPr>
        <w:t>/</w:t>
      </w:r>
      <w:r>
        <w:rPr>
          <w:rFonts w:eastAsia="Cambria"/>
          <w:lang w:eastAsia="en-US"/>
        </w:rPr>
        <w:t>w wymogów,</w:t>
      </w:r>
    </w:p>
    <w:p w14:paraId="036404B1" w14:textId="77777777" w:rsidR="00F665DB" w:rsidRDefault="00F665DB" w:rsidP="00F665DB">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14:paraId="4BD9434E" w14:textId="0FFCE1D4" w:rsidR="00D018AE" w:rsidRDefault="00F665DB" w:rsidP="00F665DB">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w:t>
      </w:r>
      <w:r w:rsidR="005915FA">
        <w:rPr>
          <w:color w:val="000000"/>
        </w:rPr>
        <w:t xml:space="preserve"> trakcie realizacji zamówienia:</w:t>
      </w:r>
    </w:p>
    <w:p w14:paraId="68F7DCC1" w14:textId="77777777" w:rsidR="00F665DB" w:rsidRDefault="00F665DB" w:rsidP="00F665DB">
      <w:pPr>
        <w:jc w:val="both"/>
        <w:rPr>
          <w:i/>
          <w:color w:val="000000"/>
        </w:rPr>
      </w:pPr>
      <w:r>
        <w:rPr>
          <w:color w:val="00000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7DCB4A7" w14:textId="77777777" w:rsidR="00F665DB" w:rsidRDefault="00F665DB" w:rsidP="00F665DB">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90B2AA8" w14:textId="77777777" w:rsidR="00F665DB" w:rsidRDefault="00F665DB" w:rsidP="00F665DB">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14:paraId="7C704D83" w14:textId="77777777" w:rsidR="00F665DB" w:rsidRDefault="00F665DB" w:rsidP="00F665DB">
      <w:pPr>
        <w:jc w:val="both"/>
        <w:rPr>
          <w:color w:val="000000"/>
        </w:rPr>
      </w:pPr>
      <w:r>
        <w:rPr>
          <w:color w:val="000000"/>
        </w:rPr>
        <w:t>7. Za działania i zaniechania osób działających w imieniu Wykonawcy, Wykonawca ponosi odpowiedzialność jak za własne działania i zaniechania.</w:t>
      </w:r>
    </w:p>
    <w:p w14:paraId="7B5A9CA9" w14:textId="77777777" w:rsidR="00F665DB" w:rsidRDefault="00F665DB" w:rsidP="00F665DB">
      <w:pPr>
        <w:jc w:val="center"/>
        <w:rPr>
          <w:b/>
          <w:color w:val="000000"/>
        </w:rPr>
      </w:pPr>
    </w:p>
    <w:p w14:paraId="5E390C2F" w14:textId="77777777" w:rsidR="00F665DB" w:rsidRDefault="00F665DB" w:rsidP="00F665DB">
      <w:pPr>
        <w:jc w:val="center"/>
        <w:rPr>
          <w:b/>
        </w:rPr>
      </w:pPr>
      <w:r>
        <w:rPr>
          <w:b/>
          <w:color w:val="000000"/>
        </w:rPr>
        <w:lastRenderedPageBreak/>
        <w:t>XVI. Postanowienia końcowe</w:t>
      </w:r>
    </w:p>
    <w:p w14:paraId="4D954C9A" w14:textId="77777777" w:rsidR="00F665DB" w:rsidRDefault="00F665DB" w:rsidP="00F665DB">
      <w:pPr>
        <w:jc w:val="center"/>
        <w:rPr>
          <w:b/>
        </w:rPr>
      </w:pPr>
    </w:p>
    <w:p w14:paraId="73A88E81" w14:textId="77777777" w:rsidR="00F665DB" w:rsidRDefault="00466CA2" w:rsidP="00F665DB">
      <w:pPr>
        <w:jc w:val="center"/>
        <w:rPr>
          <w:b/>
        </w:rPr>
      </w:pPr>
      <w:r>
        <w:rPr>
          <w:b/>
        </w:rPr>
        <w:t>§ 22</w:t>
      </w:r>
    </w:p>
    <w:p w14:paraId="246FCD8C" w14:textId="77777777" w:rsidR="00F665DB" w:rsidRDefault="00F665DB" w:rsidP="00F665DB">
      <w:pPr>
        <w:jc w:val="center"/>
        <w:rPr>
          <w:b/>
        </w:rPr>
      </w:pPr>
    </w:p>
    <w:p w14:paraId="702D2FE0" w14:textId="77777777" w:rsidR="00F665DB" w:rsidRDefault="00F665DB" w:rsidP="00F665DB">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14:paraId="1092912D" w14:textId="77777777" w:rsidR="00F665DB" w:rsidRDefault="00F665DB" w:rsidP="00F665DB">
      <w:pPr>
        <w:jc w:val="center"/>
        <w:rPr>
          <w:b/>
        </w:rPr>
      </w:pPr>
    </w:p>
    <w:p w14:paraId="61D814EE" w14:textId="77777777" w:rsidR="00F665DB" w:rsidRDefault="00466CA2" w:rsidP="00F665DB">
      <w:pPr>
        <w:jc w:val="center"/>
        <w:rPr>
          <w:b/>
        </w:rPr>
      </w:pPr>
      <w:r>
        <w:rPr>
          <w:b/>
        </w:rPr>
        <w:t>§ 23</w:t>
      </w:r>
    </w:p>
    <w:p w14:paraId="39A7E765" w14:textId="77777777" w:rsidR="00F665DB" w:rsidRDefault="00F665DB" w:rsidP="00F665DB">
      <w:pPr>
        <w:jc w:val="center"/>
        <w:rPr>
          <w:b/>
        </w:rPr>
      </w:pPr>
    </w:p>
    <w:p w14:paraId="7964EDF9" w14:textId="77777777" w:rsidR="00F665DB" w:rsidRDefault="00F665DB" w:rsidP="00F665DB">
      <w:pPr>
        <w:jc w:val="both"/>
        <w:rPr>
          <w:color w:val="FF0000"/>
        </w:rPr>
      </w:pPr>
      <w:r>
        <w:t>Zamawiający ma prawo wprowadzenia nieistotnych zmian w projekcie budowlanym, w rozumieniu art. 36a ust. 5 ustawy Prawo budowlane.</w:t>
      </w:r>
    </w:p>
    <w:p w14:paraId="300A52F5" w14:textId="77777777" w:rsidR="00F665DB" w:rsidRDefault="00F665DB" w:rsidP="00F665DB">
      <w:pPr>
        <w:rPr>
          <w:color w:val="FF0000"/>
        </w:rPr>
      </w:pPr>
    </w:p>
    <w:p w14:paraId="171D5141" w14:textId="77777777" w:rsidR="00F665DB" w:rsidRDefault="00466CA2" w:rsidP="00F665DB">
      <w:pPr>
        <w:jc w:val="center"/>
        <w:rPr>
          <w:b/>
          <w:color w:val="000000"/>
        </w:rPr>
      </w:pPr>
      <w:r>
        <w:rPr>
          <w:b/>
          <w:color w:val="000000"/>
        </w:rPr>
        <w:t>§ 24</w:t>
      </w:r>
    </w:p>
    <w:p w14:paraId="5AC2F2B1" w14:textId="77777777" w:rsidR="00F665DB" w:rsidRDefault="00F665DB" w:rsidP="00F665DB">
      <w:pPr>
        <w:jc w:val="center"/>
        <w:rPr>
          <w:b/>
          <w:color w:val="000000"/>
        </w:rPr>
      </w:pPr>
    </w:p>
    <w:p w14:paraId="03E56677" w14:textId="77777777" w:rsidR="00F665DB" w:rsidRDefault="00F665DB" w:rsidP="00F665DB">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niniejszej umowy oraz pkt</w:t>
      </w:r>
      <w:r w:rsidR="00682B76">
        <w:rPr>
          <w:color w:val="000000"/>
        </w:rPr>
        <w:t>.</w:t>
      </w:r>
      <w:r>
        <w:rPr>
          <w:color w:val="000000"/>
        </w:rPr>
        <w:t xml:space="preserve"> 17 SIWZ.</w:t>
      </w:r>
    </w:p>
    <w:p w14:paraId="1298A7DE" w14:textId="77777777" w:rsidR="00F665DB" w:rsidRDefault="00F665DB" w:rsidP="00F665DB">
      <w:pPr>
        <w:jc w:val="both"/>
        <w:rPr>
          <w:color w:val="000000"/>
        </w:rPr>
      </w:pPr>
    </w:p>
    <w:p w14:paraId="2272F3FF" w14:textId="388FC692" w:rsidR="00B33C80" w:rsidRDefault="00B33C80" w:rsidP="00B33C80">
      <w:pPr>
        <w:jc w:val="center"/>
        <w:rPr>
          <w:b/>
        </w:rPr>
      </w:pPr>
      <w:r>
        <w:rPr>
          <w:b/>
        </w:rPr>
        <w:t>§ 25</w:t>
      </w:r>
    </w:p>
    <w:p w14:paraId="2F074F9C" w14:textId="77777777" w:rsidR="00B33C80" w:rsidRPr="00790E50" w:rsidRDefault="00B33C80" w:rsidP="00B33C80">
      <w:pPr>
        <w:spacing w:line="276" w:lineRule="auto"/>
        <w:jc w:val="center"/>
        <w:rPr>
          <w:b/>
        </w:rPr>
      </w:pPr>
      <w:r>
        <w:rPr>
          <w:rStyle w:val="Odwoaniedokomentarza"/>
        </w:rPr>
        <w:commentReference w:id="2"/>
      </w:r>
      <w:r w:rsidRPr="00CD12D5">
        <w:rPr>
          <w:rFonts w:ascii="Cambria" w:hAnsi="Cambria"/>
          <w:b/>
        </w:rPr>
        <w:br/>
      </w:r>
      <w:r w:rsidRPr="00790E50">
        <w:rPr>
          <w:b/>
        </w:rPr>
        <w:t xml:space="preserve">Ochrona danych osobowych </w:t>
      </w:r>
    </w:p>
    <w:p w14:paraId="4685E292" w14:textId="77777777" w:rsidR="00B33C80" w:rsidRPr="00790E50" w:rsidRDefault="00B33C80" w:rsidP="00B33C80">
      <w:pPr>
        <w:spacing w:line="276" w:lineRule="auto"/>
        <w:jc w:val="center"/>
        <w:rPr>
          <w:b/>
        </w:rPr>
      </w:pPr>
    </w:p>
    <w:p w14:paraId="1951DF25" w14:textId="77777777" w:rsidR="00B33C80" w:rsidRPr="00790E50" w:rsidRDefault="00B33C80" w:rsidP="00B33C80">
      <w:pPr>
        <w:pStyle w:val="Akapitzlist"/>
        <w:widowControl/>
        <w:numPr>
          <w:ilvl w:val="0"/>
          <w:numId w:val="57"/>
        </w:numPr>
        <w:suppressAutoHyphens w:val="0"/>
        <w:spacing w:line="276" w:lineRule="auto"/>
        <w:jc w:val="both"/>
      </w:pPr>
      <w:r w:rsidRPr="00790E50">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4EA5BB1" w14:textId="77777777" w:rsidR="00B33C80" w:rsidRPr="00790E50" w:rsidRDefault="00B33C80" w:rsidP="00B33C80">
      <w:pPr>
        <w:pStyle w:val="Akapitzlist"/>
        <w:widowControl/>
        <w:numPr>
          <w:ilvl w:val="0"/>
          <w:numId w:val="57"/>
        </w:numPr>
        <w:suppressAutoHyphens w:val="0"/>
        <w:spacing w:line="276" w:lineRule="auto"/>
        <w:jc w:val="both"/>
      </w:pPr>
      <w:r w:rsidRPr="00790E50">
        <w:t>Zamawiający powierza Wykonawcy, w trybie art. 28 Rozporządzenia dane osobowe do przetwarzania, wyłącznie w celu wykonania przedmiotu niniejszej umowy.</w:t>
      </w:r>
    </w:p>
    <w:p w14:paraId="5DCC798E" w14:textId="77777777" w:rsidR="00B33C80" w:rsidRPr="00790E50" w:rsidRDefault="00B33C80" w:rsidP="00B33C80">
      <w:pPr>
        <w:pStyle w:val="Akapitzlist"/>
        <w:widowControl/>
        <w:numPr>
          <w:ilvl w:val="0"/>
          <w:numId w:val="57"/>
        </w:numPr>
        <w:suppressAutoHyphens w:val="0"/>
        <w:spacing w:line="276" w:lineRule="auto"/>
        <w:jc w:val="both"/>
      </w:pPr>
      <w:r w:rsidRPr="00790E50">
        <w:t>Wykonawca zobowiązuje się:</w:t>
      </w:r>
    </w:p>
    <w:p w14:paraId="086017ED" w14:textId="77777777" w:rsidR="00B33C80" w:rsidRPr="00790E50" w:rsidRDefault="00B33C80" w:rsidP="00B33C80">
      <w:pPr>
        <w:pStyle w:val="Akapitzlist"/>
        <w:widowControl/>
        <w:numPr>
          <w:ilvl w:val="1"/>
          <w:numId w:val="57"/>
        </w:numPr>
        <w:suppressAutoHyphens w:val="0"/>
        <w:spacing w:line="276" w:lineRule="auto"/>
        <w:jc w:val="both"/>
      </w:pPr>
      <w:r w:rsidRPr="00790E50">
        <w:t>przetwarzać powierzone mu dane osobowe zgodnie z niniejszą umową, Rozporządzeniem oraz z innymi przepisami prawa powszechnie obowiązującego, które chronią prawa osób, których dane dotyczą,</w:t>
      </w:r>
    </w:p>
    <w:p w14:paraId="6982A2AE" w14:textId="77777777" w:rsidR="00B33C80" w:rsidRPr="00790E50" w:rsidRDefault="00B33C80" w:rsidP="00B33C80">
      <w:pPr>
        <w:pStyle w:val="Akapitzlist"/>
        <w:widowControl/>
        <w:numPr>
          <w:ilvl w:val="1"/>
          <w:numId w:val="57"/>
        </w:numPr>
        <w:suppressAutoHyphens w:val="0"/>
        <w:spacing w:line="276" w:lineRule="auto"/>
        <w:jc w:val="both"/>
      </w:pPr>
      <w:r w:rsidRPr="00790E50">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3A7E745" w14:textId="77777777" w:rsidR="00B33C80" w:rsidRPr="00790E50" w:rsidRDefault="00B33C80" w:rsidP="00B33C80">
      <w:pPr>
        <w:pStyle w:val="Akapitzlist"/>
        <w:widowControl/>
        <w:numPr>
          <w:ilvl w:val="1"/>
          <w:numId w:val="57"/>
        </w:numPr>
        <w:suppressAutoHyphens w:val="0"/>
        <w:spacing w:line="276" w:lineRule="auto"/>
        <w:jc w:val="both"/>
      </w:pPr>
      <w:r w:rsidRPr="00790E50">
        <w:t>dołożyć należytej staranności przy przetwarzaniu powierzonych danych osobowych,</w:t>
      </w:r>
    </w:p>
    <w:p w14:paraId="6B6017C8" w14:textId="77777777" w:rsidR="00B33C80" w:rsidRDefault="00B33C80" w:rsidP="00B33C80">
      <w:pPr>
        <w:pStyle w:val="Akapitzlist"/>
        <w:widowControl/>
        <w:numPr>
          <w:ilvl w:val="1"/>
          <w:numId w:val="57"/>
        </w:numPr>
        <w:suppressAutoHyphens w:val="0"/>
        <w:spacing w:line="276" w:lineRule="auto"/>
        <w:jc w:val="both"/>
      </w:pPr>
      <w:r w:rsidRPr="00790E50">
        <w:t>do nadania upoważnień do przetwarzania danych osobowych wszystkim osobom, które będą przetwarzały powierzone dane w celu realizacji niniejszej umowy,</w:t>
      </w:r>
    </w:p>
    <w:p w14:paraId="7EC199BD" w14:textId="77777777" w:rsidR="00B33C80" w:rsidRDefault="00B33C80" w:rsidP="00B33C80">
      <w:pPr>
        <w:pStyle w:val="Akapitzlist"/>
        <w:widowControl/>
        <w:suppressAutoHyphens w:val="0"/>
        <w:spacing w:line="276" w:lineRule="auto"/>
        <w:ind w:left="1440"/>
        <w:jc w:val="both"/>
      </w:pPr>
    </w:p>
    <w:p w14:paraId="6433EB88" w14:textId="77777777" w:rsidR="00B33C80" w:rsidRPr="00790E50" w:rsidRDefault="00B33C80" w:rsidP="00B33C80">
      <w:pPr>
        <w:pStyle w:val="Akapitzlist"/>
        <w:widowControl/>
        <w:suppressAutoHyphens w:val="0"/>
        <w:spacing w:line="276" w:lineRule="auto"/>
        <w:ind w:left="1440"/>
        <w:jc w:val="both"/>
      </w:pPr>
    </w:p>
    <w:p w14:paraId="607D4C10" w14:textId="77777777" w:rsidR="00B33C80" w:rsidRPr="00790E50" w:rsidRDefault="00B33C80" w:rsidP="00B33C80">
      <w:pPr>
        <w:pStyle w:val="Akapitzlist"/>
        <w:widowControl/>
        <w:numPr>
          <w:ilvl w:val="1"/>
          <w:numId w:val="57"/>
        </w:numPr>
        <w:suppressAutoHyphens w:val="0"/>
        <w:spacing w:line="276" w:lineRule="auto"/>
        <w:jc w:val="both"/>
      </w:pPr>
      <w:r w:rsidRPr="00790E50">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1DBFE1E" w14:textId="77777777" w:rsidR="00B33C80" w:rsidRPr="00790E50" w:rsidRDefault="00B33C80" w:rsidP="00B33C80">
      <w:pPr>
        <w:pStyle w:val="Akapitzlist"/>
        <w:widowControl/>
        <w:numPr>
          <w:ilvl w:val="0"/>
          <w:numId w:val="57"/>
        </w:numPr>
        <w:suppressAutoHyphens w:val="0"/>
        <w:spacing w:line="276" w:lineRule="auto"/>
        <w:jc w:val="both"/>
      </w:pPr>
      <w:r w:rsidRPr="00790E50">
        <w:t>Wykonawca po wykonaniu przedmiotu zamówienia, usuwa / zwraca Zamawiającemu wszelkie dane osobowe oraz usuwa wszelkie ich istniejące kopie, chyba że prawo Unii lub prawo państwa członkowskiego nakazują przechowywanie danych osobowych.</w:t>
      </w:r>
    </w:p>
    <w:p w14:paraId="2FB0ABDA" w14:textId="77777777" w:rsidR="00B33C80" w:rsidRPr="00790E50" w:rsidRDefault="00B33C80" w:rsidP="00B33C80">
      <w:pPr>
        <w:pStyle w:val="Akapitzlist"/>
        <w:widowControl/>
        <w:numPr>
          <w:ilvl w:val="0"/>
          <w:numId w:val="57"/>
        </w:numPr>
        <w:suppressAutoHyphens w:val="0"/>
        <w:spacing w:line="276" w:lineRule="auto"/>
        <w:jc w:val="both"/>
      </w:pPr>
      <w:r w:rsidRPr="00790E50">
        <w:t xml:space="preserve">Wykonawca pomaga Zamawiającemu w niezbędnym zakresie wywiązywać się z obowiązku odpowiadania na żądania osoby, której dane dotyczą oraz wywiązywania się z obowiązków określonych w art. 32-36 Rozporządzenia. </w:t>
      </w:r>
    </w:p>
    <w:p w14:paraId="27BD93B4" w14:textId="77777777" w:rsidR="00B33C80" w:rsidRPr="006F302C" w:rsidRDefault="00B33C80" w:rsidP="00B33C80">
      <w:pPr>
        <w:pStyle w:val="Akapitzlist"/>
        <w:widowControl/>
        <w:numPr>
          <w:ilvl w:val="0"/>
          <w:numId w:val="57"/>
        </w:numPr>
        <w:suppressAutoHyphens w:val="0"/>
        <w:spacing w:line="276" w:lineRule="auto"/>
        <w:jc w:val="both"/>
        <w:rPr>
          <w:b/>
        </w:rPr>
      </w:pPr>
      <w:r w:rsidRPr="00790E50">
        <w:t>Wykonawca, po stwierdzeniu naruszenia ochrony danych osobowych bez zbędnej zwłoki zgłasza je administratorowi, nie później niż w ciągu 72 godzin od stwierdzenia naruszenia.</w:t>
      </w:r>
    </w:p>
    <w:p w14:paraId="2ED81B23"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95D0C7"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Zamawiający realizować będzie prawo kontroli w godzinach pracy Wykonawcy informując o kontroli minimum 3 dni przed planowanym jej przeprowadzeniem.</w:t>
      </w:r>
    </w:p>
    <w:p w14:paraId="15772B93"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 xml:space="preserve">Wykonawca zobowiązuje się do usunięcia uchybień stwierdzonych podczas kontroli w terminie nie dłuższym niż 7 dni </w:t>
      </w:r>
    </w:p>
    <w:p w14:paraId="17CF729B"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Wykonawca udostępnia Zamawiającemu wszelkie informacje niezbędne do wykazania spełnienia obowiązków określonych w art. 28 Rozporządzenia.</w:t>
      </w:r>
    </w:p>
    <w:p w14:paraId="0C6C73BC"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 xml:space="preserve">Wykonawca może powierzyć dane osobowe objęte niniejszą umową do dalszego przetwarzania podwykonawcom jedynie w celu wykonania umowy po uzyskaniu uprzedniej pisemnej zgody Zamawiającego.  </w:t>
      </w:r>
    </w:p>
    <w:p w14:paraId="37A0BB74"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 xml:space="preserve">Podwykonawca, winien spełniać te same gwarancje i obowiązki jakie zostały nałożone na Wykonawcę. </w:t>
      </w:r>
    </w:p>
    <w:p w14:paraId="2C4427E9" w14:textId="77777777" w:rsidR="00B33C80" w:rsidRPr="00045101" w:rsidRDefault="00B33C80" w:rsidP="00B33C80">
      <w:pPr>
        <w:pStyle w:val="Akapitzlist"/>
        <w:widowControl/>
        <w:numPr>
          <w:ilvl w:val="0"/>
          <w:numId w:val="57"/>
        </w:numPr>
        <w:suppressAutoHyphens w:val="0"/>
        <w:spacing w:line="276" w:lineRule="auto"/>
        <w:jc w:val="both"/>
        <w:rPr>
          <w:b/>
        </w:rPr>
      </w:pPr>
      <w:r w:rsidRPr="00790E50">
        <w:t>Wykonawca ponosi pełną odpowiedzialność wobec Zamawiającego za działanie podwykonawcy w zakresie obowiązku ochrony danych.</w:t>
      </w:r>
    </w:p>
    <w:p w14:paraId="4DBBD628"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3A13A56E"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EBE5231" w14:textId="77777777" w:rsidR="00B33C80" w:rsidRPr="00790E50" w:rsidRDefault="00B33C80" w:rsidP="00B33C80">
      <w:pPr>
        <w:pStyle w:val="Akapitzlist"/>
        <w:widowControl/>
        <w:numPr>
          <w:ilvl w:val="0"/>
          <w:numId w:val="57"/>
        </w:numPr>
        <w:suppressAutoHyphens w:val="0"/>
        <w:spacing w:line="276" w:lineRule="auto"/>
        <w:jc w:val="both"/>
        <w:rPr>
          <w:b/>
        </w:rPr>
      </w:pPr>
      <w:r w:rsidRPr="00790E50">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663E47E" w14:textId="77777777" w:rsidR="00B33C80" w:rsidRPr="006517D3" w:rsidRDefault="00B33C80" w:rsidP="00B33C80">
      <w:pPr>
        <w:pStyle w:val="Akapitzlist"/>
        <w:widowControl/>
        <w:numPr>
          <w:ilvl w:val="0"/>
          <w:numId w:val="57"/>
        </w:numPr>
        <w:suppressAutoHyphens w:val="0"/>
        <w:spacing w:line="276" w:lineRule="auto"/>
        <w:jc w:val="both"/>
        <w:rPr>
          <w:b/>
        </w:rPr>
      </w:pPr>
      <w:r w:rsidRPr="00790E50">
        <w:t>W sprawach nieuregulowanych niniejszym paragrafem, zastosowanie będą miały przepisy Kodeksu cywilnego oraz Rozporządzenia.</w:t>
      </w:r>
    </w:p>
    <w:p w14:paraId="3B1B5404" w14:textId="77777777" w:rsidR="00B33C80" w:rsidRDefault="00B33C80" w:rsidP="00F665DB">
      <w:pPr>
        <w:jc w:val="both"/>
        <w:rPr>
          <w:color w:val="000000"/>
        </w:rPr>
      </w:pPr>
    </w:p>
    <w:p w14:paraId="056CB1D0" w14:textId="3F210709" w:rsidR="00F665DB" w:rsidRDefault="00B33C80" w:rsidP="00F665DB">
      <w:pPr>
        <w:pStyle w:val="Tekstpodstawowy22"/>
        <w:jc w:val="center"/>
        <w:rPr>
          <w:b/>
          <w:color w:val="000000"/>
          <w:u w:val="none"/>
        </w:rPr>
      </w:pPr>
      <w:r>
        <w:rPr>
          <w:b/>
          <w:color w:val="000000"/>
          <w:u w:val="none"/>
        </w:rPr>
        <w:t>§ 26</w:t>
      </w:r>
    </w:p>
    <w:p w14:paraId="35EE3AF3" w14:textId="77777777" w:rsidR="00F665DB" w:rsidRDefault="00F665DB" w:rsidP="00F665DB">
      <w:pPr>
        <w:pStyle w:val="Tekstpodstawowy22"/>
        <w:jc w:val="center"/>
        <w:rPr>
          <w:b/>
          <w:color w:val="000000"/>
          <w:u w:val="none"/>
        </w:rPr>
      </w:pPr>
    </w:p>
    <w:p w14:paraId="0F585392" w14:textId="77777777" w:rsidR="00F665DB" w:rsidRDefault="00F665DB" w:rsidP="00F665DB">
      <w:pPr>
        <w:jc w:val="both"/>
        <w:rPr>
          <w:color w:val="FF0000"/>
        </w:rPr>
      </w:pPr>
      <w:r>
        <w:rPr>
          <w:color w:val="000000"/>
        </w:rPr>
        <w:t>1. W sprawach nie uregulowanych niniejszą umową mają zastosowanie przepisy kodeksu cywilnego oraz postanowienia ustawy z dnia 29 stycznia 2004r. – Prawo zamówień publicznych.</w:t>
      </w:r>
    </w:p>
    <w:p w14:paraId="4A8AD2F8" w14:textId="77777777" w:rsidR="00FF0683" w:rsidRDefault="00F665DB" w:rsidP="009665AD">
      <w:pPr>
        <w:jc w:val="both"/>
      </w:pPr>
      <w:r>
        <w:t>2. Właściwym sądem w zakresie niniejszej umowy jest sąd właściwości Zamawiającego również w zakresie kar umownych i odstąpienia od umowy.</w:t>
      </w:r>
    </w:p>
    <w:p w14:paraId="4ACC4025" w14:textId="77777777" w:rsidR="009665AD" w:rsidRDefault="009665AD" w:rsidP="009665AD">
      <w:pPr>
        <w:jc w:val="both"/>
      </w:pPr>
    </w:p>
    <w:p w14:paraId="18C5B34B" w14:textId="77777777" w:rsidR="00D018AE" w:rsidRPr="009665AD" w:rsidRDefault="00D018AE" w:rsidP="009665AD">
      <w:pPr>
        <w:jc w:val="both"/>
      </w:pPr>
    </w:p>
    <w:p w14:paraId="737C14A4" w14:textId="37E7BE35" w:rsidR="00F665DB" w:rsidRDefault="00B33C80" w:rsidP="00F665DB">
      <w:pPr>
        <w:jc w:val="center"/>
        <w:rPr>
          <w:b/>
          <w:color w:val="000000"/>
        </w:rPr>
      </w:pPr>
      <w:r>
        <w:rPr>
          <w:b/>
          <w:color w:val="000000"/>
        </w:rPr>
        <w:t>§ 27</w:t>
      </w:r>
    </w:p>
    <w:p w14:paraId="7A30D3F5" w14:textId="77777777" w:rsidR="00F665DB" w:rsidRDefault="00F665DB" w:rsidP="00F665DB">
      <w:pPr>
        <w:jc w:val="center"/>
        <w:rPr>
          <w:b/>
          <w:color w:val="000000"/>
        </w:rPr>
      </w:pPr>
    </w:p>
    <w:p w14:paraId="3E404BED" w14:textId="77777777" w:rsidR="00F665DB" w:rsidRDefault="00F665DB" w:rsidP="00F665DB">
      <w:pPr>
        <w:pStyle w:val="Tekstpodstawowy"/>
        <w:jc w:val="both"/>
        <w:rPr>
          <w:b w:val="0"/>
          <w:color w:val="000000"/>
        </w:rPr>
      </w:pPr>
      <w:r>
        <w:rPr>
          <w:b w:val="0"/>
          <w:color w:val="000000"/>
        </w:rPr>
        <w:t xml:space="preserve">Umowę niniejszą sporządzono w </w:t>
      </w:r>
      <w:r w:rsidR="009665AD">
        <w:rPr>
          <w:b w:val="0"/>
          <w:color w:val="000000"/>
        </w:rPr>
        <w:t>3</w:t>
      </w:r>
      <w:r>
        <w:rPr>
          <w:b w:val="0"/>
          <w:color w:val="000000"/>
        </w:rPr>
        <w:t xml:space="preserve"> jednobrzmiących egzemplarzach, </w:t>
      </w:r>
      <w:r w:rsidR="009665AD">
        <w:rPr>
          <w:b w:val="0"/>
          <w:color w:val="000000"/>
        </w:rPr>
        <w:t>2</w:t>
      </w:r>
      <w:r>
        <w:rPr>
          <w:b w:val="0"/>
          <w:color w:val="000000"/>
        </w:rPr>
        <w:t xml:space="preserve"> dla Zamawiającego,       1 egz. dla Wykonawcy.</w:t>
      </w:r>
    </w:p>
    <w:p w14:paraId="43AD888E" w14:textId="77777777" w:rsidR="00F665DB" w:rsidRDefault="00F665DB" w:rsidP="00F665DB">
      <w:pPr>
        <w:pStyle w:val="Tekstpodstawowy"/>
        <w:jc w:val="both"/>
        <w:rPr>
          <w:b w:val="0"/>
          <w:color w:val="FF0000"/>
        </w:rPr>
      </w:pPr>
    </w:p>
    <w:p w14:paraId="735C9808" w14:textId="77777777" w:rsidR="00F665DB" w:rsidRDefault="00F665DB" w:rsidP="00F665DB">
      <w:pPr>
        <w:pStyle w:val="Tekstpodstawowy"/>
        <w:jc w:val="both"/>
        <w:rPr>
          <w:b w:val="0"/>
        </w:rPr>
      </w:pPr>
      <w:r>
        <w:rPr>
          <w:b w:val="0"/>
        </w:rPr>
        <w:t>Załączniki:</w:t>
      </w:r>
    </w:p>
    <w:p w14:paraId="4241730D" w14:textId="77777777" w:rsidR="00F665DB" w:rsidRDefault="00F665DB" w:rsidP="00F665DB">
      <w:pPr>
        <w:pStyle w:val="Tekstpodstawowy"/>
        <w:jc w:val="both"/>
        <w:rPr>
          <w:b w:val="0"/>
        </w:rPr>
      </w:pPr>
      <w:r>
        <w:rPr>
          <w:b w:val="0"/>
        </w:rPr>
        <w:t>1/ Załącznik numer 1 - harmonogram rzeczowo-finansowy</w:t>
      </w:r>
    </w:p>
    <w:p w14:paraId="63E79535" w14:textId="77777777" w:rsidR="00F665DB" w:rsidRDefault="00F665DB" w:rsidP="00F665DB">
      <w:pPr>
        <w:pStyle w:val="Tekstpodstawowy"/>
        <w:jc w:val="both"/>
        <w:rPr>
          <w:b w:val="0"/>
        </w:rPr>
      </w:pPr>
      <w:r>
        <w:rPr>
          <w:b w:val="0"/>
        </w:rPr>
        <w:t>3/ Załącznik numer 2- kosztorys ofertowy</w:t>
      </w:r>
    </w:p>
    <w:p w14:paraId="46540A24" w14:textId="77777777" w:rsidR="00F665DB" w:rsidRDefault="00F665DB" w:rsidP="00F665DB">
      <w:pPr>
        <w:jc w:val="center"/>
        <w:rPr>
          <w:b/>
          <w:color w:val="000000"/>
        </w:rPr>
      </w:pPr>
    </w:p>
    <w:p w14:paraId="5078B704" w14:textId="77777777" w:rsidR="00B33C80" w:rsidRDefault="00B33C80" w:rsidP="00F665DB">
      <w:pPr>
        <w:jc w:val="center"/>
        <w:rPr>
          <w:b/>
          <w:color w:val="000000"/>
        </w:rPr>
      </w:pPr>
    </w:p>
    <w:p w14:paraId="2115D288" w14:textId="77777777" w:rsidR="00F665DB" w:rsidRDefault="00F665DB" w:rsidP="00F665DB">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14:paraId="5D3A81DF" w14:textId="77777777" w:rsidR="009665AD" w:rsidRDefault="009665AD" w:rsidP="009665AD">
      <w:pPr>
        <w:rPr>
          <w:b/>
          <w:color w:val="000000"/>
          <w:sz w:val="22"/>
          <w:szCs w:val="22"/>
        </w:rPr>
      </w:pPr>
    </w:p>
    <w:p w14:paraId="28953961" w14:textId="77777777" w:rsidR="009665AD" w:rsidRDefault="009665AD" w:rsidP="009665AD">
      <w:pPr>
        <w:rPr>
          <w:b/>
          <w:color w:val="000000"/>
          <w:sz w:val="22"/>
          <w:szCs w:val="22"/>
        </w:rPr>
      </w:pPr>
    </w:p>
    <w:p w14:paraId="7FC71141" w14:textId="77777777" w:rsidR="009665AD" w:rsidRDefault="009665AD" w:rsidP="009665AD">
      <w:pPr>
        <w:rPr>
          <w:b/>
          <w:color w:val="000000"/>
          <w:sz w:val="22"/>
          <w:szCs w:val="22"/>
        </w:rPr>
      </w:pPr>
    </w:p>
    <w:p w14:paraId="12EDF4B6" w14:textId="77777777" w:rsidR="009665AD" w:rsidRDefault="009665AD" w:rsidP="009665AD">
      <w:pPr>
        <w:rPr>
          <w:b/>
          <w:color w:val="000000"/>
          <w:sz w:val="22"/>
          <w:szCs w:val="22"/>
        </w:rPr>
      </w:pPr>
    </w:p>
    <w:p w14:paraId="7C3EB168" w14:textId="5B72E6E1" w:rsidR="009665AD" w:rsidRDefault="00F665DB" w:rsidP="009665AD">
      <w:pPr>
        <w:rPr>
          <w:b/>
          <w:color w:val="000000"/>
          <w:sz w:val="22"/>
          <w:szCs w:val="22"/>
        </w:rPr>
      </w:pPr>
      <w:r>
        <w:rPr>
          <w:b/>
          <w:color w:val="000000"/>
          <w:sz w:val="22"/>
          <w:szCs w:val="22"/>
        </w:rPr>
        <w:t xml:space="preserve">Kontrasygnata </w:t>
      </w:r>
      <w:r w:rsidR="009665AD">
        <w:rPr>
          <w:b/>
          <w:color w:val="000000"/>
          <w:sz w:val="22"/>
          <w:szCs w:val="22"/>
        </w:rPr>
        <w:t xml:space="preserve">Głównego Księgowego </w:t>
      </w:r>
      <w:r w:rsidR="00B33C80">
        <w:rPr>
          <w:b/>
          <w:color w:val="000000"/>
          <w:sz w:val="22"/>
          <w:szCs w:val="22"/>
        </w:rPr>
        <w:t xml:space="preserve"> - .....................</w:t>
      </w:r>
    </w:p>
    <w:p w14:paraId="0C28DE57" w14:textId="77777777" w:rsidR="00F665DB" w:rsidRDefault="00F665DB" w:rsidP="009665AD">
      <w:pPr>
        <w:rPr>
          <w:b/>
          <w:color w:val="000000"/>
          <w:sz w:val="22"/>
          <w:szCs w:val="22"/>
        </w:rPr>
      </w:pPr>
      <w:r>
        <w:rPr>
          <w:b/>
          <w:color w:val="000000"/>
          <w:sz w:val="22"/>
          <w:szCs w:val="22"/>
        </w:rPr>
        <w:t>_____________________________________________</w:t>
      </w:r>
    </w:p>
    <w:p w14:paraId="227C0B63" w14:textId="77777777" w:rsidR="009665AD" w:rsidRDefault="009665AD" w:rsidP="009665AD">
      <w:pPr>
        <w:rPr>
          <w:b/>
          <w:color w:val="000000"/>
          <w:sz w:val="22"/>
          <w:szCs w:val="22"/>
        </w:rPr>
      </w:pPr>
    </w:p>
    <w:p w14:paraId="0BCD87D8" w14:textId="77777777" w:rsidR="00F665DB" w:rsidRDefault="00F665DB" w:rsidP="009665AD">
      <w:pPr>
        <w:rPr>
          <w:b/>
          <w:bCs/>
        </w:rPr>
      </w:pPr>
      <w:r>
        <w:rPr>
          <w:b/>
          <w:color w:val="000000"/>
          <w:sz w:val="22"/>
          <w:szCs w:val="22"/>
        </w:rPr>
        <w:t xml:space="preserve">Klasyfikacja budżetowa - ............................................ </w:t>
      </w:r>
    </w:p>
    <w:p w14:paraId="66E129C1" w14:textId="77777777" w:rsidR="00F665DB" w:rsidRDefault="00F665DB" w:rsidP="00F665DB">
      <w:pPr>
        <w:rPr>
          <w:b/>
          <w:color w:val="000000"/>
          <w:sz w:val="22"/>
          <w:szCs w:val="22"/>
        </w:rPr>
      </w:pPr>
      <w:r>
        <w:rPr>
          <w:b/>
          <w:bCs/>
        </w:rPr>
        <w:tab/>
      </w:r>
    </w:p>
    <w:p w14:paraId="670BCB78" w14:textId="77777777" w:rsidR="00F665DB" w:rsidRDefault="00F665DB" w:rsidP="009665AD">
      <w:pPr>
        <w:rPr>
          <w:b/>
          <w:color w:val="000000"/>
          <w:sz w:val="22"/>
          <w:szCs w:val="22"/>
        </w:rPr>
      </w:pPr>
      <w:r>
        <w:rPr>
          <w:b/>
          <w:color w:val="000000"/>
          <w:sz w:val="22"/>
          <w:szCs w:val="22"/>
        </w:rPr>
        <w:t>_____________________________________________</w:t>
      </w:r>
    </w:p>
    <w:p w14:paraId="4A89AC2F" w14:textId="77777777" w:rsidR="009665AD" w:rsidRDefault="009665AD" w:rsidP="009665AD">
      <w:pPr>
        <w:rPr>
          <w:b/>
          <w:color w:val="000000"/>
          <w:sz w:val="22"/>
          <w:szCs w:val="22"/>
        </w:rPr>
      </w:pPr>
    </w:p>
    <w:p w14:paraId="1E9F6F01" w14:textId="77777777" w:rsidR="00F665DB" w:rsidRDefault="00F665DB" w:rsidP="009665AD">
      <w:pPr>
        <w:rPr>
          <w:b/>
          <w:color w:val="000000"/>
          <w:sz w:val="22"/>
          <w:szCs w:val="22"/>
        </w:rPr>
      </w:pPr>
      <w:r>
        <w:rPr>
          <w:b/>
          <w:color w:val="000000"/>
          <w:sz w:val="22"/>
          <w:szCs w:val="22"/>
        </w:rPr>
        <w:t>Podpis pracownika odpowiedzialnego za realizację zadania</w:t>
      </w:r>
    </w:p>
    <w:p w14:paraId="67D02A0B" w14:textId="77777777" w:rsidR="009665AD" w:rsidRDefault="009665AD" w:rsidP="009665AD">
      <w:pPr>
        <w:rPr>
          <w:b/>
          <w:color w:val="000000"/>
          <w:sz w:val="22"/>
          <w:szCs w:val="22"/>
        </w:rPr>
      </w:pPr>
    </w:p>
    <w:p w14:paraId="37E9D64B" w14:textId="77777777" w:rsidR="00F665DB" w:rsidRDefault="00F665DB" w:rsidP="009665AD">
      <w:pPr>
        <w:rPr>
          <w:b/>
          <w:color w:val="000000"/>
          <w:sz w:val="22"/>
          <w:szCs w:val="22"/>
        </w:rPr>
      </w:pPr>
      <w:r>
        <w:rPr>
          <w:b/>
          <w:color w:val="000000"/>
          <w:sz w:val="22"/>
          <w:szCs w:val="22"/>
        </w:rPr>
        <w:t>…………………………………………………………</w:t>
      </w:r>
    </w:p>
    <w:p w14:paraId="159EE995" w14:textId="77777777" w:rsidR="00317438" w:rsidRDefault="00317438" w:rsidP="00F665DB">
      <w:pPr>
        <w:rPr>
          <w:color w:val="000000"/>
          <w:sz w:val="22"/>
          <w:szCs w:val="22"/>
        </w:rPr>
      </w:pPr>
    </w:p>
    <w:p w14:paraId="0C73C050" w14:textId="77777777" w:rsidR="00F665DB" w:rsidRDefault="00F665DB" w:rsidP="00F665DB">
      <w:pPr>
        <w:rPr>
          <w:color w:val="000000"/>
          <w:sz w:val="22"/>
          <w:szCs w:val="22"/>
        </w:rPr>
      </w:pPr>
      <w:r>
        <w:rPr>
          <w:color w:val="000000"/>
          <w:sz w:val="22"/>
          <w:szCs w:val="22"/>
        </w:rPr>
        <w:t>Rozdzielnik umów:</w:t>
      </w:r>
    </w:p>
    <w:p w14:paraId="4FA585F8" w14:textId="77777777" w:rsidR="009665AD" w:rsidRDefault="009665AD" w:rsidP="00F665DB">
      <w:pPr>
        <w:rPr>
          <w:color w:val="000000"/>
          <w:sz w:val="22"/>
          <w:szCs w:val="22"/>
        </w:rPr>
      </w:pPr>
    </w:p>
    <w:p w14:paraId="1C114AD2" w14:textId="77777777" w:rsidR="009665AD" w:rsidRDefault="00F665DB" w:rsidP="00F665DB">
      <w:pPr>
        <w:rPr>
          <w:color w:val="000000"/>
          <w:sz w:val="22"/>
          <w:szCs w:val="22"/>
        </w:rPr>
      </w:pPr>
      <w:r>
        <w:rPr>
          <w:color w:val="000000"/>
          <w:sz w:val="22"/>
          <w:szCs w:val="22"/>
        </w:rPr>
        <w:t xml:space="preserve">1/ </w:t>
      </w:r>
      <w:r w:rsidR="009665AD">
        <w:rPr>
          <w:color w:val="000000"/>
          <w:sz w:val="22"/>
          <w:szCs w:val="22"/>
        </w:rPr>
        <w:t xml:space="preserve">PGK Sp. z o.o. </w:t>
      </w:r>
      <w:r>
        <w:rPr>
          <w:color w:val="000000"/>
          <w:sz w:val="22"/>
          <w:szCs w:val="22"/>
        </w:rPr>
        <w:t xml:space="preserve"> </w:t>
      </w:r>
      <w:r w:rsidR="009665AD">
        <w:rPr>
          <w:color w:val="000000"/>
          <w:sz w:val="22"/>
          <w:szCs w:val="22"/>
        </w:rPr>
        <w:t>–</w:t>
      </w:r>
      <w:r>
        <w:rPr>
          <w:color w:val="000000"/>
          <w:sz w:val="22"/>
          <w:szCs w:val="22"/>
        </w:rPr>
        <w:t xml:space="preserve"> </w:t>
      </w:r>
      <w:r w:rsidR="009665AD">
        <w:rPr>
          <w:color w:val="000000"/>
          <w:sz w:val="22"/>
          <w:szCs w:val="22"/>
        </w:rPr>
        <w:t xml:space="preserve">Księgowość </w:t>
      </w:r>
    </w:p>
    <w:p w14:paraId="5E7017F4" w14:textId="77777777" w:rsidR="009665AD" w:rsidRDefault="009665AD" w:rsidP="00F665DB">
      <w:pPr>
        <w:rPr>
          <w:color w:val="000000"/>
          <w:sz w:val="22"/>
          <w:szCs w:val="22"/>
        </w:rPr>
      </w:pPr>
    </w:p>
    <w:p w14:paraId="0D53D84A" w14:textId="77777777" w:rsidR="00F665DB" w:rsidRDefault="00F665DB" w:rsidP="00F665DB">
      <w:pPr>
        <w:rPr>
          <w:color w:val="000000"/>
          <w:sz w:val="22"/>
          <w:szCs w:val="22"/>
        </w:rPr>
      </w:pPr>
      <w:r>
        <w:rPr>
          <w:color w:val="000000"/>
          <w:sz w:val="22"/>
          <w:szCs w:val="22"/>
        </w:rPr>
        <w:t xml:space="preserve">2/ </w:t>
      </w:r>
      <w:r w:rsidR="009665AD">
        <w:rPr>
          <w:color w:val="000000"/>
          <w:sz w:val="22"/>
          <w:szCs w:val="22"/>
        </w:rPr>
        <w:t>PGK Sp. z o.o.</w:t>
      </w:r>
      <w:r>
        <w:rPr>
          <w:color w:val="000000"/>
          <w:sz w:val="22"/>
          <w:szCs w:val="22"/>
        </w:rPr>
        <w:t xml:space="preserve">  - </w:t>
      </w:r>
      <w:bookmarkStart w:id="3" w:name="bk_dotyczy"/>
      <w:bookmarkEnd w:id="3"/>
      <w:r w:rsidR="009665AD">
        <w:rPr>
          <w:color w:val="000000"/>
          <w:sz w:val="22"/>
          <w:szCs w:val="22"/>
        </w:rPr>
        <w:t xml:space="preserve"> Prezes Zarządu</w:t>
      </w:r>
    </w:p>
    <w:p w14:paraId="649D50E5" w14:textId="77777777" w:rsidR="009665AD" w:rsidRDefault="009665AD" w:rsidP="00F665DB">
      <w:pPr>
        <w:rPr>
          <w:color w:val="000000"/>
          <w:sz w:val="22"/>
          <w:szCs w:val="22"/>
        </w:rPr>
      </w:pPr>
    </w:p>
    <w:p w14:paraId="1F594CEF" w14:textId="621034C8" w:rsidR="00D018AE" w:rsidRDefault="009665AD" w:rsidP="00B33C80">
      <w:pPr>
        <w:rPr>
          <w:b/>
        </w:rPr>
      </w:pPr>
      <w:r>
        <w:rPr>
          <w:color w:val="000000"/>
          <w:sz w:val="22"/>
          <w:szCs w:val="22"/>
        </w:rPr>
        <w:t>3</w:t>
      </w:r>
      <w:r w:rsidR="00F665DB">
        <w:rPr>
          <w:color w:val="000000"/>
          <w:sz w:val="22"/>
          <w:szCs w:val="22"/>
        </w:rPr>
        <w:t>/ Wykonawca  - ……………………………………………….</w:t>
      </w:r>
      <w:bookmarkStart w:id="4" w:name="bk_pusty"/>
      <w:bookmarkEnd w:id="4"/>
      <w:r w:rsidR="00F665DB">
        <w:rPr>
          <w:color w:val="000000"/>
          <w:sz w:val="22"/>
          <w:szCs w:val="22"/>
        </w:rPr>
        <w:t>...</w:t>
      </w:r>
    </w:p>
    <w:p w14:paraId="3FE92086" w14:textId="77777777" w:rsidR="00F665DB" w:rsidRDefault="00F665DB" w:rsidP="00F665DB">
      <w:pPr>
        <w:jc w:val="right"/>
        <w:rPr>
          <w:b/>
        </w:rPr>
      </w:pPr>
    </w:p>
    <w:p w14:paraId="6D919B41" w14:textId="77777777" w:rsidR="00DA60D9" w:rsidRDefault="00DA60D9" w:rsidP="00DA60D9">
      <w:pPr>
        <w:rPr>
          <w:b/>
          <w:color w:val="000000"/>
        </w:rPr>
      </w:pPr>
    </w:p>
    <w:p w14:paraId="05FE0002" w14:textId="77777777" w:rsidR="00DA60D9" w:rsidRDefault="00DA60D9" w:rsidP="00DA60D9">
      <w:pPr>
        <w:jc w:val="right"/>
        <w:rPr>
          <w:color w:val="000000"/>
        </w:rPr>
      </w:pPr>
      <w:r>
        <w:rPr>
          <w:b/>
          <w:color w:val="000000"/>
        </w:rPr>
        <w:t>Załącznik nr 7</w:t>
      </w:r>
    </w:p>
    <w:p w14:paraId="7C52F5B6" w14:textId="77777777" w:rsidR="00DA60D9" w:rsidRDefault="00DA60D9" w:rsidP="00DA60D9">
      <w:pPr>
        <w:jc w:val="both"/>
        <w:rPr>
          <w:color w:val="000000"/>
        </w:rPr>
      </w:pPr>
    </w:p>
    <w:p w14:paraId="15A92EAC" w14:textId="77777777" w:rsidR="00DA60D9" w:rsidRDefault="00DA60D9" w:rsidP="00DA60D9">
      <w:pPr>
        <w:pStyle w:val="Tekstpodstawowy"/>
        <w:tabs>
          <w:tab w:val="right" w:pos="9072"/>
        </w:tabs>
      </w:pPr>
    </w:p>
    <w:p w14:paraId="691ABFF8" w14:textId="52565938" w:rsidR="00DA60D9" w:rsidRDefault="00DA60D9" w:rsidP="00B33C80">
      <w:pPr>
        <w:jc w:val="right"/>
        <w:rPr>
          <w:b/>
          <w:sz w:val="28"/>
          <w:szCs w:val="28"/>
          <w:u w:val="single"/>
        </w:rPr>
      </w:pPr>
      <w:r>
        <w:rPr>
          <w:sz w:val="20"/>
          <w:szCs w:val="20"/>
        </w:rPr>
        <w:t xml:space="preserve">                             </w:t>
      </w:r>
    </w:p>
    <w:p w14:paraId="42437146" w14:textId="77777777" w:rsidR="00DA60D9" w:rsidRDefault="00DA60D9" w:rsidP="00DA60D9">
      <w:pPr>
        <w:ind w:firstLine="708"/>
        <w:jc w:val="center"/>
        <w:rPr>
          <w:b/>
          <w:sz w:val="28"/>
          <w:szCs w:val="28"/>
          <w:u w:val="single"/>
        </w:rPr>
      </w:pPr>
      <w:r>
        <w:rPr>
          <w:b/>
          <w:sz w:val="28"/>
          <w:szCs w:val="28"/>
          <w:u w:val="single"/>
        </w:rPr>
        <w:t xml:space="preserve">WZÓR UMOWY </w:t>
      </w:r>
    </w:p>
    <w:p w14:paraId="305D5EA6" w14:textId="77777777" w:rsidR="00DA60D9" w:rsidRDefault="00DA60D9" w:rsidP="00DA60D9">
      <w:pPr>
        <w:ind w:firstLine="708"/>
        <w:jc w:val="center"/>
        <w:rPr>
          <w:b/>
          <w:sz w:val="28"/>
          <w:szCs w:val="28"/>
          <w:u w:val="single"/>
        </w:rPr>
      </w:pPr>
    </w:p>
    <w:p w14:paraId="0904E671" w14:textId="77777777" w:rsidR="00DA60D9" w:rsidRDefault="00DA60D9" w:rsidP="00DA60D9">
      <w:pPr>
        <w:ind w:firstLine="708"/>
        <w:jc w:val="center"/>
        <w:rPr>
          <w:b/>
          <w:sz w:val="28"/>
          <w:szCs w:val="28"/>
          <w:u w:val="single"/>
        </w:rPr>
      </w:pPr>
      <w:r>
        <w:rPr>
          <w:b/>
          <w:sz w:val="28"/>
          <w:szCs w:val="28"/>
          <w:u w:val="single"/>
        </w:rPr>
        <w:t>Na Część numer 2</w:t>
      </w:r>
    </w:p>
    <w:p w14:paraId="1C093241" w14:textId="77777777" w:rsidR="00DA60D9" w:rsidRDefault="00DA60D9" w:rsidP="00DA60D9">
      <w:pPr>
        <w:ind w:firstLine="708"/>
        <w:jc w:val="center"/>
        <w:rPr>
          <w:b/>
          <w:sz w:val="28"/>
          <w:szCs w:val="28"/>
        </w:rPr>
      </w:pPr>
    </w:p>
    <w:p w14:paraId="27D999BE" w14:textId="1575B3FB" w:rsidR="00DA60D9" w:rsidRDefault="00B33C80" w:rsidP="00DA60D9">
      <w:pPr>
        <w:autoSpaceDE w:val="0"/>
        <w:autoSpaceDN w:val="0"/>
        <w:adjustRightInd w:val="0"/>
        <w:rPr>
          <w:color w:val="000000"/>
        </w:rPr>
      </w:pPr>
      <w:r>
        <w:rPr>
          <w:color w:val="000000"/>
        </w:rPr>
        <w:t>W dniu ………..2020</w:t>
      </w:r>
      <w:r w:rsidR="00DA60D9">
        <w:rPr>
          <w:color w:val="000000"/>
        </w:rPr>
        <w:t xml:space="preserve"> roku, w rezultacie wyboru oferty w trybie przetargu nieograniczonego  została zawarta umowa pomiędzy: Przedsiębiorstwem Gospodarki Komunalnej Sp. z o.o.  mającą swą</w:t>
      </w:r>
      <w:r>
        <w:rPr>
          <w:color w:val="000000"/>
        </w:rPr>
        <w:t xml:space="preserve"> siedzibę w Grodzisku Dolnym 134</w:t>
      </w:r>
      <w:r w:rsidR="00DA60D9">
        <w:rPr>
          <w:color w:val="000000"/>
        </w:rPr>
        <w:t xml:space="preserve"> ,  NIP : 816 169 30 01  reprezentowaną przez: </w:t>
      </w:r>
    </w:p>
    <w:p w14:paraId="61EBD55A" w14:textId="77777777" w:rsidR="00DA60D9" w:rsidRDefault="00DA60D9" w:rsidP="00DA60D9">
      <w:pPr>
        <w:autoSpaceDE w:val="0"/>
        <w:autoSpaceDN w:val="0"/>
        <w:adjustRightInd w:val="0"/>
        <w:rPr>
          <w:color w:val="000000"/>
        </w:rPr>
      </w:pPr>
    </w:p>
    <w:p w14:paraId="2F64DAE7" w14:textId="77777777" w:rsidR="00DA60D9" w:rsidRDefault="00DA60D9" w:rsidP="00DA60D9">
      <w:pPr>
        <w:autoSpaceDE w:val="0"/>
        <w:autoSpaceDN w:val="0"/>
        <w:adjustRightInd w:val="0"/>
        <w:rPr>
          <w:color w:val="000000"/>
        </w:rPr>
      </w:pPr>
      <w:r>
        <w:rPr>
          <w:color w:val="000000"/>
        </w:rPr>
        <w:t>1</w:t>
      </w:r>
      <w:r w:rsidR="00D018AE">
        <w:rPr>
          <w:color w:val="000000"/>
        </w:rPr>
        <w:t>.Marek Ordyczyński  – Prezes Zarz</w:t>
      </w:r>
      <w:r>
        <w:rPr>
          <w:color w:val="000000"/>
        </w:rPr>
        <w:t xml:space="preserve">ądu              </w:t>
      </w:r>
    </w:p>
    <w:p w14:paraId="4B2E9766" w14:textId="77777777" w:rsidR="00DA60D9" w:rsidRDefault="00DA60D9" w:rsidP="00DA60D9">
      <w:pPr>
        <w:autoSpaceDE w:val="0"/>
        <w:autoSpaceDN w:val="0"/>
        <w:adjustRightInd w:val="0"/>
        <w:rPr>
          <w:color w:val="000000"/>
        </w:rPr>
      </w:pPr>
    </w:p>
    <w:p w14:paraId="557308D5" w14:textId="77777777" w:rsidR="00DA60D9" w:rsidRDefault="00DA60D9" w:rsidP="00DA60D9">
      <w:pPr>
        <w:autoSpaceDE w:val="0"/>
        <w:autoSpaceDN w:val="0"/>
        <w:adjustRightInd w:val="0"/>
        <w:rPr>
          <w:color w:val="000000"/>
        </w:rPr>
      </w:pPr>
      <w:r>
        <w:rPr>
          <w:color w:val="000000"/>
        </w:rPr>
        <w:t>a</w:t>
      </w:r>
    </w:p>
    <w:p w14:paraId="3926B8FB" w14:textId="77777777" w:rsidR="00DA60D9" w:rsidRDefault="00DA60D9" w:rsidP="00DA60D9">
      <w:pPr>
        <w:autoSpaceDE w:val="0"/>
        <w:autoSpaceDN w:val="0"/>
        <w:adjustRightInd w:val="0"/>
        <w:rPr>
          <w:color w:val="000000"/>
          <w:szCs w:val="20"/>
        </w:rPr>
      </w:pPr>
      <w:r>
        <w:rPr>
          <w:color w:val="000000"/>
          <w:szCs w:val="20"/>
        </w:rPr>
        <w:t>…………………………………………………………………………………………………..</w:t>
      </w:r>
    </w:p>
    <w:p w14:paraId="1D935AB7" w14:textId="77777777" w:rsidR="00DA60D9" w:rsidRDefault="00DA60D9" w:rsidP="00DA60D9">
      <w:pPr>
        <w:suppressAutoHyphens w:val="0"/>
        <w:autoSpaceDE w:val="0"/>
        <w:autoSpaceDN w:val="0"/>
        <w:adjustRightInd w:val="0"/>
        <w:ind w:left="720"/>
        <w:rPr>
          <w:color w:val="000000"/>
          <w:szCs w:val="20"/>
        </w:rPr>
      </w:pPr>
      <w:r>
        <w:rPr>
          <w:color w:val="000000"/>
          <w:szCs w:val="20"/>
        </w:rPr>
        <w:t xml:space="preserve"> </w:t>
      </w:r>
    </w:p>
    <w:p w14:paraId="390BD6AD" w14:textId="77777777" w:rsidR="00DA60D9" w:rsidRDefault="00DA60D9" w:rsidP="00DA60D9">
      <w:pPr>
        <w:autoSpaceDE w:val="0"/>
        <w:autoSpaceDN w:val="0"/>
        <w:adjustRightInd w:val="0"/>
        <w:rPr>
          <w:color w:val="000000"/>
        </w:rPr>
      </w:pPr>
      <w:r>
        <w:rPr>
          <w:color w:val="000000"/>
        </w:rPr>
        <w:t xml:space="preserve">zwanym dalej „Wykonawcą” , </w:t>
      </w:r>
      <w:r>
        <w:t xml:space="preserve"> została zawarta umowa o następującej treści:</w:t>
      </w:r>
    </w:p>
    <w:p w14:paraId="16378D88" w14:textId="77777777" w:rsidR="00DA60D9" w:rsidRDefault="00DA60D9" w:rsidP="00DA60D9"/>
    <w:p w14:paraId="6C3D5659" w14:textId="77777777" w:rsidR="00DA60D9" w:rsidRDefault="00DA60D9" w:rsidP="00DA60D9">
      <w:r>
        <w:t>została zawarta umowa następującej treści:</w:t>
      </w:r>
    </w:p>
    <w:p w14:paraId="08267A2A" w14:textId="77777777" w:rsidR="00DA60D9" w:rsidRDefault="00DA60D9" w:rsidP="00DA60D9">
      <w:pPr>
        <w:pStyle w:val="Nagwek"/>
        <w:tabs>
          <w:tab w:val="left" w:pos="708"/>
        </w:tabs>
        <w:rPr>
          <w:color w:val="000000"/>
        </w:rPr>
      </w:pPr>
    </w:p>
    <w:p w14:paraId="47294B0A" w14:textId="77777777" w:rsidR="00DA60D9" w:rsidRDefault="00DA60D9" w:rsidP="00DA60D9">
      <w:pPr>
        <w:pStyle w:val="Nagwek"/>
        <w:tabs>
          <w:tab w:val="left" w:pos="708"/>
        </w:tabs>
        <w:jc w:val="center"/>
        <w:rPr>
          <w:b/>
          <w:color w:val="000000"/>
        </w:rPr>
      </w:pPr>
      <w:r>
        <w:rPr>
          <w:b/>
          <w:color w:val="000000"/>
        </w:rPr>
        <w:t>I. Przedmiot umowy</w:t>
      </w:r>
    </w:p>
    <w:p w14:paraId="163097CD" w14:textId="77777777" w:rsidR="00DA60D9" w:rsidRDefault="00DA60D9" w:rsidP="00DA60D9">
      <w:pPr>
        <w:jc w:val="center"/>
        <w:rPr>
          <w:color w:val="000000"/>
        </w:rPr>
      </w:pPr>
      <w:r>
        <w:rPr>
          <w:b/>
          <w:color w:val="000000"/>
        </w:rPr>
        <w:t xml:space="preserve">§ 1 </w:t>
      </w:r>
    </w:p>
    <w:p w14:paraId="613C4CCB" w14:textId="77777777" w:rsidR="00DA60D9" w:rsidRDefault="00DA60D9" w:rsidP="00DA60D9">
      <w:pPr>
        <w:jc w:val="center"/>
        <w:rPr>
          <w:color w:val="000000"/>
        </w:rPr>
      </w:pPr>
    </w:p>
    <w:p w14:paraId="615ADFDC" w14:textId="2CA95E61" w:rsidR="00DA60D9" w:rsidRPr="00CC7293" w:rsidRDefault="00DA60D9" w:rsidP="00DA60D9">
      <w:pPr>
        <w:tabs>
          <w:tab w:val="left" w:pos="5954"/>
        </w:tabs>
        <w:jc w:val="both"/>
        <w:rPr>
          <w:color w:val="000000"/>
          <w:sz w:val="20"/>
          <w:szCs w:val="20"/>
        </w:rPr>
      </w:pPr>
      <w:r>
        <w:rPr>
          <w:color w:val="000000"/>
        </w:rPr>
        <w:t>1.Przedmiotem zamówienia jest realizacja zadania p.n</w:t>
      </w:r>
      <w:r>
        <w:t>.:</w:t>
      </w:r>
      <w:r>
        <w:rPr>
          <w:b/>
        </w:rPr>
        <w:t xml:space="preserve"> „</w:t>
      </w:r>
      <w:r w:rsidR="00B33C80">
        <w:rPr>
          <w:b/>
        </w:rPr>
        <w:t>R</w:t>
      </w:r>
      <w:r w:rsidRPr="006E63C8">
        <w:rPr>
          <w:b/>
          <w:sz w:val="28"/>
          <w:szCs w:val="28"/>
        </w:rPr>
        <w:t xml:space="preserve">ozbudowa sieci </w:t>
      </w:r>
      <w:r w:rsidR="00B33C80">
        <w:rPr>
          <w:b/>
          <w:sz w:val="28"/>
          <w:szCs w:val="28"/>
        </w:rPr>
        <w:t xml:space="preserve">wodociągowej </w:t>
      </w:r>
      <w:r>
        <w:rPr>
          <w:b/>
          <w:sz w:val="28"/>
          <w:szCs w:val="28"/>
        </w:rPr>
        <w:t xml:space="preserve"> w miejscowości Grodzisko Dolne</w:t>
      </w:r>
      <w:r w:rsidRPr="006E63C8">
        <w:rPr>
          <w:b/>
          <w:sz w:val="28"/>
          <w:szCs w:val="28"/>
        </w:rPr>
        <w:t xml:space="preserve"> </w:t>
      </w:r>
      <w:r>
        <w:rPr>
          <w:b/>
          <w:bCs/>
          <w:color w:val="000000"/>
        </w:rPr>
        <w:t>”</w:t>
      </w:r>
    </w:p>
    <w:p w14:paraId="764AEC23" w14:textId="77777777" w:rsidR="00DA60D9" w:rsidRDefault="00DA60D9" w:rsidP="00DA60D9">
      <w:pPr>
        <w:jc w:val="both"/>
        <w:rPr>
          <w:b/>
          <w:color w:val="000000"/>
        </w:rPr>
      </w:pPr>
    </w:p>
    <w:p w14:paraId="3351E62A" w14:textId="77777777" w:rsidR="00DA60D9" w:rsidRDefault="00DA60D9" w:rsidP="00DA60D9">
      <w:pPr>
        <w:jc w:val="both"/>
      </w:pPr>
      <w:r>
        <w:rPr>
          <w:bCs/>
          <w:color w:val="000000"/>
          <w:szCs w:val="28"/>
        </w:rPr>
        <w:t xml:space="preserve">2. </w:t>
      </w:r>
      <w:r>
        <w:rPr>
          <w:color w:val="000000"/>
        </w:rPr>
        <w:t>Zadanie obejmuje następujące roboty budowlane:</w:t>
      </w:r>
    </w:p>
    <w:p w14:paraId="67F79F04" w14:textId="77777777" w:rsidR="00DA60D9" w:rsidRDefault="00DA60D9" w:rsidP="00DA60D9">
      <w:pPr>
        <w:pStyle w:val="Bezodstpw"/>
        <w:rPr>
          <w:rFonts w:ascii="Times New Roman" w:hAnsi="Times New Roman" w:cs="Times New Roman"/>
          <w:sz w:val="24"/>
          <w:szCs w:val="24"/>
        </w:rPr>
      </w:pPr>
    </w:p>
    <w:p w14:paraId="219C3A6A" w14:textId="1B89EF54" w:rsidR="00DA60D9" w:rsidRDefault="00B33C80" w:rsidP="00DA60D9">
      <w:pPr>
        <w:tabs>
          <w:tab w:val="left" w:pos="5954"/>
        </w:tabs>
        <w:jc w:val="both"/>
        <w:rPr>
          <w:bCs/>
          <w:color w:val="FF0000"/>
        </w:rPr>
      </w:pPr>
      <w:r>
        <w:rPr>
          <w:b/>
          <w:sz w:val="28"/>
          <w:szCs w:val="28"/>
        </w:rPr>
        <w:t>R</w:t>
      </w:r>
      <w:r w:rsidR="00DA60D9" w:rsidRPr="006E63C8">
        <w:rPr>
          <w:b/>
          <w:sz w:val="28"/>
          <w:szCs w:val="28"/>
        </w:rPr>
        <w:t xml:space="preserve">ozbudowa sieci </w:t>
      </w:r>
      <w:r>
        <w:rPr>
          <w:b/>
          <w:sz w:val="28"/>
          <w:szCs w:val="28"/>
        </w:rPr>
        <w:t>wodociągowej</w:t>
      </w:r>
      <w:r w:rsidR="00DA60D9">
        <w:rPr>
          <w:b/>
          <w:sz w:val="28"/>
          <w:szCs w:val="28"/>
        </w:rPr>
        <w:t xml:space="preserve"> w miejscowości Grodzisko Dolne </w:t>
      </w:r>
      <w:r w:rsidR="00DA60D9" w:rsidRPr="006E63C8">
        <w:rPr>
          <w:b/>
          <w:sz w:val="28"/>
          <w:szCs w:val="28"/>
        </w:rPr>
        <w:t xml:space="preserve"> </w:t>
      </w:r>
    </w:p>
    <w:p w14:paraId="0179C5CF" w14:textId="77777777" w:rsidR="00DA60D9" w:rsidRDefault="00DA60D9" w:rsidP="00DA60D9">
      <w:pPr>
        <w:jc w:val="both"/>
        <w:rPr>
          <w:color w:val="000000"/>
        </w:rPr>
      </w:pPr>
      <w:r>
        <w:rPr>
          <w:bCs/>
          <w:color w:val="000000"/>
        </w:rPr>
        <w:t xml:space="preserve">3. </w:t>
      </w:r>
      <w:r>
        <w:rPr>
          <w:color w:val="000000"/>
        </w:rPr>
        <w:t>Integralną część umowy stanowią:</w:t>
      </w:r>
    </w:p>
    <w:p w14:paraId="37A64CBF" w14:textId="77777777" w:rsidR="00DA60D9" w:rsidRDefault="00DA60D9" w:rsidP="00DA60D9">
      <w:pPr>
        <w:ind w:firstLine="360"/>
        <w:rPr>
          <w:color w:val="000000"/>
        </w:rPr>
      </w:pPr>
      <w:r>
        <w:rPr>
          <w:color w:val="000000"/>
        </w:rPr>
        <w:t>1) specyfikacja istotnych warunków zamówienia</w:t>
      </w:r>
    </w:p>
    <w:p w14:paraId="01DB1E39" w14:textId="77777777" w:rsidR="00DA60D9" w:rsidRDefault="00DA60D9" w:rsidP="00DA60D9">
      <w:pPr>
        <w:ind w:firstLine="360"/>
        <w:rPr>
          <w:color w:val="000000"/>
        </w:rPr>
      </w:pPr>
      <w:r>
        <w:rPr>
          <w:color w:val="000000"/>
        </w:rPr>
        <w:t xml:space="preserve">2) dokumentacja projektowa, </w:t>
      </w:r>
    </w:p>
    <w:p w14:paraId="4E231FB0" w14:textId="77777777" w:rsidR="00DA60D9" w:rsidRDefault="00DA60D9" w:rsidP="00DA60D9">
      <w:pPr>
        <w:ind w:firstLine="360"/>
        <w:rPr>
          <w:color w:val="000000"/>
        </w:rPr>
      </w:pPr>
      <w:r>
        <w:rPr>
          <w:color w:val="000000"/>
        </w:rPr>
        <w:t>3) specyfikacja techniczna wykonania i odbioru robót;</w:t>
      </w:r>
    </w:p>
    <w:p w14:paraId="34837882" w14:textId="77777777" w:rsidR="00DA60D9" w:rsidRDefault="00DA60D9" w:rsidP="00DA60D9">
      <w:pPr>
        <w:ind w:firstLine="360"/>
        <w:rPr>
          <w:color w:val="000000"/>
        </w:rPr>
      </w:pPr>
      <w:r>
        <w:rPr>
          <w:color w:val="000000"/>
        </w:rPr>
        <w:t>4) oferta Wykonawcy</w:t>
      </w:r>
    </w:p>
    <w:p w14:paraId="32B2EE57" w14:textId="77777777" w:rsidR="00DA60D9" w:rsidRDefault="00DA60D9" w:rsidP="00DA60D9">
      <w:pPr>
        <w:ind w:firstLine="360"/>
        <w:rPr>
          <w:b/>
        </w:rPr>
      </w:pPr>
      <w:r>
        <w:t>5) harmonogram rzeczowo-finansowy</w:t>
      </w:r>
    </w:p>
    <w:p w14:paraId="156E54A7" w14:textId="77777777" w:rsidR="00DA60D9" w:rsidRDefault="00DA60D9" w:rsidP="00DA60D9">
      <w:pPr>
        <w:rPr>
          <w:b/>
          <w:color w:val="000000"/>
        </w:rPr>
      </w:pPr>
    </w:p>
    <w:p w14:paraId="44B2445D" w14:textId="77777777" w:rsidR="00DA60D9" w:rsidRDefault="00DA60D9" w:rsidP="00DA60D9">
      <w:pPr>
        <w:pStyle w:val="Nagwek"/>
        <w:tabs>
          <w:tab w:val="left" w:pos="708"/>
        </w:tabs>
        <w:jc w:val="center"/>
        <w:rPr>
          <w:b/>
          <w:color w:val="000000"/>
        </w:rPr>
      </w:pPr>
      <w:r>
        <w:rPr>
          <w:b/>
          <w:color w:val="000000"/>
        </w:rPr>
        <w:t>II. Termin wykonania</w:t>
      </w:r>
    </w:p>
    <w:p w14:paraId="05F57862" w14:textId="77777777" w:rsidR="00DA60D9" w:rsidRDefault="00DA60D9" w:rsidP="00DA60D9">
      <w:pPr>
        <w:jc w:val="center"/>
        <w:rPr>
          <w:b/>
          <w:color w:val="000000"/>
        </w:rPr>
      </w:pPr>
    </w:p>
    <w:p w14:paraId="3517FDDA" w14:textId="77777777" w:rsidR="00DA60D9" w:rsidRDefault="00DA60D9" w:rsidP="00DA60D9">
      <w:pPr>
        <w:jc w:val="center"/>
        <w:rPr>
          <w:color w:val="000000"/>
          <w:sz w:val="16"/>
        </w:rPr>
      </w:pPr>
      <w:r>
        <w:rPr>
          <w:b/>
          <w:color w:val="000000"/>
        </w:rPr>
        <w:t>§ 2</w:t>
      </w:r>
    </w:p>
    <w:p w14:paraId="74725B26" w14:textId="77777777" w:rsidR="00DA60D9" w:rsidRDefault="00DA60D9" w:rsidP="00DA60D9">
      <w:pPr>
        <w:jc w:val="center"/>
        <w:rPr>
          <w:color w:val="000000"/>
          <w:sz w:val="16"/>
        </w:rPr>
      </w:pPr>
    </w:p>
    <w:p w14:paraId="621FC188" w14:textId="77777777" w:rsidR="00DA60D9" w:rsidRDefault="00DA60D9" w:rsidP="00DA60D9">
      <w:pPr>
        <w:jc w:val="both"/>
        <w:rPr>
          <w:color w:val="000000"/>
        </w:rPr>
      </w:pPr>
      <w:r>
        <w:rPr>
          <w:color w:val="000000"/>
        </w:rPr>
        <w:t>1. Termin rozpoczęcia realizacji przedmiotu umowy ustala się na dzień przekazania placu budowy.</w:t>
      </w:r>
    </w:p>
    <w:p w14:paraId="77505AA4" w14:textId="456A8613" w:rsidR="00DA60D9" w:rsidRDefault="00DA60D9" w:rsidP="00DA60D9">
      <w:pPr>
        <w:jc w:val="both"/>
      </w:pPr>
      <w:r>
        <w:rPr>
          <w:color w:val="000000"/>
        </w:rPr>
        <w:t xml:space="preserve">2. Termin zakończenia realizacji przedmiotu umowy ustala się na: </w:t>
      </w:r>
      <w:r>
        <w:rPr>
          <w:b/>
          <w:color w:val="000000"/>
        </w:rPr>
        <w:t>31</w:t>
      </w:r>
      <w:r w:rsidRPr="00F02DCA">
        <w:rPr>
          <w:b/>
        </w:rPr>
        <w:t xml:space="preserve"> </w:t>
      </w:r>
      <w:r w:rsidR="00B33C80">
        <w:rPr>
          <w:b/>
        </w:rPr>
        <w:t>maja 2021</w:t>
      </w:r>
      <w:r w:rsidRPr="00F02DCA">
        <w:rPr>
          <w:b/>
        </w:rPr>
        <w:t xml:space="preserve"> r.</w:t>
      </w:r>
    </w:p>
    <w:p w14:paraId="60B2366B" w14:textId="77777777" w:rsidR="00DA60D9" w:rsidRDefault="00DA60D9" w:rsidP="00DA60D9">
      <w:pPr>
        <w:jc w:val="both"/>
        <w:rPr>
          <w:b/>
          <w:color w:val="000000"/>
        </w:rPr>
      </w:pPr>
      <w:r>
        <w:t>3. Zamawiający przekaże Wykonawcy plac budowy w terminie 14 dni od daty podpisania umowy.</w:t>
      </w:r>
    </w:p>
    <w:p w14:paraId="2FDE95FE" w14:textId="77777777" w:rsidR="00DA60D9" w:rsidRDefault="00DA60D9" w:rsidP="00DA60D9">
      <w:pPr>
        <w:jc w:val="center"/>
        <w:rPr>
          <w:b/>
          <w:color w:val="000000"/>
        </w:rPr>
      </w:pPr>
    </w:p>
    <w:p w14:paraId="092CF310" w14:textId="77777777" w:rsidR="00DA60D9" w:rsidRDefault="00DA60D9" w:rsidP="00DA60D9">
      <w:pPr>
        <w:jc w:val="center"/>
        <w:rPr>
          <w:b/>
          <w:color w:val="000000"/>
        </w:rPr>
      </w:pPr>
    </w:p>
    <w:p w14:paraId="1C7572B9" w14:textId="77777777" w:rsidR="00DA60D9" w:rsidRDefault="00DA60D9" w:rsidP="00DA60D9">
      <w:pPr>
        <w:pStyle w:val="Nagwek"/>
        <w:tabs>
          <w:tab w:val="left" w:pos="708"/>
        </w:tabs>
        <w:jc w:val="center"/>
        <w:rPr>
          <w:b/>
          <w:color w:val="000000"/>
        </w:rPr>
      </w:pPr>
      <w:r>
        <w:rPr>
          <w:b/>
          <w:color w:val="000000"/>
        </w:rPr>
        <w:t>III. Przedstawiciele stron</w:t>
      </w:r>
    </w:p>
    <w:p w14:paraId="60BEE8BD" w14:textId="77777777" w:rsidR="00DA60D9" w:rsidRDefault="00DA60D9" w:rsidP="00DA60D9">
      <w:pPr>
        <w:jc w:val="center"/>
        <w:rPr>
          <w:b/>
          <w:color w:val="000000"/>
        </w:rPr>
      </w:pPr>
    </w:p>
    <w:p w14:paraId="16F38A15" w14:textId="77777777" w:rsidR="00DA60D9" w:rsidRDefault="00DA60D9" w:rsidP="00DA60D9">
      <w:pPr>
        <w:jc w:val="center"/>
        <w:rPr>
          <w:b/>
          <w:color w:val="000000"/>
          <w:u w:val="single"/>
        </w:rPr>
      </w:pPr>
      <w:r>
        <w:rPr>
          <w:b/>
          <w:color w:val="000000"/>
        </w:rPr>
        <w:t>§ 3</w:t>
      </w:r>
    </w:p>
    <w:p w14:paraId="1804FEEE" w14:textId="77777777" w:rsidR="00DA60D9" w:rsidRDefault="00DA60D9" w:rsidP="00DA60D9">
      <w:pPr>
        <w:rPr>
          <w:b/>
          <w:color w:val="000000"/>
          <w:u w:val="single"/>
        </w:rPr>
      </w:pPr>
    </w:p>
    <w:p w14:paraId="12B4A5E3" w14:textId="77777777" w:rsidR="00DA60D9" w:rsidRDefault="00DA60D9" w:rsidP="00DA60D9">
      <w:pPr>
        <w:jc w:val="both"/>
        <w:rPr>
          <w:color w:val="000000"/>
        </w:rPr>
      </w:pPr>
      <w:r>
        <w:rPr>
          <w:color w:val="000000"/>
        </w:rPr>
        <w:t>Przedstawicielem Zamawiającego na budowie jest Inspektor Nadzoru w osobie:  ___________________________________________________________________________</w:t>
      </w:r>
    </w:p>
    <w:p w14:paraId="374CBC7F" w14:textId="77777777" w:rsidR="00DA60D9" w:rsidRDefault="00DA60D9" w:rsidP="00DA60D9">
      <w:pPr>
        <w:jc w:val="both"/>
        <w:rPr>
          <w:color w:val="000000"/>
        </w:rPr>
      </w:pPr>
      <w:r>
        <w:rPr>
          <w:color w:val="000000"/>
        </w:rPr>
        <w:t>posiadającego uprawnienia budowlane nr _________________________________________ oraz pracownik upoważniony przez Zamawiającego.</w:t>
      </w:r>
    </w:p>
    <w:p w14:paraId="15E83579" w14:textId="77777777" w:rsidR="00DA60D9" w:rsidRDefault="00DA60D9" w:rsidP="00DA60D9">
      <w:pPr>
        <w:jc w:val="both"/>
        <w:rPr>
          <w:color w:val="000000"/>
        </w:rPr>
      </w:pPr>
    </w:p>
    <w:p w14:paraId="08581490" w14:textId="77777777" w:rsidR="00DA60D9" w:rsidRDefault="00DA60D9" w:rsidP="00DA60D9">
      <w:pPr>
        <w:jc w:val="both"/>
        <w:rPr>
          <w:color w:val="000000"/>
        </w:rPr>
      </w:pPr>
      <w:r>
        <w:rPr>
          <w:color w:val="000000"/>
        </w:rPr>
        <w:t xml:space="preserve">                                                                         </w:t>
      </w:r>
      <w:r>
        <w:rPr>
          <w:b/>
          <w:color w:val="000000"/>
        </w:rPr>
        <w:t>§ 4</w:t>
      </w:r>
    </w:p>
    <w:p w14:paraId="3619953B" w14:textId="77777777" w:rsidR="00DA60D9" w:rsidRDefault="00DA60D9" w:rsidP="00DA60D9">
      <w:pPr>
        <w:jc w:val="both"/>
        <w:rPr>
          <w:color w:val="000000"/>
        </w:rPr>
      </w:pPr>
    </w:p>
    <w:p w14:paraId="0E7EC5C3" w14:textId="77777777" w:rsidR="00DA60D9" w:rsidRDefault="00DA60D9" w:rsidP="00DA60D9">
      <w:pPr>
        <w:jc w:val="both"/>
        <w:rPr>
          <w:color w:val="000000"/>
        </w:rPr>
      </w:pPr>
      <w:r>
        <w:rPr>
          <w:color w:val="000000"/>
        </w:rPr>
        <w:t>1. Przedstawicielem Wykonawcy na budowie jest Kierownik budowy w osobie:</w:t>
      </w:r>
    </w:p>
    <w:p w14:paraId="30758EB3" w14:textId="77777777" w:rsidR="00DA60D9" w:rsidRDefault="00DA60D9" w:rsidP="00DA60D9">
      <w:pPr>
        <w:jc w:val="both"/>
        <w:rPr>
          <w:color w:val="000000"/>
        </w:rPr>
      </w:pPr>
      <w:r>
        <w:rPr>
          <w:color w:val="000000"/>
        </w:rPr>
        <w:t>___________________________________________________________________________</w:t>
      </w:r>
    </w:p>
    <w:p w14:paraId="28F04019" w14:textId="77777777" w:rsidR="00DA60D9" w:rsidRDefault="00DA60D9" w:rsidP="00DA60D9">
      <w:pPr>
        <w:jc w:val="both"/>
        <w:rPr>
          <w:b/>
          <w:color w:val="000000"/>
        </w:rPr>
      </w:pPr>
      <w:r>
        <w:rPr>
          <w:color w:val="000000"/>
        </w:rPr>
        <w:t>posiadającego uprawnienia budowlane nr _________________________________________.</w:t>
      </w:r>
    </w:p>
    <w:p w14:paraId="23D7B51B" w14:textId="77777777" w:rsidR="00DA60D9" w:rsidRDefault="00DA60D9" w:rsidP="00DA60D9">
      <w:pPr>
        <w:pStyle w:val="Default"/>
        <w:spacing w:after="23"/>
        <w:jc w:val="both"/>
        <w:rPr>
          <w:color w:val="FF0000"/>
          <w:sz w:val="22"/>
          <w:szCs w:val="22"/>
        </w:rPr>
      </w:pPr>
    </w:p>
    <w:p w14:paraId="254BA53A" w14:textId="77777777" w:rsidR="00DA60D9" w:rsidRDefault="00DA60D9" w:rsidP="00DA60D9">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14:paraId="620E626F" w14:textId="77777777" w:rsidR="00DA60D9" w:rsidRDefault="00DA60D9" w:rsidP="00DA60D9">
      <w:pPr>
        <w:rPr>
          <w:b/>
          <w:color w:val="000000"/>
        </w:rPr>
      </w:pPr>
    </w:p>
    <w:p w14:paraId="5CE31749" w14:textId="77777777" w:rsidR="00DA60D9" w:rsidRDefault="00DA60D9" w:rsidP="00DA60D9">
      <w:pPr>
        <w:jc w:val="center"/>
        <w:rPr>
          <w:b/>
          <w:color w:val="000000"/>
        </w:rPr>
      </w:pPr>
      <w:r>
        <w:rPr>
          <w:b/>
          <w:color w:val="000000"/>
        </w:rPr>
        <w:t>IV. Obowiązki Zamawiającego</w:t>
      </w:r>
    </w:p>
    <w:p w14:paraId="0F0138FE" w14:textId="77777777" w:rsidR="00DA60D9" w:rsidRDefault="00DA60D9" w:rsidP="00DA60D9">
      <w:pPr>
        <w:jc w:val="center"/>
        <w:rPr>
          <w:b/>
          <w:color w:val="000000"/>
        </w:rPr>
      </w:pPr>
    </w:p>
    <w:p w14:paraId="3CF42A36" w14:textId="77777777" w:rsidR="00DA60D9" w:rsidRDefault="00DA60D9" w:rsidP="00DA60D9">
      <w:pPr>
        <w:jc w:val="center"/>
        <w:rPr>
          <w:b/>
          <w:color w:val="000000"/>
        </w:rPr>
      </w:pPr>
      <w:r>
        <w:rPr>
          <w:b/>
          <w:color w:val="000000"/>
        </w:rPr>
        <w:t xml:space="preserve">§ 5 </w:t>
      </w:r>
    </w:p>
    <w:p w14:paraId="7E042D75" w14:textId="77777777" w:rsidR="00DA60D9" w:rsidRDefault="00DA60D9" w:rsidP="00DA60D9">
      <w:pPr>
        <w:jc w:val="center"/>
        <w:rPr>
          <w:b/>
          <w:color w:val="000000"/>
        </w:rPr>
      </w:pPr>
    </w:p>
    <w:p w14:paraId="0150EB87" w14:textId="77777777" w:rsidR="00DA60D9" w:rsidRDefault="00DA60D9" w:rsidP="00DA60D9">
      <w:pPr>
        <w:rPr>
          <w:color w:val="000000"/>
        </w:rPr>
      </w:pPr>
      <w:r>
        <w:rPr>
          <w:color w:val="000000"/>
        </w:rPr>
        <w:t>Do obowiązków Zamawiającego należy:</w:t>
      </w:r>
    </w:p>
    <w:p w14:paraId="18683DA3" w14:textId="77777777" w:rsidR="00DA60D9" w:rsidRDefault="00DA60D9" w:rsidP="00DA60D9">
      <w:pPr>
        <w:jc w:val="both"/>
        <w:rPr>
          <w:color w:val="000000"/>
        </w:rPr>
      </w:pPr>
      <w:r>
        <w:rPr>
          <w:color w:val="000000"/>
        </w:rPr>
        <w:t>1) przekazanie Wykonawcy dokumentów niezbędnych do rozpoczęcia i prowadzenia robót oraz  protokolarne przekazanie placu budowy w terminie do 14 dni od daty podpisania umowy.</w:t>
      </w:r>
    </w:p>
    <w:p w14:paraId="72115467" w14:textId="77777777" w:rsidR="00DA60D9" w:rsidRDefault="00DA60D9" w:rsidP="00DA60D9">
      <w:pPr>
        <w:jc w:val="both"/>
        <w:rPr>
          <w:color w:val="000000"/>
        </w:rPr>
      </w:pPr>
      <w:r>
        <w:rPr>
          <w:color w:val="000000"/>
        </w:rPr>
        <w:t>2) protokolarne rozpoczęcie odbioru prawidłowo wykonanych robót w terminie 14 dni od dnia zgłoszenia przez Wykonawcę gotowości do odbioru końcowego.</w:t>
      </w:r>
    </w:p>
    <w:p w14:paraId="1DDFF5FC" w14:textId="77777777" w:rsidR="00DA60D9" w:rsidRDefault="00DA60D9" w:rsidP="00DA60D9">
      <w:pPr>
        <w:jc w:val="both"/>
        <w:rPr>
          <w:color w:val="000000"/>
        </w:rPr>
      </w:pPr>
      <w:r>
        <w:rPr>
          <w:color w:val="000000"/>
        </w:rPr>
        <w:t>3) zapłata Wykonawcy wynagrodzenia za wykonane i odebrane roboty.</w:t>
      </w:r>
    </w:p>
    <w:p w14:paraId="33EC7879" w14:textId="77777777" w:rsidR="00DA60D9" w:rsidRDefault="00DA60D9" w:rsidP="00DA60D9">
      <w:pPr>
        <w:jc w:val="center"/>
        <w:rPr>
          <w:b/>
          <w:color w:val="000000"/>
        </w:rPr>
      </w:pPr>
    </w:p>
    <w:p w14:paraId="11D68F14" w14:textId="77777777" w:rsidR="00DA60D9" w:rsidRDefault="00DA60D9" w:rsidP="00DA60D9">
      <w:pPr>
        <w:jc w:val="center"/>
        <w:rPr>
          <w:b/>
          <w:color w:val="000000"/>
        </w:rPr>
      </w:pPr>
      <w:r>
        <w:rPr>
          <w:b/>
          <w:color w:val="000000"/>
        </w:rPr>
        <w:t>V. Obowiązki Wykonawcy</w:t>
      </w:r>
    </w:p>
    <w:p w14:paraId="6F3BB2ED" w14:textId="77777777" w:rsidR="00DA60D9" w:rsidRDefault="00DA60D9" w:rsidP="00DA60D9">
      <w:pPr>
        <w:jc w:val="center"/>
        <w:rPr>
          <w:b/>
          <w:color w:val="000000"/>
        </w:rPr>
      </w:pPr>
    </w:p>
    <w:p w14:paraId="604C24EF" w14:textId="77777777" w:rsidR="00DA60D9" w:rsidRDefault="00DA60D9" w:rsidP="00DA60D9">
      <w:pPr>
        <w:jc w:val="center"/>
        <w:rPr>
          <w:b/>
          <w:color w:val="000000"/>
          <w:sz w:val="16"/>
        </w:rPr>
      </w:pPr>
      <w:r>
        <w:rPr>
          <w:b/>
          <w:color w:val="000000"/>
        </w:rPr>
        <w:t>§ 6</w:t>
      </w:r>
    </w:p>
    <w:p w14:paraId="6431C1F5" w14:textId="77777777" w:rsidR="00DA60D9" w:rsidRDefault="00DA60D9" w:rsidP="00DA60D9">
      <w:pPr>
        <w:rPr>
          <w:b/>
          <w:color w:val="000000"/>
          <w:sz w:val="16"/>
        </w:rPr>
      </w:pPr>
    </w:p>
    <w:p w14:paraId="63EACBBD" w14:textId="77777777" w:rsidR="00DA60D9" w:rsidRDefault="00DA60D9" w:rsidP="00DA60D9">
      <w:pPr>
        <w:rPr>
          <w:color w:val="000000"/>
        </w:rPr>
      </w:pPr>
      <w:r>
        <w:rPr>
          <w:color w:val="000000"/>
        </w:rPr>
        <w:t xml:space="preserve">Do obowiązków Wykonawcy należy: </w:t>
      </w:r>
    </w:p>
    <w:p w14:paraId="4196F58A" w14:textId="77777777" w:rsidR="00DA60D9" w:rsidRDefault="00DA60D9" w:rsidP="00DA60D9">
      <w:pPr>
        <w:rPr>
          <w:color w:val="000000"/>
        </w:rPr>
      </w:pPr>
      <w:r>
        <w:rPr>
          <w:color w:val="000000"/>
        </w:rPr>
        <w:t>1) doprowadzenie wody i energii elektrycznej na teren budowy oraz ponoszenie kosztów zużycia wody i energii w okresie realizacji robót, stosownie do potrzeb budowy.</w:t>
      </w:r>
    </w:p>
    <w:p w14:paraId="57568DD7" w14:textId="77777777" w:rsidR="00DA60D9" w:rsidRDefault="00DA60D9" w:rsidP="00DA60D9">
      <w:pPr>
        <w:jc w:val="both"/>
        <w:rPr>
          <w:color w:val="000000"/>
        </w:rPr>
      </w:pPr>
      <w:r>
        <w:rPr>
          <w:color w:val="000000"/>
        </w:rPr>
        <w:t>2) ponoszenie kosztów utrzymania budowy oraz konserwacji urządzeń obiektów tymczasowych na terenie budowy.</w:t>
      </w:r>
    </w:p>
    <w:p w14:paraId="2E8C61B9" w14:textId="77777777" w:rsidR="00DA60D9" w:rsidRDefault="00DA60D9" w:rsidP="00DA60D9">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14:paraId="5A8DD045" w14:textId="77777777" w:rsidR="00DA60D9" w:rsidRDefault="00DA60D9" w:rsidP="00DA60D9">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14:paraId="0D7BCDA6" w14:textId="77777777" w:rsidR="00DA60D9" w:rsidRDefault="00DA60D9" w:rsidP="00DA60D9">
      <w:pPr>
        <w:jc w:val="both"/>
        <w:rPr>
          <w:color w:val="000000"/>
        </w:rPr>
      </w:pPr>
    </w:p>
    <w:p w14:paraId="618CFFF7" w14:textId="77777777" w:rsidR="00DA60D9" w:rsidRDefault="00DA60D9" w:rsidP="00DA60D9">
      <w:pPr>
        <w:jc w:val="both"/>
        <w:rPr>
          <w:color w:val="000000"/>
        </w:rPr>
      </w:pPr>
      <w:r>
        <w:rPr>
          <w:color w:val="000000"/>
        </w:rPr>
        <w:t xml:space="preserve">6)  </w:t>
      </w:r>
      <w:r>
        <w:t>zapewnienie Inspektorowi Nadzoru pełnej dostępności do wykonywanych robót</w:t>
      </w:r>
      <w:r>
        <w:rPr>
          <w:color w:val="FF0000"/>
        </w:rPr>
        <w:t xml:space="preserve"> </w:t>
      </w:r>
    </w:p>
    <w:p w14:paraId="79449C71" w14:textId="77777777" w:rsidR="00DA60D9" w:rsidRDefault="00DA60D9" w:rsidP="00DA60D9">
      <w:pPr>
        <w:jc w:val="both"/>
        <w:rPr>
          <w:color w:val="000000"/>
        </w:rPr>
      </w:pPr>
      <w:r>
        <w:rPr>
          <w:color w:val="000000"/>
        </w:rPr>
        <w:lastRenderedPageBreak/>
        <w:t>7) po zakończeniu robót Wykonawca zobowiązany jest uporządkować teren budowy i przekazać go Zamawiającemu w dniu odbioru robót.</w:t>
      </w:r>
    </w:p>
    <w:p w14:paraId="5832829A" w14:textId="77777777" w:rsidR="00DA60D9" w:rsidRDefault="00DA60D9" w:rsidP="00DA60D9">
      <w:pPr>
        <w:jc w:val="both"/>
        <w:rPr>
          <w:color w:val="000000"/>
        </w:rPr>
      </w:pPr>
      <w:r>
        <w:rPr>
          <w:color w:val="000000"/>
        </w:rPr>
        <w:t>8) zabezpieczenie terenu budowy z uwagi na czynny obiekt budowlany ( Urząd Gminy ) .</w:t>
      </w:r>
    </w:p>
    <w:p w14:paraId="24C928FC" w14:textId="77777777" w:rsidR="00DA60D9" w:rsidRDefault="00DA60D9" w:rsidP="00DA60D9">
      <w:pPr>
        <w:jc w:val="both"/>
      </w:pPr>
      <w:r>
        <w:rPr>
          <w:color w:val="000000"/>
        </w:rPr>
        <w:t xml:space="preserve">9) </w:t>
      </w:r>
      <w:r>
        <w:t xml:space="preserve">być realizowane w oparciu o uzgodniony z Zamawiającym Harmonogram rzeczowo-finansowy wykonania robót. </w:t>
      </w:r>
    </w:p>
    <w:p w14:paraId="5436199F" w14:textId="77777777" w:rsidR="00DA60D9" w:rsidRDefault="00DA60D9" w:rsidP="00DA60D9">
      <w:pPr>
        <w:jc w:val="both"/>
        <w:rPr>
          <w:color w:val="000000"/>
        </w:rPr>
      </w:pPr>
    </w:p>
    <w:p w14:paraId="3A81CCF1" w14:textId="77777777" w:rsidR="00DA60D9" w:rsidRDefault="00DA60D9" w:rsidP="00DA60D9">
      <w:pPr>
        <w:jc w:val="center"/>
        <w:rPr>
          <w:color w:val="000000"/>
          <w:sz w:val="16"/>
        </w:rPr>
      </w:pPr>
      <w:r>
        <w:rPr>
          <w:b/>
          <w:color w:val="000000"/>
        </w:rPr>
        <w:t>§ 7</w:t>
      </w:r>
    </w:p>
    <w:p w14:paraId="20A00DC6" w14:textId="77777777" w:rsidR="00DA60D9" w:rsidRDefault="00DA60D9" w:rsidP="00DA60D9">
      <w:pPr>
        <w:jc w:val="center"/>
        <w:rPr>
          <w:color w:val="000000"/>
          <w:sz w:val="16"/>
        </w:rPr>
      </w:pPr>
    </w:p>
    <w:p w14:paraId="373D1EB3" w14:textId="77777777" w:rsidR="00DA60D9" w:rsidRPr="00317438" w:rsidRDefault="00DA60D9" w:rsidP="00DA60D9">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14:paraId="3ECF9497" w14:textId="77777777" w:rsidR="00DA60D9" w:rsidRDefault="00DA60D9" w:rsidP="00DA60D9">
      <w:pPr>
        <w:jc w:val="center"/>
        <w:rPr>
          <w:color w:val="000000"/>
          <w:sz w:val="16"/>
        </w:rPr>
      </w:pPr>
    </w:p>
    <w:p w14:paraId="3C843D59" w14:textId="77777777" w:rsidR="00DA60D9" w:rsidRDefault="00DA60D9" w:rsidP="00DA60D9">
      <w:pPr>
        <w:jc w:val="center"/>
        <w:rPr>
          <w:color w:val="000000"/>
          <w:sz w:val="16"/>
        </w:rPr>
      </w:pPr>
      <w:r>
        <w:rPr>
          <w:b/>
          <w:color w:val="000000"/>
        </w:rPr>
        <w:t>§ 8</w:t>
      </w:r>
    </w:p>
    <w:p w14:paraId="383246AA" w14:textId="77777777" w:rsidR="00DA60D9" w:rsidRDefault="00DA60D9" w:rsidP="00DA60D9">
      <w:pPr>
        <w:jc w:val="center"/>
        <w:rPr>
          <w:color w:val="000000"/>
          <w:sz w:val="16"/>
        </w:rPr>
      </w:pPr>
    </w:p>
    <w:p w14:paraId="7BCDBE99" w14:textId="77777777" w:rsidR="00DA60D9" w:rsidRPr="00DA60D9" w:rsidRDefault="00DA60D9" w:rsidP="008C5819">
      <w:pPr>
        <w:pStyle w:val="Akapitzlist"/>
        <w:numPr>
          <w:ilvl w:val="1"/>
          <w:numId w:val="29"/>
        </w:numPr>
        <w:tabs>
          <w:tab w:val="left" w:pos="357"/>
        </w:tabs>
        <w:jc w:val="both"/>
        <w:rPr>
          <w:color w:val="000000"/>
        </w:rPr>
      </w:pPr>
      <w:r w:rsidRPr="00DA60D9">
        <w:rPr>
          <w:color w:val="000000"/>
        </w:rPr>
        <w:t xml:space="preserve">Wykonawca będzie stosował właściwe materiały i technologie </w:t>
      </w:r>
      <w:r>
        <w:t>zgodnie z art. 10 ustawy Prawo budowlane oraz zgodnie z normami i w oparciu o zasady określone w art. 30-30b u PZP oraz</w:t>
      </w:r>
      <w:r w:rsidRPr="00DA60D9">
        <w:rPr>
          <w:color w:val="000000"/>
        </w:rPr>
        <w:t xml:space="preserve"> wymaganiami określonymi w Specyfikacji Technicznej Wykonania i Odbioru Robót.</w:t>
      </w:r>
    </w:p>
    <w:p w14:paraId="1F15E16E" w14:textId="77777777" w:rsidR="00DA60D9" w:rsidRPr="00DA60D9" w:rsidRDefault="00DA60D9" w:rsidP="008C5819">
      <w:pPr>
        <w:pStyle w:val="Akapitzlist"/>
        <w:numPr>
          <w:ilvl w:val="1"/>
          <w:numId w:val="29"/>
        </w:numPr>
        <w:tabs>
          <w:tab w:val="left" w:pos="357"/>
        </w:tabs>
        <w:jc w:val="both"/>
        <w:rPr>
          <w:color w:val="000000"/>
        </w:rPr>
      </w:pPr>
      <w:r w:rsidRPr="00DA60D9">
        <w:rPr>
          <w:color w:val="000000"/>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14:paraId="2575F787" w14:textId="77777777" w:rsidR="00DA60D9" w:rsidRPr="00DA60D9" w:rsidRDefault="00DA60D9" w:rsidP="008C5819">
      <w:pPr>
        <w:pStyle w:val="Akapitzlist"/>
        <w:numPr>
          <w:ilvl w:val="1"/>
          <w:numId w:val="29"/>
        </w:numPr>
        <w:jc w:val="both"/>
        <w:rPr>
          <w:color w:val="000000"/>
        </w:rPr>
      </w:pPr>
      <w:r w:rsidRPr="00DA60D9">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14:paraId="39A5C338" w14:textId="77777777" w:rsidR="00DA60D9" w:rsidRDefault="00DA60D9" w:rsidP="00DA60D9">
      <w:pPr>
        <w:ind w:left="360" w:hanging="360"/>
        <w:jc w:val="both"/>
        <w:rPr>
          <w:color w:val="000000"/>
        </w:rPr>
      </w:pPr>
      <w:r>
        <w:rPr>
          <w:color w:val="000000"/>
        </w:rPr>
        <w:t>4.  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14:paraId="273F18A2" w14:textId="77777777" w:rsidR="00DA60D9" w:rsidRDefault="00DA60D9" w:rsidP="00DA60D9">
      <w:pPr>
        <w:jc w:val="center"/>
        <w:rPr>
          <w:b/>
          <w:color w:val="000000"/>
        </w:rPr>
      </w:pPr>
    </w:p>
    <w:p w14:paraId="3AA0B7CC" w14:textId="77777777" w:rsidR="00DA60D9" w:rsidRDefault="00DA60D9" w:rsidP="00DA60D9">
      <w:pPr>
        <w:jc w:val="center"/>
        <w:rPr>
          <w:b/>
          <w:color w:val="000000"/>
        </w:rPr>
      </w:pPr>
      <w:r>
        <w:rPr>
          <w:b/>
          <w:color w:val="000000"/>
        </w:rPr>
        <w:t>VI. Wynagrodzenie</w:t>
      </w:r>
    </w:p>
    <w:p w14:paraId="42B7E8BF" w14:textId="77777777" w:rsidR="00DA60D9" w:rsidRDefault="00DA60D9" w:rsidP="00DA60D9">
      <w:pPr>
        <w:jc w:val="center"/>
        <w:rPr>
          <w:b/>
          <w:color w:val="000000"/>
        </w:rPr>
      </w:pPr>
    </w:p>
    <w:p w14:paraId="2468C6D9" w14:textId="77777777" w:rsidR="00DA60D9" w:rsidRDefault="00DA60D9" w:rsidP="00DA60D9">
      <w:pPr>
        <w:jc w:val="center"/>
        <w:rPr>
          <w:b/>
          <w:color w:val="000000"/>
        </w:rPr>
      </w:pPr>
      <w:r>
        <w:rPr>
          <w:b/>
          <w:color w:val="000000"/>
        </w:rPr>
        <w:t>§ 9</w:t>
      </w:r>
    </w:p>
    <w:p w14:paraId="62A1360A" w14:textId="77777777" w:rsidR="00DA60D9" w:rsidRPr="00DA60D9" w:rsidRDefault="00DA60D9" w:rsidP="00DA60D9">
      <w:pPr>
        <w:suppressAutoHyphens w:val="0"/>
        <w:autoSpaceDE w:val="0"/>
        <w:autoSpaceDN w:val="0"/>
        <w:adjustRightInd w:val="0"/>
        <w:rPr>
          <w:color w:val="000000"/>
        </w:rPr>
      </w:pPr>
      <w:r>
        <w:rPr>
          <w:color w:val="000000"/>
        </w:rPr>
        <w:t>1.</w:t>
      </w:r>
      <w:r w:rsidRPr="00DA60D9">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14:paraId="5DA31B36" w14:textId="77777777" w:rsidR="00DA60D9" w:rsidRDefault="00DA60D9" w:rsidP="00DA60D9">
      <w:pPr>
        <w:tabs>
          <w:tab w:val="num" w:pos="720"/>
        </w:tabs>
        <w:suppressAutoHyphens w:val="0"/>
        <w:autoSpaceDE w:val="0"/>
        <w:autoSpaceDN w:val="0"/>
        <w:adjustRightInd w:val="0"/>
        <w:rPr>
          <w:color w:val="000000"/>
        </w:rPr>
      </w:pPr>
    </w:p>
    <w:p w14:paraId="5557D0F1" w14:textId="77777777" w:rsidR="00DA60D9" w:rsidRDefault="00DA60D9" w:rsidP="00DA60D9">
      <w:pPr>
        <w:tabs>
          <w:tab w:val="num" w:pos="720"/>
        </w:tabs>
        <w:suppressAutoHyphens w:val="0"/>
        <w:autoSpaceDE w:val="0"/>
        <w:autoSpaceDN w:val="0"/>
        <w:adjustRightInd w:val="0"/>
        <w:rPr>
          <w:color w:val="000000"/>
        </w:rPr>
      </w:pPr>
    </w:p>
    <w:p w14:paraId="24F77DBA" w14:textId="77777777" w:rsidR="00DA60D9" w:rsidRDefault="00DA60D9" w:rsidP="00DA60D9">
      <w:pPr>
        <w:tabs>
          <w:tab w:val="num" w:pos="720"/>
        </w:tabs>
        <w:suppressAutoHyphens w:val="0"/>
        <w:autoSpaceDE w:val="0"/>
        <w:autoSpaceDN w:val="0"/>
        <w:adjustRightInd w:val="0"/>
        <w:rPr>
          <w:color w:val="000000"/>
        </w:rPr>
      </w:pPr>
    </w:p>
    <w:p w14:paraId="459F09AF" w14:textId="77777777" w:rsidR="00DA60D9" w:rsidRDefault="00DA60D9" w:rsidP="00DA60D9">
      <w:pPr>
        <w:tabs>
          <w:tab w:val="num" w:pos="720"/>
        </w:tabs>
        <w:suppressAutoHyphens w:val="0"/>
        <w:autoSpaceDE w:val="0"/>
        <w:autoSpaceDN w:val="0"/>
        <w:adjustRightInd w:val="0"/>
        <w:rPr>
          <w:color w:val="000000"/>
        </w:rPr>
      </w:pPr>
    </w:p>
    <w:p w14:paraId="01435280" w14:textId="77777777" w:rsidR="00DA60D9" w:rsidRDefault="00DA60D9" w:rsidP="00DA60D9">
      <w:pPr>
        <w:tabs>
          <w:tab w:val="num" w:pos="720"/>
        </w:tabs>
        <w:suppressAutoHyphens w:val="0"/>
        <w:autoSpaceDE w:val="0"/>
        <w:autoSpaceDN w:val="0"/>
        <w:adjustRightInd w:val="0"/>
        <w:rPr>
          <w:color w:val="000000"/>
        </w:rPr>
      </w:pPr>
    </w:p>
    <w:p w14:paraId="0EC09666" w14:textId="77777777" w:rsidR="00DA60D9" w:rsidRDefault="00DA60D9" w:rsidP="00DA60D9">
      <w:pPr>
        <w:tabs>
          <w:tab w:val="num" w:pos="720"/>
        </w:tabs>
        <w:suppressAutoHyphens w:val="0"/>
        <w:autoSpaceDE w:val="0"/>
        <w:autoSpaceDN w:val="0"/>
        <w:adjustRightInd w:val="0"/>
        <w:rPr>
          <w:color w:val="000000"/>
        </w:rPr>
      </w:pPr>
    </w:p>
    <w:p w14:paraId="0D568CBE" w14:textId="77777777" w:rsidR="00DA60D9" w:rsidRPr="008904A8" w:rsidRDefault="00DA60D9" w:rsidP="00DA60D9">
      <w:pPr>
        <w:tabs>
          <w:tab w:val="num" w:pos="720"/>
        </w:tabs>
        <w:suppressAutoHyphens w:val="0"/>
        <w:autoSpaceDE w:val="0"/>
        <w:autoSpaceDN w:val="0"/>
        <w:adjustRightInd w:val="0"/>
        <w:rPr>
          <w:color w:val="000000"/>
        </w:rPr>
      </w:pPr>
    </w:p>
    <w:p w14:paraId="4C621127" w14:textId="77777777" w:rsidR="00DA60D9" w:rsidRPr="00317438" w:rsidRDefault="00DA60D9" w:rsidP="00DA60D9">
      <w:pPr>
        <w:pStyle w:val="Tekstwstpniesformatowany"/>
        <w:rPr>
          <w:rFonts w:ascii="Times New Roman" w:hAnsi="Times New Roman" w:cs="Times New Roman"/>
          <w:sz w:val="24"/>
        </w:rPr>
      </w:pPr>
      <w:r>
        <w:rPr>
          <w:rFonts w:ascii="Times New Roman" w:hAnsi="Times New Roman" w:cs="Times New Roman"/>
          <w:sz w:val="24"/>
        </w:rPr>
        <w:t>2.Za wykonanie przedmiotu umowy określonego w § 2 umowy, strony ustalają wynagrodzenie kosztorysowe w łącznej kwocie wynagrodzenia netto …….</w:t>
      </w:r>
      <w:r>
        <w:rPr>
          <w:rFonts w:ascii="Times New Roman" w:hAnsi="Times New Roman" w:cs="Times New Roman"/>
          <w:b/>
          <w:sz w:val="24"/>
        </w:rPr>
        <w:t xml:space="preserve"> PLN</w:t>
      </w:r>
      <w:r>
        <w:rPr>
          <w:rFonts w:ascii="Times New Roman" w:hAnsi="Times New Roman" w:cs="Times New Roman"/>
          <w:sz w:val="24"/>
        </w:rPr>
        <w:t xml:space="preserve"> , plus należny podatek VAT w wysokości </w:t>
      </w:r>
      <w:r>
        <w:rPr>
          <w:rFonts w:ascii="Times New Roman" w:hAnsi="Times New Roman" w:cs="Times New Roman"/>
          <w:b/>
          <w:sz w:val="24"/>
        </w:rPr>
        <w:t>……………… 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Pr>
          <w:rFonts w:ascii="Times New Roman" w:hAnsi="Times New Roman" w:cs="Times New Roman"/>
          <w:sz w:val="24"/>
        </w:rPr>
        <w:t>ankowy wskazany przez Wykonawcę</w:t>
      </w:r>
    </w:p>
    <w:p w14:paraId="6938E93C" w14:textId="43A2E70C"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xml:space="preserve">3.Rozliczenie wynagrodzenia za wykonanie przedmiotu umowy następować będzie na podstawie podpisanego przez Zamawiającego protokołu odbioru elementów robót, a zapłata następuje w terminie do </w:t>
      </w:r>
      <w:r w:rsidR="0069529F">
        <w:rPr>
          <w:rFonts w:ascii="Times New Roman" w:hAnsi="Times New Roman" w:cs="Times New Roman"/>
          <w:sz w:val="24"/>
        </w:rPr>
        <w:t>……..</w:t>
      </w:r>
      <w:r>
        <w:rPr>
          <w:rFonts w:ascii="Times New Roman" w:hAnsi="Times New Roman" w:cs="Times New Roman"/>
          <w:sz w:val="24"/>
        </w:rPr>
        <w:t xml:space="preserve"> dni od dnia doręczenia prawidłowo wystawionej faktury VAT.</w:t>
      </w:r>
    </w:p>
    <w:p w14:paraId="47587FB5" w14:textId="77777777"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4.Wynagrodzenie obejmuje wszystkie koszty związane z wykonaniem przedmiotu umowy oraz:</w:t>
      </w:r>
    </w:p>
    <w:p w14:paraId="29282596" w14:textId="77777777"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14:paraId="0436B560" w14:textId="77777777"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14:paraId="41D8DB19" w14:textId="77777777"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inwentaryzacji powykonawczej,</w:t>
      </w:r>
    </w:p>
    <w:p w14:paraId="375A22E7" w14:textId="77777777"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koszt odbiorów technicznych,</w:t>
      </w:r>
    </w:p>
    <w:p w14:paraId="17F9C313" w14:textId="77777777"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14:paraId="63BD6A7F" w14:textId="77777777"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koszt zapewnienia warunków bhp i p. poż. w trakcie realizacji robót,</w:t>
      </w:r>
    </w:p>
    <w:p w14:paraId="74AB659F" w14:textId="77777777"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14:paraId="6E667CA5" w14:textId="77777777" w:rsidR="00DA60D9" w:rsidRPr="00F665DB"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5.</w:t>
      </w:r>
      <w:r w:rsidR="00DA60D9">
        <w:rPr>
          <w:rFonts w:ascii="Times New Roman" w:hAnsi="Times New Roman" w:cs="Times New Roman"/>
          <w:sz w:val="24"/>
        </w:rPr>
        <w:t>Wynagrodzenie nie obejmuje kosztów związanych z inwestycją, które inwestor zobowiązany jest ponieść we własnym zakresie.</w:t>
      </w:r>
    </w:p>
    <w:p w14:paraId="6CC8B7C1" w14:textId="77777777" w:rsidR="00DA60D9" w:rsidRPr="00B27C90" w:rsidRDefault="00B806F5" w:rsidP="00B806F5">
      <w:pPr>
        <w:pStyle w:val="Tekstwstpniesformatowany"/>
        <w:jc w:val="both"/>
        <w:rPr>
          <w:rFonts w:ascii="Times New Roman" w:hAnsi="Times New Roman" w:cs="Times New Roman"/>
          <w:iCs/>
          <w:sz w:val="24"/>
        </w:rPr>
      </w:pPr>
      <w:r>
        <w:rPr>
          <w:rFonts w:ascii="Times New Roman" w:hAnsi="Times New Roman" w:cs="Times New Roman"/>
          <w:iCs/>
          <w:sz w:val="24"/>
        </w:rPr>
        <w:t>6.</w:t>
      </w:r>
      <w:r w:rsidR="00DA60D9">
        <w:rPr>
          <w:rFonts w:ascii="Times New Roman" w:hAnsi="Times New Roman" w:cs="Times New Roman"/>
          <w:iCs/>
          <w:sz w:val="24"/>
        </w:rPr>
        <w:t>W uzasadnionych przypadkach dopuszcza się wprowadzenie zmian w stosunku do projektu budowlanego:</w:t>
      </w:r>
    </w:p>
    <w:p w14:paraId="6B3E6404" w14:textId="77777777" w:rsidR="00DA60D9" w:rsidRDefault="00DA60D9" w:rsidP="008C5819">
      <w:pPr>
        <w:pStyle w:val="Tekstwstpniesformatowany"/>
        <w:numPr>
          <w:ilvl w:val="1"/>
          <w:numId w:val="37"/>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14:paraId="538FE5DD" w14:textId="77777777" w:rsidR="00DA60D9" w:rsidRDefault="00B806F5" w:rsidP="00B806F5">
      <w:pPr>
        <w:pStyle w:val="Tekstwstpniesformatowany"/>
        <w:ind w:left="357"/>
        <w:jc w:val="both"/>
        <w:rPr>
          <w:rFonts w:ascii="Times New Roman" w:hAnsi="Times New Roman" w:cs="Times New Roman"/>
          <w:iCs/>
          <w:sz w:val="24"/>
        </w:rPr>
      </w:pPr>
      <w:r>
        <w:rPr>
          <w:rFonts w:ascii="Times New Roman" w:hAnsi="Times New Roman" w:cs="Times New Roman"/>
          <w:iCs/>
          <w:sz w:val="24"/>
        </w:rPr>
        <w:t>b)</w:t>
      </w:r>
      <w:r w:rsidR="00DA60D9">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14:paraId="5272253A" w14:textId="77777777" w:rsidR="00B806F5" w:rsidRDefault="00B806F5" w:rsidP="00B806F5">
      <w:pPr>
        <w:pStyle w:val="Tekstwstpniesformatowany"/>
        <w:jc w:val="both"/>
        <w:rPr>
          <w:rFonts w:ascii="Times New Roman" w:hAnsi="Times New Roman" w:cs="Times New Roman"/>
          <w:iCs/>
          <w:sz w:val="24"/>
        </w:rPr>
      </w:pPr>
    </w:p>
    <w:p w14:paraId="000B0907" w14:textId="77777777" w:rsidR="00D018AE" w:rsidRDefault="00D018AE" w:rsidP="00B806F5">
      <w:pPr>
        <w:pStyle w:val="Tekstwstpniesformatowany"/>
        <w:jc w:val="both"/>
        <w:rPr>
          <w:rFonts w:ascii="Times New Roman" w:hAnsi="Times New Roman" w:cs="Times New Roman"/>
          <w:iCs/>
          <w:sz w:val="24"/>
        </w:rPr>
      </w:pPr>
    </w:p>
    <w:p w14:paraId="4265F4AF" w14:textId="77777777" w:rsidR="00D018AE" w:rsidRDefault="00D018AE" w:rsidP="00B806F5">
      <w:pPr>
        <w:pStyle w:val="Tekstwstpniesformatowany"/>
        <w:jc w:val="both"/>
        <w:rPr>
          <w:rFonts w:ascii="Times New Roman" w:hAnsi="Times New Roman" w:cs="Times New Roman"/>
          <w:iCs/>
          <w:sz w:val="24"/>
        </w:rPr>
      </w:pPr>
    </w:p>
    <w:p w14:paraId="5C68BEAE" w14:textId="77777777" w:rsidR="00B806F5" w:rsidRDefault="00B806F5" w:rsidP="00B806F5">
      <w:pPr>
        <w:pStyle w:val="Tekstwstpniesformatowany"/>
        <w:jc w:val="both"/>
        <w:rPr>
          <w:rFonts w:ascii="Times New Roman" w:hAnsi="Times New Roman" w:cs="Times New Roman"/>
          <w:iCs/>
          <w:sz w:val="24"/>
        </w:rPr>
      </w:pPr>
    </w:p>
    <w:p w14:paraId="39681046" w14:textId="77777777" w:rsidR="00DA60D9" w:rsidRDefault="00B806F5" w:rsidP="00B806F5">
      <w:pPr>
        <w:pStyle w:val="Tekstwstpniesformatowany"/>
        <w:jc w:val="both"/>
        <w:rPr>
          <w:rFonts w:ascii="Times New Roman" w:hAnsi="Times New Roman" w:cs="Times New Roman"/>
          <w:iCs/>
          <w:sz w:val="24"/>
        </w:rPr>
      </w:pPr>
      <w:r>
        <w:rPr>
          <w:rFonts w:ascii="Times New Roman" w:hAnsi="Times New Roman" w:cs="Times New Roman"/>
          <w:iCs/>
          <w:sz w:val="24"/>
        </w:rPr>
        <w:t>7.</w:t>
      </w:r>
      <w:r w:rsidR="00DA60D9">
        <w:rPr>
          <w:rFonts w:ascii="Times New Roman" w:hAnsi="Times New Roman" w:cs="Times New Roman"/>
          <w:iCs/>
          <w:sz w:val="24"/>
        </w:rPr>
        <w:t>W przypadku gdy określone w ust. 6 lit. b) zmiany spowodują wzrost kosztów, roboty te będą traktowane jako dodatkowe i Zamawiający złoży na ich wykonanie zamówienie w trybie wynikającym z ustawy Prawo zamówień publicznych.</w:t>
      </w:r>
    </w:p>
    <w:p w14:paraId="684518F5" w14:textId="77777777" w:rsidR="00DA60D9" w:rsidRPr="00B806F5" w:rsidRDefault="00B806F5" w:rsidP="00B806F5">
      <w:pPr>
        <w:suppressAutoHyphens w:val="0"/>
        <w:autoSpaceDE w:val="0"/>
        <w:autoSpaceDN w:val="0"/>
        <w:adjustRightInd w:val="0"/>
        <w:rPr>
          <w:bCs/>
          <w:color w:val="000000"/>
        </w:rPr>
      </w:pPr>
      <w:r>
        <w:rPr>
          <w:bCs/>
          <w:color w:val="000000"/>
        </w:rPr>
        <w:t>8</w:t>
      </w:r>
      <w:r w:rsidR="00DA60D9" w:rsidRPr="00B806F5">
        <w:rPr>
          <w:bCs/>
          <w:color w:val="000000"/>
        </w:rPr>
        <w:t>Zama</w:t>
      </w:r>
      <w:r>
        <w:rPr>
          <w:bCs/>
          <w:color w:val="000000"/>
        </w:rPr>
        <w:t>.</w:t>
      </w:r>
      <w:r w:rsidR="00DA60D9" w:rsidRPr="00B806F5">
        <w:rPr>
          <w:bCs/>
          <w:color w:val="000000"/>
        </w:rPr>
        <w:t xml:space="preserve">wiający przewiduje możliwość udzielenia zamówienia w ramach robót zamiennych. Rozliczenie robót zamiennych odbywać się będzie na podstawie kosztorysu różnicowego wykonanego w oparciu o następujące założenia: </w:t>
      </w:r>
    </w:p>
    <w:p w14:paraId="3DDB4C71" w14:textId="77777777" w:rsidR="00DA60D9" w:rsidRDefault="00DA60D9" w:rsidP="00DA60D9">
      <w:pPr>
        <w:pStyle w:val="Akapitzlist"/>
        <w:autoSpaceDE w:val="0"/>
        <w:autoSpaceDN w:val="0"/>
        <w:adjustRightInd w:val="0"/>
        <w:rPr>
          <w:bCs/>
          <w:color w:val="000000"/>
        </w:rPr>
      </w:pPr>
      <w:r>
        <w:rPr>
          <w:bCs/>
          <w:color w:val="000000"/>
        </w:rPr>
        <w:t>a) wyliczenie ceny roboty pierwotnej w oparciu o kosztorys ofertowy</w:t>
      </w:r>
    </w:p>
    <w:p w14:paraId="211051EF" w14:textId="77777777" w:rsidR="00DA60D9" w:rsidRDefault="00DA60D9" w:rsidP="00DA60D9">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14:paraId="0A241139" w14:textId="77777777" w:rsidR="00DA60D9" w:rsidRDefault="00DA60D9" w:rsidP="00DA60D9">
      <w:pPr>
        <w:rPr>
          <w:b/>
          <w:color w:val="000000"/>
        </w:rPr>
      </w:pPr>
    </w:p>
    <w:p w14:paraId="24B5718E" w14:textId="77777777" w:rsidR="00DA60D9" w:rsidRDefault="00DA60D9" w:rsidP="00DA60D9">
      <w:pPr>
        <w:jc w:val="center"/>
        <w:rPr>
          <w:b/>
        </w:rPr>
      </w:pPr>
      <w:r>
        <w:rPr>
          <w:b/>
          <w:color w:val="000000"/>
        </w:rPr>
        <w:t>VII. Sposób płatności</w:t>
      </w:r>
    </w:p>
    <w:p w14:paraId="5FD210C0" w14:textId="77777777" w:rsidR="00DA60D9" w:rsidRDefault="00DA60D9" w:rsidP="00DA60D9">
      <w:pPr>
        <w:rPr>
          <w:b/>
          <w:color w:val="000000"/>
        </w:rPr>
      </w:pPr>
    </w:p>
    <w:p w14:paraId="18D9907C" w14:textId="77777777" w:rsidR="00DA60D9" w:rsidRDefault="00DA60D9" w:rsidP="00DA60D9">
      <w:pPr>
        <w:jc w:val="center"/>
        <w:rPr>
          <w:b/>
          <w:color w:val="000000"/>
        </w:rPr>
      </w:pPr>
      <w:r>
        <w:rPr>
          <w:b/>
          <w:color w:val="000000"/>
        </w:rPr>
        <w:t>§ 10</w:t>
      </w:r>
    </w:p>
    <w:p w14:paraId="6E5637B8" w14:textId="0FDE44D3" w:rsidR="0069529F" w:rsidRPr="00257F28" w:rsidRDefault="0069529F" w:rsidP="0069529F">
      <w:pPr>
        <w:pStyle w:val="Tekstwstpniesformatowany"/>
        <w:jc w:val="both"/>
        <w:rPr>
          <w:rFonts w:ascii="Times New Roman" w:hAnsi="Times New Roman" w:cs="Times New Roman"/>
          <w:sz w:val="24"/>
        </w:rPr>
      </w:pPr>
      <w:r>
        <w:rPr>
          <w:rFonts w:ascii="Times New Roman" w:hAnsi="Times New Roman" w:cs="Times New Roman"/>
          <w:sz w:val="24"/>
        </w:rPr>
        <w:t>1.</w:t>
      </w:r>
      <w:r w:rsidRPr="00257F28">
        <w:rPr>
          <w:rFonts w:ascii="Times New Roman" w:hAnsi="Times New Roman" w:cs="Times New Roman"/>
          <w:sz w:val="24"/>
        </w:rPr>
        <w:t xml:space="preserve">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w:t>
      </w:r>
      <w:r>
        <w:rPr>
          <w:rFonts w:ascii="Times New Roman" w:hAnsi="Times New Roman" w:cs="Times New Roman"/>
          <w:sz w:val="24"/>
        </w:rPr>
        <w:t>9</w:t>
      </w:r>
      <w:r w:rsidRPr="00257F28">
        <w:rPr>
          <w:rFonts w:ascii="Times New Roman" w:hAnsi="Times New Roman" w:cs="Times New Roman"/>
          <w:sz w:val="24"/>
        </w:rPr>
        <w:t xml:space="preserve"> ust. 2 umowy.</w:t>
      </w:r>
    </w:p>
    <w:p w14:paraId="7CA4705F" w14:textId="5D02F92A" w:rsidR="0069529F" w:rsidRPr="00AC10B1" w:rsidRDefault="0069529F" w:rsidP="0069529F">
      <w:pPr>
        <w:pStyle w:val="Tekstwstpniesformatowany"/>
        <w:jc w:val="both"/>
        <w:rPr>
          <w:rFonts w:ascii="Times New Roman" w:hAnsi="Times New Roman" w:cs="Times New Roman"/>
          <w:sz w:val="24"/>
        </w:rPr>
      </w:pPr>
      <w:r>
        <w:rPr>
          <w:rFonts w:ascii="Times New Roman" w:hAnsi="Times New Roman" w:cs="Times New Roman"/>
          <w:sz w:val="24"/>
        </w:rPr>
        <w:t>2.</w:t>
      </w:r>
      <w:r w:rsidRPr="00B33A72">
        <w:rPr>
          <w:rFonts w:ascii="Times New Roman" w:hAnsi="Times New Roman" w:cs="Times New Roman"/>
          <w:sz w:val="24"/>
        </w:rPr>
        <w:t xml:space="preserve">Termin zapłaty faktury końcowej jak i faktur przejściowych Wykonawcy wynosi do 7,14,30*  dni, licząc od daty dostarczenia Zamawiającemu faktury wraz z dokumentami rozliczeniowymi. </w:t>
      </w:r>
    </w:p>
    <w:p w14:paraId="4B77E752" w14:textId="561DA808" w:rsidR="0069529F" w:rsidRPr="00E059E7" w:rsidRDefault="0069529F" w:rsidP="0069529F">
      <w:pPr>
        <w:pStyle w:val="Tekstwstpniesformatowany"/>
        <w:jc w:val="both"/>
        <w:rPr>
          <w:rFonts w:ascii="Times New Roman" w:hAnsi="Times New Roman" w:cs="Times New Roman"/>
          <w:sz w:val="24"/>
        </w:rPr>
      </w:pPr>
      <w:r>
        <w:rPr>
          <w:rFonts w:ascii="Times New Roman" w:hAnsi="Times New Roman" w:cs="Times New Roman"/>
          <w:sz w:val="24"/>
        </w:rPr>
        <w:t>3.</w:t>
      </w:r>
      <w:r w:rsidRPr="00B33A72">
        <w:rPr>
          <w:rFonts w:ascii="Times New Roman" w:hAnsi="Times New Roman" w:cs="Times New Roman"/>
          <w:sz w:val="24"/>
        </w:rPr>
        <w:t>Za dzień zapłaty uważany będzie dzień obciążenia rachunku Zamawiającego.</w:t>
      </w:r>
    </w:p>
    <w:p w14:paraId="51F2038A" w14:textId="4AC42AB3" w:rsidR="0069529F" w:rsidRPr="00B33A72" w:rsidRDefault="0069529F" w:rsidP="0069529F">
      <w:pPr>
        <w:pStyle w:val="Tekstwstpniesformatowany"/>
        <w:jc w:val="both"/>
        <w:rPr>
          <w:rFonts w:ascii="Times New Roman" w:hAnsi="Times New Roman" w:cs="Times New Roman"/>
          <w:sz w:val="24"/>
        </w:rPr>
      </w:pPr>
      <w:r>
        <w:rPr>
          <w:rFonts w:ascii="Times New Roman" w:hAnsi="Times New Roman" w:cs="Times New Roman"/>
          <w:sz w:val="24"/>
        </w:rPr>
        <w:t>4.</w:t>
      </w:r>
      <w:r w:rsidRPr="00257F28">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14:paraId="4C7E9B4D" w14:textId="62A6EF2A" w:rsidR="0069529F" w:rsidRPr="00257F28" w:rsidRDefault="0069529F" w:rsidP="0069529F">
      <w:pPr>
        <w:pStyle w:val="Tekstwstpniesformatowany"/>
        <w:jc w:val="both"/>
        <w:rPr>
          <w:rFonts w:ascii="Times New Roman" w:hAnsi="Times New Roman" w:cs="Times New Roman"/>
          <w:sz w:val="24"/>
        </w:rPr>
      </w:pPr>
      <w:r>
        <w:rPr>
          <w:rFonts w:ascii="Times New Roman" w:hAnsi="Times New Roman" w:cs="Times New Roman"/>
          <w:sz w:val="24"/>
        </w:rPr>
        <w:t>5.</w:t>
      </w:r>
      <w:r w:rsidRPr="00257F28">
        <w:rPr>
          <w:rFonts w:ascii="Times New Roman" w:hAnsi="Times New Roman" w:cs="Times New Roman"/>
          <w:sz w:val="24"/>
        </w:rPr>
        <w:t>Wykonawca oświadcza, ze:</w:t>
      </w:r>
    </w:p>
    <w:p w14:paraId="3018AE78" w14:textId="77777777" w:rsidR="0069529F" w:rsidRPr="00257F28" w:rsidRDefault="0069529F" w:rsidP="0069529F">
      <w:pPr>
        <w:pStyle w:val="Tekstwstpniesformatowany"/>
        <w:numPr>
          <w:ilvl w:val="0"/>
          <w:numId w:val="56"/>
        </w:numPr>
        <w:jc w:val="both"/>
        <w:rPr>
          <w:rFonts w:ascii="Times New Roman" w:hAnsi="Times New Roman" w:cs="Times New Roman"/>
          <w:sz w:val="24"/>
        </w:rPr>
      </w:pPr>
      <w:r w:rsidRPr="00257F28">
        <w:rPr>
          <w:rFonts w:ascii="Times New Roman" w:hAnsi="Times New Roman" w:cs="Times New Roman"/>
          <w:sz w:val="24"/>
        </w:rPr>
        <w:t>jest płatnikiem podatku VAT,</w:t>
      </w:r>
    </w:p>
    <w:p w14:paraId="6D88ACC0" w14:textId="5DDDBC8B" w:rsidR="00DA60D9" w:rsidRPr="0069529F" w:rsidRDefault="0069529F" w:rsidP="0069529F">
      <w:pPr>
        <w:pStyle w:val="Tekstwstpniesformatowany"/>
        <w:numPr>
          <w:ilvl w:val="0"/>
          <w:numId w:val="56"/>
        </w:numPr>
        <w:jc w:val="both"/>
        <w:rPr>
          <w:rFonts w:ascii="Times New Roman" w:hAnsi="Times New Roman" w:cs="Times New Roman"/>
          <w:sz w:val="24"/>
        </w:rPr>
      </w:pPr>
      <w:r>
        <w:rPr>
          <w:rFonts w:ascii="Times New Roman" w:hAnsi="Times New Roman" w:cs="Times New Roman"/>
          <w:sz w:val="24"/>
        </w:rPr>
        <w:t>posiada numer NIP……………………………….</w:t>
      </w:r>
    </w:p>
    <w:p w14:paraId="04341E1E" w14:textId="77777777"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6.</w:t>
      </w:r>
      <w:r w:rsidR="00DA60D9">
        <w:rPr>
          <w:rFonts w:ascii="Times New Roman" w:hAnsi="Times New Roman" w:cs="Times New Roman"/>
          <w:sz w:val="24"/>
        </w:rPr>
        <w:t>Zamawiający oświadcza, że:</w:t>
      </w:r>
    </w:p>
    <w:p w14:paraId="5E740677" w14:textId="77777777" w:rsidR="00DA60D9" w:rsidRPr="00B27C90" w:rsidRDefault="00DA60D9"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14:paraId="2428EB75" w14:textId="77777777" w:rsidR="00DA60D9" w:rsidRDefault="00DA60D9"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816-169-30-01</w:t>
      </w:r>
    </w:p>
    <w:p w14:paraId="50DDB461" w14:textId="77777777" w:rsidR="00DA60D9" w:rsidRDefault="00DA60D9"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14:paraId="645DD503" w14:textId="77777777"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14:paraId="7EC1C3E1" w14:textId="77777777" w:rsidR="00DA60D9" w:rsidRDefault="00DA60D9" w:rsidP="00DA60D9">
      <w:pPr>
        <w:pStyle w:val="Tekstpodstawowy"/>
        <w:jc w:val="both"/>
        <w:rPr>
          <w:b w:val="0"/>
          <w:color w:val="000000"/>
        </w:rPr>
      </w:pPr>
    </w:p>
    <w:p w14:paraId="6A848F3D" w14:textId="77777777" w:rsidR="00DA60D9" w:rsidRDefault="00DA60D9" w:rsidP="00DA60D9">
      <w:pPr>
        <w:jc w:val="center"/>
        <w:rPr>
          <w:b/>
        </w:rPr>
      </w:pPr>
      <w:r>
        <w:rPr>
          <w:b/>
        </w:rPr>
        <w:t>VIII. Podwykonawcy</w:t>
      </w:r>
      <w:r>
        <w:rPr>
          <w:i/>
        </w:rPr>
        <w:t>*</w:t>
      </w:r>
    </w:p>
    <w:p w14:paraId="7A7804C7" w14:textId="77777777" w:rsidR="00DA60D9" w:rsidRDefault="00DA60D9" w:rsidP="00DA60D9">
      <w:pPr>
        <w:jc w:val="center"/>
        <w:rPr>
          <w:b/>
        </w:rPr>
      </w:pPr>
      <w:r>
        <w:rPr>
          <w:b/>
        </w:rPr>
        <w:t>§ 11</w:t>
      </w:r>
    </w:p>
    <w:p w14:paraId="631C4007" w14:textId="77777777" w:rsidR="0069529F" w:rsidRDefault="0069529F" w:rsidP="0069529F">
      <w:pPr>
        <w:suppressAutoHyphens w:val="0"/>
        <w:rPr>
          <w:color w:val="000000"/>
          <w:lang w:eastAsia="pl-PL"/>
        </w:rPr>
      </w:pPr>
      <w:r w:rsidRPr="00F9513D">
        <w:rPr>
          <w:color w:val="000000"/>
          <w:lang w:eastAsia="pl-PL"/>
        </w:rPr>
        <w:t xml:space="preserve">1. Wykonawca </w:t>
      </w:r>
      <w:r>
        <w:rPr>
          <w:color w:val="000000"/>
          <w:lang w:eastAsia="pl-PL"/>
        </w:rPr>
        <w:t>, zamówienia wykona sam, za wyjątkiem robót w zakresie …………………………………………….</w:t>
      </w:r>
      <w:r w:rsidRPr="00F9513D">
        <w:rPr>
          <w:color w:val="000000"/>
          <w:lang w:eastAsia="pl-PL"/>
        </w:rPr>
        <w:t>.</w:t>
      </w:r>
      <w:r>
        <w:rPr>
          <w:color w:val="000000"/>
          <w:lang w:eastAsia="pl-PL"/>
        </w:rPr>
        <w:t xml:space="preserve">, które zostaną wykonane przy udziale podwykonawcy/ów w tym , na którego/ych zasoby się w celu wykazania spełniania warunków udziału w postępowaniu, o których mowa w art. 22 ustawy PZP. </w:t>
      </w:r>
    </w:p>
    <w:p w14:paraId="4DD140AE" w14:textId="77777777" w:rsidR="0069529F" w:rsidRDefault="0069529F" w:rsidP="0069529F">
      <w:pPr>
        <w:suppressAutoHyphens w:val="0"/>
        <w:rPr>
          <w:color w:val="000000"/>
          <w:lang w:eastAsia="pl-PL"/>
        </w:rPr>
      </w:pPr>
    </w:p>
    <w:p w14:paraId="588CB0F9" w14:textId="77777777" w:rsidR="00EB4079" w:rsidRDefault="00EB4079" w:rsidP="0069529F">
      <w:pPr>
        <w:suppressAutoHyphens w:val="0"/>
        <w:rPr>
          <w:color w:val="000000"/>
          <w:lang w:eastAsia="pl-PL"/>
        </w:rPr>
      </w:pPr>
    </w:p>
    <w:p w14:paraId="6FAB41E1" w14:textId="77777777" w:rsidR="0069529F" w:rsidRDefault="0069529F" w:rsidP="0069529F">
      <w:pPr>
        <w:suppressAutoHyphens w:val="0"/>
        <w:rPr>
          <w:color w:val="000000"/>
          <w:lang w:eastAsia="pl-PL"/>
        </w:rPr>
      </w:pPr>
      <w:r>
        <w:rPr>
          <w:color w:val="000000"/>
          <w:lang w:eastAsia="pl-PL"/>
        </w:rPr>
        <w:lastRenderedPageBreak/>
        <w:t>2. Jeżeli zmiana albo rezygnacja z podwykonawcy dotyczyć będzie podmiotu, na którego zasoby Wykonawca powoływał się , na zasadach określonych w art..22a ustawy PZP, w celu wykazania spełnienia warunków udziału w postępowaniu, o których mowa w art.22 ust. 1 ustawy PZP, Wykonawca jest obowiązany wykazać Zamawiającemu, iż proponowany inny podwykonawca lub Wykonawca samodzielnie spełnia je w stopniu nie mniejszym niż wymaganym w trakcie postępowania o udzielenie zamówienia.</w:t>
      </w:r>
    </w:p>
    <w:p w14:paraId="180B3972" w14:textId="77777777" w:rsidR="0069529F" w:rsidRDefault="0069529F" w:rsidP="0069529F">
      <w:pPr>
        <w:suppressAutoHyphens w:val="0"/>
        <w:rPr>
          <w:color w:val="000000"/>
          <w:lang w:eastAsia="pl-PL"/>
        </w:rPr>
      </w:pPr>
      <w:r>
        <w:rPr>
          <w:color w:val="000000"/>
          <w:lang w:eastAsia="pl-PL"/>
        </w:rPr>
        <w:t xml:space="preserve">3.Wykonawca , podwykonawca lub dalszy podwykonawca zgłasza Zamawiającemu szczegółowy przedmiot robót budowlanych , które zamierza zlecić do wykonania przez podwykonawcę  lub dalszego podwykonawcę przed przystąpieniem do ich wykonywania. Zamawiający w terminie 30 dni od dnia zgłoszenia , o którym mowa w zdaniu pierwszym może złożyć sprzeciw Wykonawcy, podwykonawcy lub dalszemu podwykonawcy wobec wykonywania tych robót przez podwykonawcę lub dalszego podwykonawcę . Zgłoszenie oraz sprzeciw , o których mowa wyżej wymagają zachowania formy pisemnej pod rygorem nieważności. </w:t>
      </w:r>
    </w:p>
    <w:p w14:paraId="01A782B0" w14:textId="77777777" w:rsidR="0069529F" w:rsidRDefault="0069529F" w:rsidP="0069529F">
      <w:pPr>
        <w:suppressAutoHyphens w:val="0"/>
        <w:rPr>
          <w:color w:val="000000"/>
          <w:lang w:eastAsia="pl-PL"/>
        </w:rPr>
      </w:pPr>
      <w:r>
        <w:rPr>
          <w:color w:val="000000"/>
          <w:lang w:eastAsia="pl-PL"/>
        </w:rPr>
        <w:t xml:space="preserve">4. Wykonawca, podwykonawca lub dalszy podwykonawca zamówienia zamierzający zawrzeć umowę o podwykonawstwo, której przedmiotem są roboty budowlane, jest zobowiązany w trakcie realizacji niniejszego zamówienia, do przedłożenia Zamawiającemu projektu umowy, przy czym podwykonawca  lub dalszy podwykonawca jest zobowiązany dołączyć zgodę Wykonawcy na zawarcie umowy o podwykonawstwo o treści zgodnej z projektem umowy. </w:t>
      </w:r>
    </w:p>
    <w:p w14:paraId="124D5D3A" w14:textId="77777777" w:rsidR="0069529F" w:rsidRDefault="0069529F" w:rsidP="0069529F">
      <w:pPr>
        <w:suppressAutoHyphens w:val="0"/>
        <w:rPr>
          <w:color w:val="000000"/>
          <w:lang w:eastAsia="pl-PL"/>
        </w:rPr>
      </w:pPr>
      <w:r>
        <w:rPr>
          <w:color w:val="000000"/>
          <w:lang w:eastAsia="pl-PL"/>
        </w:rPr>
        <w:t>5. Zamawiający w terminie 14 dni od dnia otrzymania projektu umowy zgłosi w formie pisemnej zastrzeżenia do przedłożonego projektu umowy o podwykonawstwo, której przedmiotem są roboty budowlane w przypadku gdy:</w:t>
      </w:r>
    </w:p>
    <w:p w14:paraId="3CFE31E5" w14:textId="77777777" w:rsidR="0069529F" w:rsidRDefault="0069529F" w:rsidP="0069529F">
      <w:pPr>
        <w:suppressAutoHyphens w:val="0"/>
        <w:rPr>
          <w:color w:val="000000"/>
          <w:lang w:eastAsia="pl-PL"/>
        </w:rPr>
      </w:pPr>
      <w:r>
        <w:rPr>
          <w:color w:val="000000"/>
          <w:lang w:eastAsia="pl-PL"/>
        </w:rPr>
        <w:t>1) termin zapłaty podwykonawcy lub dalszemu podwykonawcy przewidziany w umowie o podwykonawstwo jest dłuższy niż 7,14 lub 30* dni od dnia doręczenia Wykonawcy , podwykonawcy lub dalszemu podwykonawcy faktury, potwierdzającej wykonanie zleconych podwykonawcy lub dalszemu podwykonawcy robót budowlanych,</w:t>
      </w:r>
    </w:p>
    <w:p w14:paraId="7ECCE987" w14:textId="77777777" w:rsidR="0069529F" w:rsidRDefault="0069529F" w:rsidP="0069529F">
      <w:pPr>
        <w:suppressAutoHyphens w:val="0"/>
        <w:rPr>
          <w:color w:val="000000"/>
          <w:lang w:eastAsia="pl-PL"/>
        </w:rPr>
      </w:pPr>
      <w:r>
        <w:rPr>
          <w:color w:val="000000"/>
          <w:lang w:eastAsia="pl-PL"/>
        </w:rPr>
        <w:t>2) termin wykonania umowy o podwykonawstwo wykracza poza termin wykonania wskazany w &amp;2 ust.2 umowy zasadniczej,</w:t>
      </w:r>
    </w:p>
    <w:p w14:paraId="1627E591" w14:textId="77777777" w:rsidR="0069529F" w:rsidRDefault="0069529F" w:rsidP="0069529F">
      <w:pPr>
        <w:suppressAutoHyphens w:val="0"/>
        <w:rPr>
          <w:color w:val="000000"/>
          <w:lang w:eastAsia="pl-PL"/>
        </w:rPr>
      </w:pPr>
      <w:r>
        <w:rPr>
          <w:color w:val="000000"/>
          <w:lang w:eastAsia="pl-PL"/>
        </w:rPr>
        <w:t>3)umowa zawiera zapisy uzależniające dokonanie zapłaty na rzecz podwykonawcy od odbioru robót przez Zamawiającego lub od zapłaty należności Wykonawcy przez Zamawiającego,</w:t>
      </w:r>
    </w:p>
    <w:p w14:paraId="139EB988" w14:textId="77777777" w:rsidR="0069529F" w:rsidRDefault="0069529F" w:rsidP="0069529F">
      <w:pPr>
        <w:suppressAutoHyphens w:val="0"/>
        <w:rPr>
          <w:color w:val="000000"/>
          <w:lang w:eastAsia="pl-PL"/>
        </w:rPr>
      </w:pPr>
      <w:r>
        <w:rPr>
          <w:color w:val="000000"/>
          <w:lang w:eastAsia="pl-PL"/>
        </w:rPr>
        <w:t>4)umowa nie zawiera uregulowań dotyczących zawierania umów na roboty budowlane , dostawy lub usługi z dalszymi podwykonawcami , w szczególności zapisów warunkujących podpisanie umów od:</w:t>
      </w:r>
    </w:p>
    <w:p w14:paraId="4B403F51" w14:textId="77777777" w:rsidR="0069529F" w:rsidRDefault="0069529F" w:rsidP="0069529F">
      <w:pPr>
        <w:suppressAutoHyphens w:val="0"/>
        <w:rPr>
          <w:color w:val="000000"/>
          <w:lang w:eastAsia="pl-PL"/>
        </w:rPr>
      </w:pPr>
      <w:r>
        <w:rPr>
          <w:color w:val="000000"/>
          <w:lang w:eastAsia="pl-PL"/>
        </w:rPr>
        <w:t xml:space="preserve">a) akceptacji przez Zamawiającego projektów umów o podwykonawstwo, których przedmiotem są roboty budowlane, </w:t>
      </w:r>
    </w:p>
    <w:p w14:paraId="7AC9E701" w14:textId="77777777" w:rsidR="0069529F" w:rsidRDefault="0069529F" w:rsidP="0069529F">
      <w:pPr>
        <w:suppressAutoHyphens w:val="0"/>
        <w:rPr>
          <w:color w:val="000000"/>
          <w:lang w:eastAsia="pl-PL"/>
        </w:rPr>
      </w:pPr>
      <w:r>
        <w:rPr>
          <w:color w:val="000000"/>
          <w:lang w:eastAsia="pl-PL"/>
        </w:rPr>
        <w:t xml:space="preserve">b)przekazania Zamawiającemu zgody Wykonawcy na zawarcie umowy o podwykonawstwo , której przedmiotem są roboty budowlane, </w:t>
      </w:r>
    </w:p>
    <w:p w14:paraId="2EB016BD" w14:textId="77777777" w:rsidR="0069529F" w:rsidRDefault="0069529F" w:rsidP="0069529F">
      <w:pPr>
        <w:suppressAutoHyphens w:val="0"/>
        <w:rPr>
          <w:color w:val="000000"/>
          <w:lang w:eastAsia="pl-PL"/>
        </w:rPr>
      </w:pPr>
      <w:r>
        <w:rPr>
          <w:color w:val="000000"/>
          <w:lang w:eastAsia="pl-PL"/>
        </w:rPr>
        <w:t xml:space="preserve">c)dostarczenia Zamawiającemu poświadczonych ( przez przedkładającego) za zgodność z oryginałem kopii umów zawartych o podwykonawstwo, których przedmiotem są dostawy lub usługi , o których mowa w ust. 10, </w:t>
      </w:r>
    </w:p>
    <w:p w14:paraId="3465106D" w14:textId="77777777" w:rsidR="0069529F" w:rsidRDefault="0069529F" w:rsidP="0069529F">
      <w:pPr>
        <w:suppressAutoHyphens w:val="0"/>
        <w:rPr>
          <w:color w:val="000000"/>
          <w:lang w:eastAsia="pl-PL"/>
        </w:rPr>
      </w:pPr>
      <w:r>
        <w:rPr>
          <w:color w:val="000000"/>
          <w:lang w:eastAsia="pl-PL"/>
        </w:rPr>
        <w:t>d) spełnienia wymagań wynikających z brzmienia niniejszego ust.5 pkt 1-8</w:t>
      </w:r>
    </w:p>
    <w:p w14:paraId="2433EF2E" w14:textId="77777777" w:rsidR="0069529F" w:rsidRDefault="0069529F" w:rsidP="0069529F">
      <w:pPr>
        <w:suppressAutoHyphens w:val="0"/>
        <w:rPr>
          <w:color w:val="000000"/>
          <w:lang w:eastAsia="pl-PL"/>
        </w:rPr>
      </w:pPr>
      <w:r>
        <w:rPr>
          <w:color w:val="000000"/>
          <w:lang w:eastAsia="pl-PL"/>
        </w:rPr>
        <w:t xml:space="preserve">5)brak jest zastrzeżenia, iż Zamawiający ponosi odpowiedzialność względem podwykonawcy za wykonane roboty do wartości ceny ofertowej Wykonawcy, </w:t>
      </w:r>
    </w:p>
    <w:p w14:paraId="22375A24" w14:textId="68CF4EB8" w:rsidR="0069529F" w:rsidRDefault="0069529F" w:rsidP="0069529F">
      <w:pPr>
        <w:suppressAutoHyphens w:val="0"/>
        <w:rPr>
          <w:color w:val="000000"/>
          <w:lang w:eastAsia="pl-PL"/>
        </w:rPr>
      </w:pPr>
      <w:r>
        <w:rPr>
          <w:color w:val="000000"/>
          <w:lang w:eastAsia="pl-PL"/>
        </w:rPr>
        <w:t>6)umowa nie zawie</w:t>
      </w:r>
      <w:r w:rsidR="00EB4079">
        <w:rPr>
          <w:color w:val="000000"/>
          <w:lang w:eastAsia="pl-PL"/>
        </w:rPr>
        <w:t xml:space="preserve">ra wynagrodzenia podwykonawcy, </w:t>
      </w:r>
    </w:p>
    <w:p w14:paraId="286E28E9" w14:textId="77777777" w:rsidR="00EB4079" w:rsidRDefault="00EB4079" w:rsidP="0069529F">
      <w:pPr>
        <w:suppressAutoHyphens w:val="0"/>
        <w:rPr>
          <w:color w:val="000000"/>
          <w:lang w:eastAsia="pl-PL"/>
        </w:rPr>
      </w:pPr>
    </w:p>
    <w:p w14:paraId="25242E11" w14:textId="77777777" w:rsidR="00EB4079" w:rsidRDefault="00EB4079" w:rsidP="0069529F">
      <w:pPr>
        <w:suppressAutoHyphens w:val="0"/>
        <w:rPr>
          <w:color w:val="000000"/>
          <w:lang w:eastAsia="pl-PL"/>
        </w:rPr>
      </w:pPr>
    </w:p>
    <w:p w14:paraId="7807F739" w14:textId="77777777" w:rsidR="00EB4079" w:rsidRDefault="00EB4079" w:rsidP="0069529F">
      <w:pPr>
        <w:suppressAutoHyphens w:val="0"/>
        <w:rPr>
          <w:color w:val="000000"/>
          <w:lang w:eastAsia="pl-PL"/>
        </w:rPr>
      </w:pPr>
    </w:p>
    <w:p w14:paraId="4089D8DE" w14:textId="77777777" w:rsidR="0069529F" w:rsidRDefault="0069529F" w:rsidP="0069529F">
      <w:pPr>
        <w:suppressAutoHyphens w:val="0"/>
        <w:rPr>
          <w:color w:val="000000"/>
          <w:lang w:eastAsia="pl-PL"/>
        </w:rPr>
      </w:pPr>
      <w:r>
        <w:rPr>
          <w:color w:val="000000"/>
          <w:lang w:eastAsia="pl-PL"/>
        </w:rPr>
        <w:lastRenderedPageBreak/>
        <w:t xml:space="preserve">7)umowa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wykonaniu pracy w sposób określony w art. 22 &amp;1 ustawy z dnia 26 czerwca 1974 r. Kodeks Pracy ( t.j. Dz.U. z 2019 poz. 1040), </w:t>
      </w:r>
    </w:p>
    <w:p w14:paraId="03518290" w14:textId="77777777" w:rsidR="0069529F" w:rsidRDefault="0069529F" w:rsidP="0069529F">
      <w:pPr>
        <w:suppressAutoHyphens w:val="0"/>
        <w:rPr>
          <w:color w:val="000000"/>
          <w:lang w:eastAsia="pl-PL"/>
        </w:rPr>
      </w:pPr>
      <w:r>
        <w:rPr>
          <w:color w:val="000000"/>
          <w:lang w:eastAsia="pl-PL"/>
        </w:rPr>
        <w:t>8) umowa o podwykonawstwo przewiduje wynagrodzenie  podwykonawcy w wysokości wyższej niż wynagrodzenie Wykonawcy za te roboty, wynikające z ceny ofertowej Wykonawcy.</w:t>
      </w:r>
    </w:p>
    <w:p w14:paraId="690A6D7B" w14:textId="77777777" w:rsidR="0069529F" w:rsidRDefault="0069529F" w:rsidP="0069529F">
      <w:pPr>
        <w:suppressAutoHyphens w:val="0"/>
        <w:rPr>
          <w:color w:val="000000"/>
          <w:lang w:eastAsia="pl-PL"/>
        </w:rPr>
      </w:pPr>
    </w:p>
    <w:p w14:paraId="5016F71B" w14:textId="77777777" w:rsidR="0069529F" w:rsidRDefault="0069529F" w:rsidP="0069529F">
      <w:pPr>
        <w:suppressAutoHyphens w:val="0"/>
        <w:rPr>
          <w:color w:val="000000"/>
          <w:lang w:eastAsia="pl-PL"/>
        </w:rPr>
      </w:pPr>
      <w:r>
        <w:rPr>
          <w:color w:val="000000"/>
          <w:lang w:eastAsia="pl-PL"/>
        </w:rPr>
        <w:t>6.Niezgloszenie w formie pisemnej zastrzeżeń do przedłożonego projektu umowy o podwykonawstwo, której przedmiotem są roboty budowlane ,  w terminie wskazanym w ust.5 uważa się za akceptację projektu umowy przez Zamawiającego.</w:t>
      </w:r>
    </w:p>
    <w:p w14:paraId="1C12951C" w14:textId="77777777" w:rsidR="0069529F" w:rsidRDefault="0069529F" w:rsidP="0069529F">
      <w:pPr>
        <w:suppressAutoHyphens w:val="0"/>
        <w:rPr>
          <w:color w:val="000000"/>
          <w:lang w:eastAsia="pl-PL"/>
        </w:rPr>
      </w:pPr>
      <w:r>
        <w:rPr>
          <w:color w:val="000000"/>
          <w:lang w:eastAsia="pl-PL"/>
        </w:rPr>
        <w:t>7. Wykonawca , podwykonawca lub dalszy podwykonawca zamówienia przedkłada Zamawiającemu poświadczoną ( przez przedkładającego ) za zgodność z oryginałem  kopię zawartej umowy o podwykonawstwo, której przedmiotem są roboty budowlane, w terminie 7 dni od jej zawarcia.</w:t>
      </w:r>
    </w:p>
    <w:p w14:paraId="0FEF25E5" w14:textId="77777777" w:rsidR="0069529F" w:rsidRDefault="0069529F" w:rsidP="0069529F">
      <w:pPr>
        <w:suppressAutoHyphens w:val="0"/>
        <w:rPr>
          <w:color w:val="000000"/>
          <w:lang w:eastAsia="pl-PL"/>
        </w:rPr>
      </w:pPr>
      <w:r>
        <w:rPr>
          <w:color w:val="000000"/>
          <w:lang w:eastAsia="pl-PL"/>
        </w:rPr>
        <w:t>8.Zamawiający w terminie 7 dni od dnia otrzymania umowy zgłasza w formie pisemnej sprzeciw do przedłożonej umowy o podwykonawstwo, której przedmiotem są roboty budowlane, w przypadkach o których mowa w ust.5.</w:t>
      </w:r>
    </w:p>
    <w:p w14:paraId="648D8A0C" w14:textId="77777777" w:rsidR="0069529F" w:rsidRDefault="0069529F" w:rsidP="0069529F">
      <w:pPr>
        <w:suppressAutoHyphens w:val="0"/>
        <w:rPr>
          <w:color w:val="000000"/>
          <w:lang w:eastAsia="pl-PL"/>
        </w:rPr>
      </w:pPr>
      <w:r>
        <w:rPr>
          <w:color w:val="000000"/>
          <w:lang w:eastAsia="pl-PL"/>
        </w:rPr>
        <w:t>9.Niezgloszenie w formie pisemnej sprzeciwu do przedłożonej umowy o podwykonawstwo , której przedmiotem są roboty budowlane , w terminie określonym w ust.8 , uważa się za akceptację umowy przez Zamawiającego.</w:t>
      </w:r>
    </w:p>
    <w:p w14:paraId="24F5CF9E" w14:textId="77777777" w:rsidR="0069529F" w:rsidRDefault="0069529F" w:rsidP="0069529F">
      <w:pPr>
        <w:suppressAutoHyphens w:val="0"/>
        <w:rPr>
          <w:color w:val="000000"/>
          <w:lang w:eastAsia="pl-PL"/>
        </w:rPr>
      </w:pPr>
      <w:r>
        <w:rPr>
          <w:color w:val="000000"/>
          <w:lang w:eastAsia="pl-PL"/>
        </w:rPr>
        <w:t>10.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brutto wskazanej w &amp;7 ust. 2 niniejszej umowy, jako niepodlegające niniejszemu obowiązkowi .</w:t>
      </w:r>
    </w:p>
    <w:p w14:paraId="052AB166" w14:textId="77777777" w:rsidR="0069529F" w:rsidRDefault="0069529F" w:rsidP="0069529F">
      <w:pPr>
        <w:suppressAutoHyphens w:val="0"/>
        <w:rPr>
          <w:color w:val="000000"/>
          <w:lang w:eastAsia="pl-PL"/>
        </w:rPr>
      </w:pPr>
      <w:r>
        <w:rPr>
          <w:color w:val="000000"/>
          <w:lang w:eastAsia="pl-PL"/>
        </w:rPr>
        <w:t>11. W przypadku, o którym mowa w ust.10 , jeżeli termin zapłaty wynagrodzenia jest dłuższy niż określony w ust.5 pkt 1, Zamawiający poinformuje  o tym Wykonawcę i wezwie go do doprowadzenia do zmiany w tej umowie w terminie nie dłuższym niż 7 dni od daty otrzymania wezwania, pod rygorem wystąpienia o zapłatę kary umownej.</w:t>
      </w:r>
    </w:p>
    <w:p w14:paraId="51E45717" w14:textId="77777777" w:rsidR="0069529F" w:rsidRDefault="0069529F" w:rsidP="0069529F">
      <w:pPr>
        <w:suppressAutoHyphens w:val="0"/>
        <w:rPr>
          <w:color w:val="000000"/>
          <w:lang w:eastAsia="pl-PL"/>
        </w:rPr>
      </w:pPr>
      <w:r>
        <w:rPr>
          <w:color w:val="000000"/>
          <w:lang w:eastAsia="pl-PL"/>
        </w:rPr>
        <w:t xml:space="preserve">12. Przepisy ust. 2-11 stosuje się odpowiednio do zmian umów o podwykonawstwo. </w:t>
      </w:r>
    </w:p>
    <w:p w14:paraId="3FEE00AC" w14:textId="77777777" w:rsidR="0069529F" w:rsidRDefault="0069529F" w:rsidP="0069529F">
      <w:pPr>
        <w:suppressAutoHyphens w:val="0"/>
        <w:rPr>
          <w:color w:val="000000"/>
          <w:lang w:eastAsia="pl-PL"/>
        </w:rPr>
      </w:pPr>
      <w:r>
        <w:rPr>
          <w:color w:val="000000"/>
          <w:lang w:eastAsia="pl-PL"/>
        </w:rPr>
        <w:t xml:space="preserve">13. Wykonawca przedłoży Zamawiającemu oświadczenie podwykonawcy/ów oraz dalszych podwykonawców o zapłacie na jego/ich rzecz przez Wykonawcę należności za realizację powierzonego mu/im do wykonania zakresu robót. </w:t>
      </w:r>
    </w:p>
    <w:p w14:paraId="289C8EDE" w14:textId="77777777" w:rsidR="0069529F" w:rsidRDefault="0069529F" w:rsidP="0069529F">
      <w:pPr>
        <w:suppressAutoHyphens w:val="0"/>
        <w:rPr>
          <w:color w:val="000000"/>
          <w:lang w:eastAsia="pl-PL"/>
        </w:rPr>
      </w:pPr>
      <w:r>
        <w:rPr>
          <w:color w:val="000000"/>
          <w:lang w:eastAsia="pl-PL"/>
        </w:rPr>
        <w:t xml:space="preserve">14. Jakakolwiek przerwa w realizacji przedmiotu umowy wynikająca z braku podwykonawcy będzie traktowana , jako przerwa wynikła z przyczyn zależnych od wykonawcy i nie może stanowić podstawy do zmiany terminu zakończenia robót. </w:t>
      </w:r>
    </w:p>
    <w:p w14:paraId="19219FF6" w14:textId="77777777" w:rsidR="0069529F" w:rsidRDefault="0069529F" w:rsidP="0069529F">
      <w:pPr>
        <w:suppressAutoHyphens w:val="0"/>
        <w:rPr>
          <w:color w:val="000000"/>
          <w:lang w:eastAsia="pl-PL"/>
        </w:rPr>
      </w:pPr>
      <w:r>
        <w:rPr>
          <w:color w:val="000000"/>
          <w:lang w:eastAsia="pl-PL"/>
        </w:rPr>
        <w:t xml:space="preserve">15. Wykonawca odpowiada za działania i zaniechania podwykonawców jak za swoje własne. </w:t>
      </w:r>
    </w:p>
    <w:p w14:paraId="76B7CA8E" w14:textId="77777777" w:rsidR="00DA60D9" w:rsidRDefault="00DA60D9" w:rsidP="00DA60D9">
      <w:pPr>
        <w:suppressAutoHyphens w:val="0"/>
        <w:jc w:val="both"/>
        <w:rPr>
          <w:i/>
          <w:color w:val="000000"/>
          <w:lang w:eastAsia="pl-PL"/>
        </w:rPr>
      </w:pPr>
    </w:p>
    <w:p w14:paraId="03E29124" w14:textId="77777777" w:rsidR="00DA60D9" w:rsidRDefault="00DA60D9" w:rsidP="00DA60D9">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Jeżeli dotyczy tj:. Wykonawca przewidział udział podwykonawców w realizacji części zamówienia.</w:t>
      </w:r>
    </w:p>
    <w:p w14:paraId="4E9E3C5D" w14:textId="77777777" w:rsidR="0069529F" w:rsidRDefault="0069529F" w:rsidP="00EB4079">
      <w:pPr>
        <w:rPr>
          <w:b/>
          <w:color w:val="000000"/>
        </w:rPr>
      </w:pPr>
    </w:p>
    <w:p w14:paraId="2163A831" w14:textId="77777777" w:rsidR="00DA60D9" w:rsidRDefault="00DA60D9" w:rsidP="00DA60D9">
      <w:pPr>
        <w:jc w:val="center"/>
        <w:rPr>
          <w:b/>
          <w:color w:val="000000"/>
        </w:rPr>
      </w:pPr>
      <w:r>
        <w:rPr>
          <w:b/>
          <w:color w:val="000000"/>
        </w:rPr>
        <w:t>IX. Gwarancja i rękojmia</w:t>
      </w:r>
    </w:p>
    <w:p w14:paraId="07381D9F" w14:textId="77777777" w:rsidR="00DA60D9" w:rsidRDefault="00DA60D9" w:rsidP="00DA60D9">
      <w:pPr>
        <w:jc w:val="center"/>
        <w:rPr>
          <w:b/>
          <w:color w:val="000000"/>
        </w:rPr>
      </w:pPr>
    </w:p>
    <w:p w14:paraId="0ED50A9F" w14:textId="77777777" w:rsidR="00DA60D9" w:rsidRDefault="00DA60D9" w:rsidP="00DA60D9">
      <w:pPr>
        <w:jc w:val="center"/>
      </w:pPr>
      <w:r>
        <w:rPr>
          <w:b/>
          <w:color w:val="000000"/>
        </w:rPr>
        <w:t>§ 12</w:t>
      </w:r>
    </w:p>
    <w:p w14:paraId="1E052F89" w14:textId="77777777" w:rsidR="00DA60D9" w:rsidRDefault="00B806F5" w:rsidP="00B806F5">
      <w:pPr>
        <w:pStyle w:val="Tekstpodstawowy22"/>
        <w:jc w:val="both"/>
        <w:rPr>
          <w:u w:val="none"/>
        </w:rPr>
      </w:pPr>
      <w:r>
        <w:rPr>
          <w:u w:val="none"/>
        </w:rPr>
        <w:t>1.</w:t>
      </w:r>
      <w:r w:rsidR="00DA60D9">
        <w:rPr>
          <w:u w:val="none"/>
        </w:rPr>
        <w:t>Wykonawca udziela Zamawiającemu gwarancji przedmiotu umowy.</w:t>
      </w:r>
    </w:p>
    <w:p w14:paraId="47FD4FF8" w14:textId="77777777" w:rsidR="00DA60D9" w:rsidRDefault="00B806F5" w:rsidP="00B806F5">
      <w:pPr>
        <w:pStyle w:val="Tekstpodstawowy22"/>
        <w:jc w:val="both"/>
        <w:rPr>
          <w:u w:val="none"/>
        </w:rPr>
      </w:pPr>
      <w:r>
        <w:rPr>
          <w:u w:val="none"/>
        </w:rPr>
        <w:lastRenderedPageBreak/>
        <w:t>2.</w:t>
      </w:r>
      <w:r w:rsidR="00DA60D9">
        <w:rPr>
          <w:u w:val="none"/>
        </w:rPr>
        <w:t>Wykonawca gwarantuje wykonanie robót zgodnie z wiedzą techniczną, normami technicznymi i innymi warunkami umowy.</w:t>
      </w:r>
    </w:p>
    <w:p w14:paraId="5BF1B595" w14:textId="77777777" w:rsidR="00DA60D9" w:rsidRDefault="00B806F5" w:rsidP="00B806F5">
      <w:pPr>
        <w:pStyle w:val="Tekstpodstawowy22"/>
        <w:jc w:val="both"/>
        <w:rPr>
          <w:u w:val="none"/>
        </w:rPr>
      </w:pPr>
      <w:r>
        <w:rPr>
          <w:u w:val="none"/>
        </w:rPr>
        <w:t>3.</w:t>
      </w:r>
      <w:r w:rsidR="00DA60D9">
        <w:rPr>
          <w:u w:val="none"/>
        </w:rPr>
        <w:t xml:space="preserve">Termin gwarancji ustala się na </w:t>
      </w:r>
      <w:r w:rsidR="00DA60D9">
        <w:rPr>
          <w:b/>
          <w:u w:val="none"/>
        </w:rPr>
        <w:t>……. (min. 3) lata</w:t>
      </w:r>
      <w:r w:rsidR="00DA60D9">
        <w:rPr>
          <w:u w:val="none"/>
        </w:rPr>
        <w:t xml:space="preserve"> (obejmuje wykonane roboty budowlane, </w:t>
      </w:r>
      <w:r w:rsidR="00DA60D9">
        <w:rPr>
          <w:color w:val="000000"/>
          <w:u w:val="none"/>
        </w:rPr>
        <w:t>zamontowane</w:t>
      </w:r>
      <w:r w:rsidR="00DA60D9">
        <w:rPr>
          <w:u w:val="none"/>
        </w:rPr>
        <w:t xml:space="preserve"> urządzenia i wbudowane materiały) od daty odbioru końcowego całości zadania.</w:t>
      </w:r>
    </w:p>
    <w:p w14:paraId="62D002D2" w14:textId="77777777" w:rsidR="00DA60D9" w:rsidRDefault="00B806F5" w:rsidP="00B806F5">
      <w:pPr>
        <w:pStyle w:val="Tekstpodstawowy22"/>
        <w:jc w:val="both"/>
        <w:rPr>
          <w:u w:val="none"/>
        </w:rPr>
      </w:pPr>
      <w:r>
        <w:rPr>
          <w:u w:val="none"/>
        </w:rPr>
        <w:t>4.</w:t>
      </w:r>
      <w:r w:rsidR="00DA60D9">
        <w:rPr>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61092F7E" w14:textId="77777777" w:rsidR="00DA60D9" w:rsidRDefault="00B806F5" w:rsidP="00B806F5">
      <w:pPr>
        <w:pStyle w:val="Tekstpodstawowy22"/>
        <w:jc w:val="both"/>
        <w:rPr>
          <w:u w:val="none"/>
        </w:rPr>
      </w:pPr>
      <w:r>
        <w:rPr>
          <w:u w:val="none"/>
        </w:rPr>
        <w:t>5.</w:t>
      </w:r>
      <w:r w:rsidR="00DA60D9">
        <w:rPr>
          <w:u w:val="none"/>
        </w:rPr>
        <w:t>Wykonawca powinien usunąć stwierdzone wady:</w:t>
      </w:r>
    </w:p>
    <w:p w14:paraId="386FE29E" w14:textId="77777777" w:rsidR="00DA60D9" w:rsidRDefault="00DA60D9" w:rsidP="00DA60D9">
      <w:pPr>
        <w:pStyle w:val="Tekstpodstawowy22"/>
        <w:ind w:left="360" w:hanging="360"/>
        <w:jc w:val="both"/>
        <w:rPr>
          <w:u w:val="none"/>
        </w:rPr>
      </w:pPr>
      <w:r>
        <w:rPr>
          <w:u w:val="none"/>
        </w:rPr>
        <w:t>-   niezwłocznie jeżeli skutki ujawnionej wady zagrażają bezpieczeństwu życia, zdrowiu,            mieniu,</w:t>
      </w:r>
    </w:p>
    <w:p w14:paraId="3755AC2E" w14:textId="77777777" w:rsidR="00DA60D9" w:rsidRDefault="00DA60D9" w:rsidP="00DA60D9">
      <w:pPr>
        <w:pStyle w:val="Tekstpodstawowy22"/>
        <w:ind w:left="360" w:hanging="360"/>
        <w:jc w:val="both"/>
        <w:rPr>
          <w:u w:val="none"/>
        </w:rPr>
      </w:pPr>
      <w:r>
        <w:rPr>
          <w:u w:val="none"/>
        </w:rPr>
        <w:t>-    w innych przypadkach w ciągu 7 dni.</w:t>
      </w:r>
    </w:p>
    <w:p w14:paraId="6CBB1FF3" w14:textId="77777777" w:rsidR="00DA60D9" w:rsidRDefault="00DA60D9" w:rsidP="00DA60D9">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61C592CE" w14:textId="77777777" w:rsidR="00DA60D9" w:rsidRDefault="00DA60D9" w:rsidP="00DA60D9">
      <w:pPr>
        <w:pStyle w:val="Tekstpodstawowy22"/>
        <w:ind w:left="360" w:hanging="360"/>
        <w:jc w:val="both"/>
        <w:rPr>
          <w:u w:val="none"/>
        </w:rPr>
      </w:pPr>
      <w:r>
        <w:rPr>
          <w:u w:val="none"/>
        </w:rPr>
        <w:t xml:space="preserve">7.  </w:t>
      </w:r>
      <w:r>
        <w:rPr>
          <w:color w:val="000000"/>
          <w:u w:val="none"/>
        </w:rPr>
        <w:t>Zamawiający może wykonywać swoje uprawnienia z tytułu rękojmi za wady fizyczne rzeczy niezależnie od uprawnień wynikających z gwarancji.</w:t>
      </w:r>
      <w:r>
        <w:rPr>
          <w:u w:val="none"/>
        </w:rPr>
        <w:t>.</w:t>
      </w:r>
    </w:p>
    <w:p w14:paraId="739DC778" w14:textId="77777777" w:rsidR="00DA60D9" w:rsidRPr="00B806F5" w:rsidRDefault="00DA60D9" w:rsidP="00B806F5">
      <w:pPr>
        <w:pStyle w:val="Tekstpodstawowy22"/>
        <w:ind w:left="360" w:hanging="360"/>
        <w:jc w:val="both"/>
        <w:rPr>
          <w:u w:val="none"/>
        </w:rPr>
      </w:pPr>
      <w:r>
        <w:rPr>
          <w:u w:val="none"/>
        </w:rPr>
        <w:t>8. W ramach udzielonej gwarancji jakości Wykonawca zobowiązany jest do pokrycia kosztów wykonywania przeglądów serwisowych urządzeń, które takich przeglądów wymagają.</w:t>
      </w:r>
    </w:p>
    <w:p w14:paraId="277E8E22" w14:textId="77777777" w:rsidR="0069529F" w:rsidRDefault="0069529F" w:rsidP="00DA60D9">
      <w:pPr>
        <w:jc w:val="center"/>
        <w:rPr>
          <w:b/>
          <w:color w:val="000000"/>
        </w:rPr>
      </w:pPr>
    </w:p>
    <w:p w14:paraId="6F0C1EBE" w14:textId="77777777" w:rsidR="00DA60D9" w:rsidRDefault="00DA60D9" w:rsidP="00DA60D9">
      <w:pPr>
        <w:jc w:val="both"/>
        <w:rPr>
          <w:color w:val="000000"/>
        </w:rPr>
      </w:pPr>
    </w:p>
    <w:p w14:paraId="3F04532A" w14:textId="7B8DCA6E" w:rsidR="00DA60D9" w:rsidRDefault="0069529F" w:rsidP="00DA60D9">
      <w:pPr>
        <w:jc w:val="center"/>
        <w:rPr>
          <w:color w:val="000000"/>
        </w:rPr>
      </w:pPr>
      <w:r>
        <w:rPr>
          <w:b/>
          <w:color w:val="000000"/>
        </w:rPr>
        <w:t>X</w:t>
      </w:r>
      <w:r w:rsidR="00DA60D9">
        <w:rPr>
          <w:b/>
          <w:color w:val="000000"/>
        </w:rPr>
        <w:t>. Odbiór częściowy/końcowy przedmiotu umowy</w:t>
      </w:r>
    </w:p>
    <w:p w14:paraId="23F73AB7" w14:textId="77777777" w:rsidR="00DA60D9" w:rsidRDefault="00DA60D9" w:rsidP="00DA60D9">
      <w:pPr>
        <w:jc w:val="center"/>
        <w:rPr>
          <w:color w:val="000000"/>
        </w:rPr>
      </w:pPr>
    </w:p>
    <w:p w14:paraId="5E944AC2" w14:textId="3A0BB56D" w:rsidR="00DA60D9" w:rsidRDefault="0069529F" w:rsidP="00DA60D9">
      <w:pPr>
        <w:jc w:val="center"/>
      </w:pPr>
      <w:r>
        <w:rPr>
          <w:b/>
          <w:color w:val="000000"/>
        </w:rPr>
        <w:t>§ 13</w:t>
      </w:r>
    </w:p>
    <w:p w14:paraId="7A04CADE" w14:textId="77777777" w:rsidR="00DA60D9" w:rsidRDefault="00B806F5" w:rsidP="00B806F5">
      <w:pPr>
        <w:jc w:val="both"/>
      </w:pPr>
      <w:r>
        <w:t>1.</w:t>
      </w:r>
      <w:r w:rsidR="00DA60D9">
        <w:t>Strony postanawiają, że przedmiotem odbioru końcowego będzie przedmiot umowy określony w  §1 niniejszej umowy .</w:t>
      </w:r>
    </w:p>
    <w:p w14:paraId="24E7910C" w14:textId="77777777" w:rsidR="00DA60D9" w:rsidRDefault="00B806F5" w:rsidP="00B806F5">
      <w:pPr>
        <w:jc w:val="both"/>
      </w:pPr>
      <w:r>
        <w:t>2.</w:t>
      </w:r>
      <w:r w:rsidR="00DA60D9">
        <w:t xml:space="preserve">Wykonawca zgłosi Zamawiającemu zakończenie robót pisemnie. </w:t>
      </w:r>
    </w:p>
    <w:p w14:paraId="62B45080" w14:textId="77777777" w:rsidR="00DA60D9" w:rsidRDefault="00B806F5" w:rsidP="00B806F5">
      <w:pPr>
        <w:jc w:val="both"/>
      </w:pPr>
      <w:r>
        <w:t>3.</w:t>
      </w:r>
      <w:r w:rsidR="00DA60D9">
        <w:t>Zamawiający wyznaczy termin i rozpocznie odbiór przedmiotu umowy w terminie 14 dni od daty zawiadomienia go o osiągnięciu gotowości do odbioru zawiadamiając o tym Wykonawcę.</w:t>
      </w:r>
    </w:p>
    <w:p w14:paraId="3A8121DB" w14:textId="77777777" w:rsidR="00DA60D9" w:rsidRDefault="00B806F5" w:rsidP="00B806F5">
      <w:pPr>
        <w:jc w:val="both"/>
      </w:pPr>
      <w:r>
        <w:t>4.</w:t>
      </w:r>
      <w:r w:rsidR="00DA60D9">
        <w:t>Jeżeli w toku czynności odbioru zostaną stwierdzone wady to Zamawiającemu przysługują następujące uprawnienia:</w:t>
      </w:r>
    </w:p>
    <w:p w14:paraId="06FCA2DB" w14:textId="77777777" w:rsidR="00DA60D9" w:rsidRDefault="00DA60D9" w:rsidP="00DA60D9">
      <w:pPr>
        <w:ind w:firstLine="357"/>
        <w:jc w:val="both"/>
      </w:pPr>
    </w:p>
    <w:p w14:paraId="25006C4C" w14:textId="77777777" w:rsidR="00DA60D9" w:rsidRDefault="00DA60D9" w:rsidP="00DA60D9">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16 ust. 2 pkt. 1.</w:t>
      </w:r>
    </w:p>
    <w:p w14:paraId="1C47770E" w14:textId="77777777" w:rsidR="00DA60D9" w:rsidRDefault="00DA60D9" w:rsidP="00DA60D9">
      <w:pPr>
        <w:jc w:val="both"/>
      </w:pPr>
    </w:p>
    <w:p w14:paraId="7CAF0696" w14:textId="77777777" w:rsidR="00DA60D9" w:rsidRDefault="00DA60D9" w:rsidP="00DA60D9">
      <w:pPr>
        <w:ind w:firstLine="357"/>
        <w:jc w:val="both"/>
      </w:pPr>
      <w:r>
        <w:t>2) jeżeli wady nie nadają się do usunięcia:</w:t>
      </w:r>
    </w:p>
    <w:p w14:paraId="619C92AA" w14:textId="77777777" w:rsidR="00DA60D9" w:rsidRDefault="00DA60D9" w:rsidP="00DA60D9">
      <w:pPr>
        <w:ind w:left="360"/>
        <w:jc w:val="both"/>
      </w:pPr>
      <w:r>
        <w:t>a) uniemożliwiając użytkowanie zgodnie z przeznaczeniem, może odstąpić od umowy lub żądać wykonania przedmiotu umowy po raz drugi.</w:t>
      </w:r>
    </w:p>
    <w:p w14:paraId="4EB36C6F" w14:textId="77777777" w:rsidR="00DA60D9" w:rsidRDefault="00DA60D9" w:rsidP="00DA60D9">
      <w:pPr>
        <w:ind w:left="360"/>
        <w:jc w:val="both"/>
      </w:pPr>
    </w:p>
    <w:p w14:paraId="5453AEA5" w14:textId="77777777" w:rsidR="00DA60D9" w:rsidRDefault="00E65BED" w:rsidP="00E65BED">
      <w:pPr>
        <w:jc w:val="both"/>
        <w:rPr>
          <w:color w:val="000000"/>
        </w:rPr>
      </w:pPr>
      <w:r>
        <w:t>5.</w:t>
      </w:r>
      <w:r w:rsidR="00DA60D9">
        <w:t>Strony postanawiają, że z czynności odbioru będzie spisany protokół odbioru zawierający wszelkie ustalenia dokonane w toku odbioru.</w:t>
      </w:r>
    </w:p>
    <w:p w14:paraId="295FE55B" w14:textId="77777777" w:rsidR="00DA60D9" w:rsidRDefault="00E65BED" w:rsidP="00E65BED">
      <w:pPr>
        <w:jc w:val="both"/>
        <w:rPr>
          <w:color w:val="000000"/>
        </w:rPr>
      </w:pPr>
      <w:r>
        <w:rPr>
          <w:color w:val="000000"/>
        </w:rPr>
        <w:t>6.</w:t>
      </w:r>
      <w:r w:rsidR="00DA60D9">
        <w:rPr>
          <w:color w:val="000000"/>
        </w:rPr>
        <w:t>Odbiór gwarancyjny dokonany zostanie najpóźniej na 14 dni przed upływem terminu gwarancji.</w:t>
      </w:r>
      <w:r w:rsidR="00DA60D9">
        <w:rPr>
          <w:color w:val="000000"/>
        </w:rPr>
        <w:tab/>
      </w:r>
    </w:p>
    <w:p w14:paraId="5EEE9FBC" w14:textId="77777777" w:rsidR="00DA60D9" w:rsidRDefault="00E65BED" w:rsidP="00E65BED">
      <w:pPr>
        <w:jc w:val="both"/>
        <w:rPr>
          <w:color w:val="000000"/>
        </w:rPr>
      </w:pPr>
      <w:r>
        <w:rPr>
          <w:color w:val="000000"/>
        </w:rPr>
        <w:t>7.</w:t>
      </w:r>
      <w:r w:rsidR="00DA60D9">
        <w:rPr>
          <w:color w:val="000000"/>
        </w:rPr>
        <w:t>Wykonawca do faktury za realizację etapu załącza protokół odbioru częściowego potwierdzający fakt należytego wykonania robót przez inspektora nadzoru.</w:t>
      </w:r>
    </w:p>
    <w:p w14:paraId="0372DAAC" w14:textId="77777777" w:rsidR="00DA60D9" w:rsidRDefault="00DA60D9" w:rsidP="00DA60D9">
      <w:pPr>
        <w:jc w:val="center"/>
        <w:rPr>
          <w:b/>
          <w:color w:val="000000"/>
        </w:rPr>
      </w:pPr>
    </w:p>
    <w:p w14:paraId="683BB71F" w14:textId="77777777" w:rsidR="00DA60D9" w:rsidRDefault="00DA60D9" w:rsidP="00DA60D9">
      <w:pPr>
        <w:jc w:val="center"/>
        <w:rPr>
          <w:b/>
          <w:color w:val="000000"/>
        </w:rPr>
      </w:pPr>
    </w:p>
    <w:p w14:paraId="64A4369F" w14:textId="77777777" w:rsidR="00EB4079" w:rsidRDefault="00EB4079" w:rsidP="00DA60D9">
      <w:pPr>
        <w:jc w:val="center"/>
        <w:rPr>
          <w:b/>
          <w:color w:val="000000"/>
        </w:rPr>
      </w:pPr>
    </w:p>
    <w:p w14:paraId="55ED1AC5" w14:textId="08C6956E" w:rsidR="00DA60D9" w:rsidRDefault="0069529F" w:rsidP="00DA60D9">
      <w:pPr>
        <w:jc w:val="center"/>
        <w:rPr>
          <w:color w:val="000000"/>
        </w:rPr>
      </w:pPr>
      <w:r>
        <w:rPr>
          <w:b/>
          <w:color w:val="000000"/>
        </w:rPr>
        <w:lastRenderedPageBreak/>
        <w:t>XI</w:t>
      </w:r>
      <w:r w:rsidR="00DA60D9">
        <w:rPr>
          <w:b/>
          <w:color w:val="000000"/>
        </w:rPr>
        <w:t>. Kary umowne/odsetki</w:t>
      </w:r>
    </w:p>
    <w:p w14:paraId="0428D0BC" w14:textId="77777777" w:rsidR="00DA60D9" w:rsidRDefault="00DA60D9" w:rsidP="00DA60D9">
      <w:pPr>
        <w:jc w:val="center"/>
        <w:rPr>
          <w:color w:val="000000"/>
        </w:rPr>
      </w:pPr>
    </w:p>
    <w:p w14:paraId="2CDC759E" w14:textId="733EFA22" w:rsidR="00DA60D9" w:rsidRDefault="0069529F" w:rsidP="00DA60D9">
      <w:pPr>
        <w:jc w:val="center"/>
        <w:rPr>
          <w:color w:val="000000"/>
        </w:rPr>
      </w:pPr>
      <w:r>
        <w:rPr>
          <w:b/>
          <w:color w:val="000000"/>
        </w:rPr>
        <w:t>§ 14</w:t>
      </w:r>
    </w:p>
    <w:p w14:paraId="20990684" w14:textId="77777777" w:rsidR="00DA60D9" w:rsidRDefault="00DA60D9" w:rsidP="00DA60D9">
      <w:pPr>
        <w:jc w:val="center"/>
        <w:rPr>
          <w:color w:val="000000"/>
        </w:rPr>
      </w:pPr>
    </w:p>
    <w:p w14:paraId="299BC0CF" w14:textId="77777777" w:rsidR="00DA60D9" w:rsidRDefault="00DA60D9" w:rsidP="00DA60D9">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14:paraId="57408A48" w14:textId="77777777" w:rsidR="00DA60D9" w:rsidRDefault="00DA60D9" w:rsidP="00DA60D9">
      <w:pPr>
        <w:jc w:val="center"/>
        <w:rPr>
          <w:b/>
          <w:color w:val="000000"/>
        </w:rPr>
      </w:pPr>
    </w:p>
    <w:p w14:paraId="740BE692" w14:textId="77777777" w:rsidR="00EB4079" w:rsidRDefault="00EB4079" w:rsidP="00DA60D9">
      <w:pPr>
        <w:jc w:val="center"/>
        <w:rPr>
          <w:b/>
          <w:color w:val="000000"/>
        </w:rPr>
      </w:pPr>
    </w:p>
    <w:p w14:paraId="6205D820" w14:textId="21D31521" w:rsidR="00DA60D9" w:rsidRDefault="0069529F" w:rsidP="00DA60D9">
      <w:pPr>
        <w:jc w:val="center"/>
        <w:rPr>
          <w:b/>
          <w:color w:val="000000"/>
        </w:rPr>
      </w:pPr>
      <w:r>
        <w:rPr>
          <w:b/>
          <w:color w:val="000000"/>
        </w:rPr>
        <w:t>§ 15</w:t>
      </w:r>
    </w:p>
    <w:p w14:paraId="15413A04" w14:textId="77777777" w:rsidR="00DA60D9" w:rsidRDefault="00DA60D9" w:rsidP="00DA60D9">
      <w:pPr>
        <w:jc w:val="center"/>
        <w:rPr>
          <w:b/>
          <w:color w:val="000000"/>
        </w:rPr>
      </w:pPr>
    </w:p>
    <w:p w14:paraId="025B5EA2" w14:textId="77777777" w:rsidR="00DA60D9" w:rsidRDefault="00E65BED" w:rsidP="00E65BED">
      <w:pPr>
        <w:jc w:val="both"/>
        <w:rPr>
          <w:color w:val="000000"/>
        </w:rPr>
      </w:pPr>
      <w:r>
        <w:rPr>
          <w:color w:val="000000"/>
        </w:rPr>
        <w:t>1.</w:t>
      </w:r>
      <w:r w:rsidR="00DA60D9">
        <w:rPr>
          <w:color w:val="000000"/>
        </w:rPr>
        <w:t>W razie opóźniania w realizacji przedmiotu umowy; Zamawiający naliczy kary umowne za opóźnienie, które będą naliczane w następujących wypadkach i wysokościach:</w:t>
      </w:r>
    </w:p>
    <w:p w14:paraId="064A22A7" w14:textId="77777777" w:rsidR="00DA60D9" w:rsidRDefault="00E65BED" w:rsidP="00E65BED">
      <w:pPr>
        <w:jc w:val="both"/>
        <w:rPr>
          <w:color w:val="000000"/>
        </w:rPr>
      </w:pPr>
      <w:r>
        <w:rPr>
          <w:color w:val="000000"/>
        </w:rPr>
        <w:t>2.</w:t>
      </w:r>
      <w:r w:rsidR="00DA60D9">
        <w:rPr>
          <w:color w:val="000000"/>
        </w:rPr>
        <w:t>Wykonawca płaci Zamawiającemu kary umowne:</w:t>
      </w:r>
    </w:p>
    <w:p w14:paraId="6520242E" w14:textId="77777777" w:rsidR="00DA60D9" w:rsidRDefault="00E65BED" w:rsidP="00E65BED">
      <w:pPr>
        <w:jc w:val="both"/>
        <w:rPr>
          <w:color w:val="000000"/>
        </w:rPr>
      </w:pPr>
      <w:r>
        <w:rPr>
          <w:color w:val="000000"/>
        </w:rPr>
        <w:t>1)</w:t>
      </w:r>
      <w:r w:rsidR="00DA60D9">
        <w:rPr>
          <w:color w:val="000000"/>
        </w:rPr>
        <w:t xml:space="preserve">za opóźnienie w wykonaniu przedmiotu umowy w wysokości </w:t>
      </w:r>
      <w:r w:rsidR="00DA60D9">
        <w:rPr>
          <w:b/>
        </w:rPr>
        <w:t>0,3%</w:t>
      </w:r>
      <w:r w:rsidR="00DA60D9">
        <w:rPr>
          <w:color w:val="000000"/>
        </w:rPr>
        <w:t xml:space="preserve"> wynagrodzenia brutto za każdy dzień opóźnienia.</w:t>
      </w:r>
    </w:p>
    <w:p w14:paraId="1D18DC6F" w14:textId="77777777" w:rsidR="00DA60D9" w:rsidRDefault="00E65BED" w:rsidP="00E65BED">
      <w:pPr>
        <w:jc w:val="both"/>
        <w:rPr>
          <w:color w:val="000000"/>
        </w:rPr>
      </w:pPr>
      <w:r>
        <w:rPr>
          <w:color w:val="000000"/>
        </w:rPr>
        <w:t>2)</w:t>
      </w:r>
      <w:r w:rsidR="00DA60D9">
        <w:rPr>
          <w:color w:val="000000"/>
        </w:rPr>
        <w:t xml:space="preserve">z tytułu samego faktu istnienia wad (nie dających się usunąć) w przedmiocie odbioru - w wysokości </w:t>
      </w:r>
      <w:r w:rsidR="00DA60D9">
        <w:rPr>
          <w:b/>
          <w:color w:val="000000"/>
        </w:rPr>
        <w:t>10 %</w:t>
      </w:r>
      <w:r w:rsidR="00DA60D9">
        <w:rPr>
          <w:color w:val="000000"/>
        </w:rPr>
        <w:t xml:space="preserve"> wynagrodzenia umownego.</w:t>
      </w:r>
    </w:p>
    <w:p w14:paraId="5DCD4FCF" w14:textId="77777777" w:rsidR="00DA60D9" w:rsidRDefault="00E65BED" w:rsidP="00E65BED">
      <w:pPr>
        <w:jc w:val="both"/>
        <w:rPr>
          <w:color w:val="000000"/>
        </w:rPr>
      </w:pPr>
      <w:r>
        <w:rPr>
          <w:color w:val="000000"/>
        </w:rPr>
        <w:t>3)</w:t>
      </w:r>
      <w:r w:rsidR="00DA60D9">
        <w:rPr>
          <w:color w:val="000000"/>
        </w:rPr>
        <w:t xml:space="preserve">za odstąpienie od umowy z przyczyn zależnych od Wykonawcy w wys. </w:t>
      </w:r>
      <w:r w:rsidR="00DA60D9">
        <w:rPr>
          <w:b/>
          <w:color w:val="000000"/>
        </w:rPr>
        <w:t xml:space="preserve">10%  </w:t>
      </w:r>
      <w:r w:rsidR="00DA60D9">
        <w:rPr>
          <w:color w:val="000000"/>
        </w:rPr>
        <w:t>wynagrodzenia  umownego.</w:t>
      </w:r>
    </w:p>
    <w:p w14:paraId="287BAEF6" w14:textId="5DBCC558" w:rsidR="00DA60D9" w:rsidRDefault="00E65BED" w:rsidP="00E65BED">
      <w:pPr>
        <w:jc w:val="both"/>
        <w:rPr>
          <w:color w:val="000000"/>
        </w:rPr>
      </w:pPr>
      <w:r>
        <w:rPr>
          <w:color w:val="000000"/>
        </w:rPr>
        <w:t>4)</w:t>
      </w:r>
      <w:r w:rsidR="00DA60D9">
        <w:rPr>
          <w:color w:val="000000"/>
        </w:rPr>
        <w:t>za niedotrzymanie wymogu zatrudnienia osób na podstawie umowy o pracę w rozumieniu przepisów Kodeksu Pracy przy wykonywaniu</w:t>
      </w:r>
      <w:r w:rsidR="0069529F">
        <w:rPr>
          <w:color w:val="000000"/>
        </w:rPr>
        <w:t xml:space="preserve"> czynności określonych w    § 20</w:t>
      </w:r>
      <w:r w:rsidR="00DA60D9">
        <w:rPr>
          <w:color w:val="000000"/>
        </w:rPr>
        <w:t xml:space="preserve"> – w wysokości 1000,00 zł brutto za każdy stwierdzony przypadek naruszenia (tj. oddelegowania do wyk</w:t>
      </w:r>
      <w:r w:rsidR="0069529F">
        <w:rPr>
          <w:color w:val="000000"/>
        </w:rPr>
        <w:t>onywania prac określonych w § 20</w:t>
      </w:r>
      <w:r w:rsidR="00DA60D9">
        <w:rPr>
          <w:color w:val="000000"/>
        </w:rPr>
        <w:t xml:space="preserve"> umowy osoby nie zatrudnionej na podstawie umowy o pracę w rozumieniu przepisów kodeksu pracy). </w:t>
      </w:r>
    </w:p>
    <w:p w14:paraId="2BF3E963" w14:textId="77777777" w:rsidR="00DA60D9" w:rsidRDefault="00DA60D9" w:rsidP="00DA60D9">
      <w:pPr>
        <w:jc w:val="both"/>
        <w:rPr>
          <w:color w:val="000000"/>
        </w:rPr>
      </w:pPr>
    </w:p>
    <w:p w14:paraId="474D4285" w14:textId="77777777" w:rsidR="00DA60D9" w:rsidRDefault="00DA60D9" w:rsidP="00DA60D9">
      <w:pPr>
        <w:suppressAutoHyphens w:val="0"/>
        <w:spacing w:after="200" w:line="276" w:lineRule="auto"/>
        <w:rPr>
          <w:rFonts w:eastAsia="Calibri"/>
          <w:color w:val="000000"/>
          <w:lang w:eastAsia="en-US"/>
        </w:rPr>
      </w:pPr>
      <w:r>
        <w:rPr>
          <w:rFonts w:eastAsia="Calibri"/>
          <w:color w:val="000000"/>
          <w:lang w:eastAsia="en-US"/>
        </w:rPr>
        <w:t>3.  Zamawiający płaci Wykonawcy kary umowne:</w:t>
      </w:r>
    </w:p>
    <w:p w14:paraId="79FDD40F" w14:textId="77777777" w:rsidR="00DA60D9" w:rsidRDefault="00DA60D9" w:rsidP="00DA60D9">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14:paraId="19BD4B4C" w14:textId="77777777" w:rsidR="00DA60D9" w:rsidRDefault="00DA60D9" w:rsidP="00DA60D9">
      <w:pPr>
        <w:ind w:left="284" w:hanging="284"/>
        <w:jc w:val="both"/>
        <w:rPr>
          <w:color w:val="000000"/>
        </w:rPr>
      </w:pPr>
      <w:r>
        <w:rPr>
          <w:color w:val="000000"/>
        </w:rPr>
        <w:t xml:space="preserve">4. Łączna wysokość kar umownych za opóźnienie nie może przekraczać 70% wartości przedmiotu umowy. </w:t>
      </w:r>
    </w:p>
    <w:p w14:paraId="0DFE623A" w14:textId="77777777" w:rsidR="00DA60D9" w:rsidRDefault="00E65BED" w:rsidP="00E65BED">
      <w:pPr>
        <w:jc w:val="both"/>
        <w:rPr>
          <w:color w:val="000000"/>
        </w:rPr>
      </w:pPr>
      <w:r>
        <w:rPr>
          <w:color w:val="000000"/>
        </w:rPr>
        <w:t>5.</w:t>
      </w:r>
      <w:r w:rsidR="00DA60D9">
        <w:rPr>
          <w:color w:val="000000"/>
        </w:rPr>
        <w:t>Kary umowne będą potrącane bezpośrednio z wynagrodzenia lub poprzez osobną zapłatę, według wyboru Zamawiającego.</w:t>
      </w:r>
    </w:p>
    <w:p w14:paraId="730B06B6" w14:textId="77777777" w:rsidR="00DA60D9" w:rsidRDefault="00E65BED" w:rsidP="00E65BED">
      <w:pPr>
        <w:jc w:val="both"/>
        <w:rPr>
          <w:color w:val="000000"/>
        </w:rPr>
      </w:pPr>
      <w:r>
        <w:rPr>
          <w:color w:val="000000"/>
        </w:rPr>
        <w:t>6.</w:t>
      </w:r>
      <w:r w:rsidR="00DA60D9">
        <w:rPr>
          <w:color w:val="000000"/>
        </w:rPr>
        <w:t>Kary umowne za opóźnienie określone w ust. 2 będą naliczane od następnego dnia po upływie terminu realizacji umowy.</w:t>
      </w:r>
    </w:p>
    <w:p w14:paraId="090D6470" w14:textId="77777777" w:rsidR="00DA60D9" w:rsidRPr="00317438" w:rsidRDefault="00E65BED" w:rsidP="00E65BED">
      <w:pPr>
        <w:jc w:val="both"/>
        <w:rPr>
          <w:color w:val="000000"/>
        </w:rPr>
      </w:pPr>
      <w:r>
        <w:rPr>
          <w:color w:val="000000"/>
        </w:rPr>
        <w:t>7.</w:t>
      </w:r>
      <w:r w:rsidR="00DA60D9">
        <w:rPr>
          <w:color w:val="000000"/>
        </w:rPr>
        <w:t>Wykonawcy występujący i realizujący wspólnie przedmiot zamówienia ponoszą solidarną odpowiedzialność za niewykonanie lub nienależyte wykonanie zamówienia.</w:t>
      </w:r>
    </w:p>
    <w:p w14:paraId="7CC06139" w14:textId="77777777" w:rsidR="0069529F" w:rsidRDefault="0069529F" w:rsidP="00DA60D9">
      <w:pPr>
        <w:jc w:val="center"/>
        <w:rPr>
          <w:b/>
          <w:color w:val="000000"/>
        </w:rPr>
      </w:pPr>
    </w:p>
    <w:p w14:paraId="71269A4E" w14:textId="42906985" w:rsidR="00DA60D9" w:rsidRDefault="0069529F" w:rsidP="00DA60D9">
      <w:pPr>
        <w:jc w:val="center"/>
        <w:rPr>
          <w:color w:val="000000"/>
        </w:rPr>
      </w:pPr>
      <w:r>
        <w:rPr>
          <w:b/>
          <w:color w:val="000000"/>
        </w:rPr>
        <w:t>XII</w:t>
      </w:r>
      <w:r w:rsidR="00DA60D9">
        <w:rPr>
          <w:b/>
          <w:color w:val="000000"/>
        </w:rPr>
        <w:t xml:space="preserve">. Odstępne/Odstąpienie od umowy </w:t>
      </w:r>
    </w:p>
    <w:p w14:paraId="70FA901A" w14:textId="77777777" w:rsidR="00DA60D9" w:rsidRDefault="00DA60D9" w:rsidP="00DA60D9">
      <w:pPr>
        <w:rPr>
          <w:color w:val="000000"/>
        </w:rPr>
      </w:pPr>
    </w:p>
    <w:p w14:paraId="577739B1" w14:textId="08D868A2" w:rsidR="00DA60D9" w:rsidRDefault="0069529F" w:rsidP="00DA60D9">
      <w:pPr>
        <w:jc w:val="center"/>
        <w:rPr>
          <w:color w:val="000000"/>
        </w:rPr>
      </w:pPr>
      <w:r>
        <w:rPr>
          <w:b/>
          <w:color w:val="000000"/>
        </w:rPr>
        <w:t>§ 16</w:t>
      </w:r>
    </w:p>
    <w:p w14:paraId="13ED2C12" w14:textId="77777777" w:rsidR="00DA60D9" w:rsidRDefault="00DA60D9" w:rsidP="00DA60D9">
      <w:pPr>
        <w:jc w:val="center"/>
        <w:rPr>
          <w:color w:val="000000"/>
        </w:rPr>
      </w:pPr>
    </w:p>
    <w:p w14:paraId="0CC0702E" w14:textId="77777777" w:rsidR="00DA60D9" w:rsidRDefault="00DA60D9" w:rsidP="00DA60D9">
      <w:pPr>
        <w:rPr>
          <w:color w:val="000000"/>
        </w:rPr>
      </w:pPr>
      <w:r>
        <w:rPr>
          <w:color w:val="000000"/>
        </w:rPr>
        <w:t>1. Zamawiającemu przysługuje prawo odstąpienia od umowy lub jej części:</w:t>
      </w:r>
    </w:p>
    <w:p w14:paraId="00F895E4" w14:textId="77777777" w:rsidR="005C0D89" w:rsidRDefault="00DA60D9" w:rsidP="0069529F">
      <w:pPr>
        <w:pStyle w:val="Tekstpodstawowywcity"/>
        <w:numPr>
          <w:ilvl w:val="1"/>
          <w:numId w:val="42"/>
        </w:numPr>
        <w:spacing w:after="0"/>
        <w:jc w:val="both"/>
        <w:rPr>
          <w:color w:val="000000"/>
        </w:rPr>
      </w:pPr>
      <w:r>
        <w:rPr>
          <w:color w:val="00000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t>
      </w:r>
    </w:p>
    <w:p w14:paraId="0036A35B" w14:textId="5B9B030D" w:rsidR="00DA60D9" w:rsidRPr="0069529F" w:rsidRDefault="00DA60D9" w:rsidP="005C0D89">
      <w:pPr>
        <w:pStyle w:val="Tekstpodstawowywcity"/>
        <w:spacing w:after="0"/>
        <w:ind w:left="1430"/>
        <w:jc w:val="both"/>
        <w:rPr>
          <w:color w:val="000000"/>
        </w:rPr>
      </w:pPr>
      <w:r>
        <w:rPr>
          <w:color w:val="000000"/>
        </w:rPr>
        <w:lastRenderedPageBreak/>
        <w:t>W takim przypadku Wykonawca może żądać jedynie wynagrodzenia za wykonanie części umowy;</w:t>
      </w:r>
    </w:p>
    <w:p w14:paraId="4B257C00" w14:textId="77777777" w:rsidR="00DA60D9" w:rsidRPr="00E65BED" w:rsidRDefault="00DA60D9" w:rsidP="008C5819">
      <w:pPr>
        <w:pStyle w:val="Akapitzlist"/>
        <w:numPr>
          <w:ilvl w:val="1"/>
          <w:numId w:val="42"/>
        </w:numPr>
        <w:jc w:val="both"/>
        <w:rPr>
          <w:color w:val="000000"/>
        </w:rPr>
      </w:pPr>
      <w:r w:rsidRPr="00E65BED">
        <w:rPr>
          <w:color w:val="000000"/>
        </w:rPr>
        <w:t>jeżeli Wykonawca wykonuje prace wadliwie i niezgodnie z warunkami umowy oraz nie reaguje na polecenia Zamawiającego dotyczące usterek;</w:t>
      </w:r>
    </w:p>
    <w:p w14:paraId="7812F0B4" w14:textId="77777777" w:rsidR="00DA60D9" w:rsidRPr="00E65BED" w:rsidRDefault="00DA60D9" w:rsidP="008C5819">
      <w:pPr>
        <w:pStyle w:val="Akapitzlist"/>
        <w:numPr>
          <w:ilvl w:val="1"/>
          <w:numId w:val="42"/>
        </w:numPr>
        <w:jc w:val="both"/>
        <w:rPr>
          <w:color w:val="000000"/>
        </w:rPr>
      </w:pPr>
      <w:r w:rsidRPr="00E65BED">
        <w:rPr>
          <w:color w:val="000000"/>
        </w:rPr>
        <w:t xml:space="preserve">jeżeli Wykonawca nie rozpoczął robót bez uzasadnionych przyczyn oraz nie kontynuuje ich pomimo wezwania Zamawiającego złożonego na piśmie. </w:t>
      </w:r>
    </w:p>
    <w:p w14:paraId="09A9166A" w14:textId="77777777" w:rsidR="00DA60D9" w:rsidRPr="00E65BED" w:rsidRDefault="00DA60D9" w:rsidP="00E65BED">
      <w:pPr>
        <w:pStyle w:val="Akapitzlist"/>
        <w:numPr>
          <w:ilvl w:val="0"/>
          <w:numId w:val="26"/>
        </w:numPr>
        <w:jc w:val="both"/>
        <w:rPr>
          <w:color w:val="000000"/>
        </w:rPr>
      </w:pPr>
      <w:r w:rsidRPr="00E65BED">
        <w:rPr>
          <w:color w:val="000000"/>
        </w:rPr>
        <w:t>Zamawiający w razie odstąpienia od umowy z przyczyn, za które Wykonawca nie odpowiada zobowiązany jest do:</w:t>
      </w:r>
    </w:p>
    <w:p w14:paraId="36CD9F13" w14:textId="77777777" w:rsidR="00DA60D9" w:rsidRPr="00E65BED" w:rsidRDefault="00E65BED" w:rsidP="00E65BED">
      <w:pPr>
        <w:tabs>
          <w:tab w:val="left" w:pos="540"/>
        </w:tabs>
        <w:jc w:val="both"/>
        <w:rPr>
          <w:color w:val="000000"/>
        </w:rPr>
      </w:pPr>
      <w:r>
        <w:rPr>
          <w:color w:val="000000"/>
        </w:rPr>
        <w:t>1)</w:t>
      </w:r>
      <w:r w:rsidR="00DA60D9" w:rsidRPr="00E65BED">
        <w:rPr>
          <w:color w:val="000000"/>
        </w:rPr>
        <w:t>dokonania odbioru przerwanych robót oraz zapłaty wynagrodzenia za roboty, które zostały wykonane do dnia odstąpienia, (wartość zostanie ustalona przez rzeczoznawcę)</w:t>
      </w:r>
    </w:p>
    <w:p w14:paraId="095C6915" w14:textId="77777777" w:rsidR="00DA60D9" w:rsidRPr="00E65BED" w:rsidRDefault="00E65BED" w:rsidP="00E65BED">
      <w:pPr>
        <w:tabs>
          <w:tab w:val="left" w:pos="851"/>
        </w:tabs>
        <w:jc w:val="both"/>
        <w:rPr>
          <w:color w:val="000000"/>
        </w:rPr>
      </w:pPr>
      <w:r>
        <w:rPr>
          <w:color w:val="000000"/>
        </w:rPr>
        <w:t>2)</w:t>
      </w:r>
      <w:r w:rsidR="00DA60D9" w:rsidRPr="00E65BED">
        <w:rPr>
          <w:color w:val="000000"/>
        </w:rPr>
        <w:t>przyjęcia od Wykonawcy pod swój dozór terenu budowy.</w:t>
      </w:r>
    </w:p>
    <w:p w14:paraId="3938018D" w14:textId="77777777" w:rsidR="00DA60D9" w:rsidRDefault="00DA60D9" w:rsidP="00E65BED">
      <w:pPr>
        <w:pStyle w:val="Tekstpodstawowy22"/>
        <w:numPr>
          <w:ilvl w:val="0"/>
          <w:numId w:val="26"/>
        </w:numPr>
        <w:jc w:val="both"/>
        <w:rPr>
          <w:color w:val="000000"/>
        </w:rPr>
      </w:pPr>
      <w:r>
        <w:rPr>
          <w:color w:val="000000"/>
          <w:u w:val="none"/>
        </w:rPr>
        <w:t xml:space="preserve">W przypadku odstąpienia od umowy Wykonawcę obciążają następujące obowiązki szczegółowe: </w:t>
      </w:r>
    </w:p>
    <w:p w14:paraId="34A05D88" w14:textId="77777777" w:rsidR="00DA60D9" w:rsidRPr="00E65BED" w:rsidRDefault="00DA60D9" w:rsidP="008C5819">
      <w:pPr>
        <w:pStyle w:val="Akapitzlist"/>
        <w:numPr>
          <w:ilvl w:val="1"/>
          <w:numId w:val="41"/>
        </w:numPr>
        <w:jc w:val="both"/>
        <w:rPr>
          <w:color w:val="000000"/>
        </w:rPr>
      </w:pPr>
      <w:r w:rsidRPr="00E65BED">
        <w:rPr>
          <w:color w:val="000000"/>
        </w:rPr>
        <w:t xml:space="preserve">w terminie do 7 dni od daty odstąpienia od umowy Wykonawca przy udziale Zamawiającego sporządzi szczegółowy protokół inwentaryzacji robót wg stanu na dzień odstąpienia, </w:t>
      </w:r>
    </w:p>
    <w:p w14:paraId="0731060C" w14:textId="77777777" w:rsidR="00DA60D9" w:rsidRPr="00E65BED" w:rsidRDefault="00E65BED" w:rsidP="00E65BED">
      <w:pPr>
        <w:jc w:val="both"/>
        <w:rPr>
          <w:color w:val="000000"/>
        </w:rPr>
      </w:pPr>
      <w:r>
        <w:rPr>
          <w:color w:val="000000"/>
        </w:rPr>
        <w:t>2)</w:t>
      </w:r>
      <w:r w:rsidR="00DA60D9" w:rsidRPr="00E65BED">
        <w:rPr>
          <w:color w:val="000000"/>
        </w:rPr>
        <w:t>Wykonawca zabezpieczy przerwane roboty na koszt strony, która odstąpiła od umowy,</w:t>
      </w:r>
    </w:p>
    <w:p w14:paraId="7EC1B374" w14:textId="3BF6511D" w:rsidR="00DA60D9" w:rsidRDefault="005C0D89" w:rsidP="005C0D89">
      <w:pPr>
        <w:ind w:left="360"/>
        <w:jc w:val="both"/>
        <w:rPr>
          <w:color w:val="000000"/>
        </w:rPr>
      </w:pPr>
      <w:r>
        <w:rPr>
          <w:color w:val="000000"/>
        </w:rPr>
        <w:t>1)</w:t>
      </w:r>
      <w:r w:rsidR="00DA60D9">
        <w:rPr>
          <w:color w:val="000000"/>
        </w:rPr>
        <w:t>Wykonawca zgłosi do dokonania przez Zamawiającego odbioru robót przerwanych oraz robót zabezpieczających,</w:t>
      </w:r>
    </w:p>
    <w:p w14:paraId="680E52B6" w14:textId="5AD67919" w:rsidR="00DA60D9" w:rsidRDefault="005C0D89" w:rsidP="005C0D89">
      <w:pPr>
        <w:ind w:left="360"/>
        <w:jc w:val="both"/>
        <w:rPr>
          <w:color w:val="000000"/>
        </w:rPr>
      </w:pPr>
      <w:r>
        <w:rPr>
          <w:color w:val="000000"/>
        </w:rPr>
        <w:t>2)</w:t>
      </w:r>
      <w:r w:rsidR="00DA60D9">
        <w:rPr>
          <w:color w:val="000000"/>
        </w:rPr>
        <w:t>niezwłocznie a najpóźniej w terminie 30 dni Wykonawca usunie z terenu budowy urządzenia zaplecza budowy.</w:t>
      </w:r>
    </w:p>
    <w:p w14:paraId="08880DC7" w14:textId="77777777" w:rsidR="00DA60D9" w:rsidRDefault="00DA60D9" w:rsidP="00DA60D9">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66852FDB" w14:textId="77777777" w:rsidR="00DA60D9" w:rsidRDefault="00DA60D9" w:rsidP="00DA60D9">
      <w:pPr>
        <w:jc w:val="center"/>
        <w:rPr>
          <w:b/>
          <w:color w:val="000000"/>
        </w:rPr>
      </w:pPr>
    </w:p>
    <w:p w14:paraId="1E89D6FA" w14:textId="0FB4EF92" w:rsidR="00DA60D9" w:rsidRDefault="0069529F" w:rsidP="00DA60D9">
      <w:pPr>
        <w:jc w:val="center"/>
        <w:rPr>
          <w:color w:val="000000"/>
        </w:rPr>
      </w:pPr>
      <w:r>
        <w:rPr>
          <w:b/>
          <w:color w:val="000000"/>
        </w:rPr>
        <w:t>§ 17</w:t>
      </w:r>
    </w:p>
    <w:p w14:paraId="2908F64F" w14:textId="77777777" w:rsidR="00DA60D9" w:rsidRDefault="00DA60D9" w:rsidP="00DA60D9">
      <w:pPr>
        <w:ind w:left="360" w:hanging="360"/>
        <w:jc w:val="center"/>
        <w:rPr>
          <w:color w:val="000000"/>
        </w:rPr>
      </w:pPr>
    </w:p>
    <w:p w14:paraId="57DE0519" w14:textId="77777777" w:rsidR="00DA60D9" w:rsidRDefault="00DA60D9" w:rsidP="00DA60D9">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14:paraId="3F8D1E75" w14:textId="77777777" w:rsidR="0069529F" w:rsidRDefault="0069529F" w:rsidP="00DA60D9">
      <w:pPr>
        <w:jc w:val="center"/>
        <w:rPr>
          <w:b/>
          <w:color w:val="000000"/>
        </w:rPr>
      </w:pPr>
    </w:p>
    <w:p w14:paraId="0837BB01" w14:textId="6397236F" w:rsidR="00DA60D9" w:rsidRDefault="0069529F" w:rsidP="00DA60D9">
      <w:pPr>
        <w:jc w:val="center"/>
        <w:rPr>
          <w:color w:val="000000"/>
        </w:rPr>
      </w:pPr>
      <w:r>
        <w:rPr>
          <w:b/>
          <w:color w:val="000000"/>
        </w:rPr>
        <w:t>XIII</w:t>
      </w:r>
      <w:r w:rsidR="00DA60D9">
        <w:rPr>
          <w:b/>
          <w:color w:val="000000"/>
        </w:rPr>
        <w:t>. Zmiany postanowień umowy</w:t>
      </w:r>
    </w:p>
    <w:p w14:paraId="5D0DDAD2" w14:textId="77777777" w:rsidR="00DA60D9" w:rsidRDefault="00DA60D9" w:rsidP="00DA60D9">
      <w:pPr>
        <w:rPr>
          <w:color w:val="000000"/>
        </w:rPr>
      </w:pPr>
    </w:p>
    <w:p w14:paraId="779092BC" w14:textId="3DC5E97A" w:rsidR="00DA60D9" w:rsidRDefault="0069529F" w:rsidP="00DA60D9">
      <w:pPr>
        <w:jc w:val="center"/>
        <w:rPr>
          <w:color w:val="000000"/>
        </w:rPr>
      </w:pPr>
      <w:r>
        <w:rPr>
          <w:b/>
          <w:color w:val="000000"/>
        </w:rPr>
        <w:t>§ 18</w:t>
      </w:r>
    </w:p>
    <w:p w14:paraId="7693020D" w14:textId="77777777" w:rsidR="00C25742" w:rsidRDefault="00C25742" w:rsidP="00C25742">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14:paraId="00C29268" w14:textId="77777777" w:rsidR="00C25742" w:rsidRDefault="00C25742" w:rsidP="00C25742">
      <w:pPr>
        <w:pStyle w:val="Default"/>
        <w:spacing w:after="50"/>
        <w:jc w:val="both"/>
        <w:rPr>
          <w:color w:val="auto"/>
        </w:rPr>
      </w:pPr>
      <w:r>
        <w:rPr>
          <w:color w:val="auto"/>
        </w:rPr>
        <w:t xml:space="preserve">1) W zakresie terminu wykonania zamówienia, w przypadku: </w:t>
      </w:r>
    </w:p>
    <w:p w14:paraId="43773FA0" w14:textId="77777777" w:rsidR="00C25742" w:rsidRDefault="00C25742" w:rsidP="00C25742">
      <w:pPr>
        <w:pStyle w:val="Default"/>
        <w:spacing w:after="50"/>
        <w:jc w:val="both"/>
        <w:rPr>
          <w:color w:val="auto"/>
        </w:rPr>
      </w:pPr>
      <w:r>
        <w:rPr>
          <w:color w:val="auto"/>
        </w:rPr>
        <w:t xml:space="preserve">a) wystąpienia okoliczności leżących po stronie Zamawiającego, w szczególności: nieterminowego przekazania miejsca wykonywania robót lub wstrzymania robót przez Zamawiającego; </w:t>
      </w:r>
    </w:p>
    <w:p w14:paraId="50D0BE88" w14:textId="77777777" w:rsidR="00C25742" w:rsidRDefault="00C25742" w:rsidP="00C25742">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14:paraId="732A51CD" w14:textId="77777777" w:rsidR="00C25742" w:rsidRDefault="00C25742" w:rsidP="00C25742">
      <w:pPr>
        <w:pStyle w:val="Default"/>
        <w:spacing w:after="50"/>
        <w:jc w:val="both"/>
        <w:rPr>
          <w:color w:val="auto"/>
        </w:rPr>
      </w:pPr>
      <w:r>
        <w:rPr>
          <w:color w:val="auto"/>
        </w:rPr>
        <w:t xml:space="preserve">c) konieczności wprowadzenia istotnych zmian w dokumentacji projektowej w rozumieniu    art. 36a ustawy Prawo budowlane, </w:t>
      </w:r>
    </w:p>
    <w:p w14:paraId="399122FA" w14:textId="77777777" w:rsidR="00C25742" w:rsidRDefault="00C25742" w:rsidP="00C25742">
      <w:pPr>
        <w:pStyle w:val="Default"/>
        <w:spacing w:after="50"/>
        <w:jc w:val="both"/>
        <w:rPr>
          <w:color w:val="auto"/>
        </w:rPr>
      </w:pPr>
      <w:r>
        <w:rPr>
          <w:color w:val="auto"/>
        </w:rPr>
        <w:lastRenderedPageBreak/>
        <w:t>d) wystąpienia konieczności wykonania robót dodatkowych, wstrzymujących lub opóźniających realizację robót; jak również wykonywania koniecznych rozwiązań zamiennych w stosunku do projektowanych, jeżeli będzie potrzebny dodatkowy czas na ich wykonanie;</w:t>
      </w:r>
    </w:p>
    <w:p w14:paraId="208AB204" w14:textId="222AC794" w:rsidR="00EB4079" w:rsidRDefault="00C25742" w:rsidP="00C25742">
      <w:pPr>
        <w:pStyle w:val="Default"/>
        <w:spacing w:after="50"/>
        <w:jc w:val="both"/>
        <w:rPr>
          <w:color w:val="auto"/>
        </w:rPr>
      </w:pPr>
      <w:r>
        <w:rPr>
          <w:color w:val="auto"/>
        </w:rPr>
        <w:t>e) zmian powszechnie obowiązujących przepisów prawa związa</w:t>
      </w:r>
      <w:r w:rsidR="005C0D89">
        <w:rPr>
          <w:color w:val="auto"/>
        </w:rPr>
        <w:t xml:space="preserve">nych z przedmiotem zamówienia; </w:t>
      </w:r>
    </w:p>
    <w:p w14:paraId="2CCAD684" w14:textId="77777777" w:rsidR="00C25742" w:rsidRDefault="00C25742" w:rsidP="00C25742">
      <w:pPr>
        <w:pStyle w:val="Default"/>
        <w:spacing w:after="50"/>
        <w:jc w:val="both"/>
        <w:rPr>
          <w:color w:val="auto"/>
        </w:rPr>
      </w:pPr>
      <w:r>
        <w:rPr>
          <w:color w:val="auto"/>
        </w:rPr>
        <w:t>f) wystąpienia siły wyższej (tj. działania i zamieszki wojenne, ataki terrorystyczne, klęski żywiołowe spowodowane przez burze, huragany, tajfuny, trzęsienia ziemi, wybuchy wulkanów, ekonomiczne następstwa globalnego kryzysu finansowego, występowania zagrożenia epidemicznego – np. wirusa COVID19 i inne) uniemożliwiającej wykonanie zamówienia w terminie umownym lub powodującej zmianę zakresu robót;</w:t>
      </w:r>
    </w:p>
    <w:p w14:paraId="7C944291" w14:textId="77777777" w:rsidR="00C25742" w:rsidRDefault="00C25742" w:rsidP="00C25742">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5ECAB2DA" w14:textId="77777777" w:rsidR="00C25742" w:rsidRDefault="00C25742" w:rsidP="00C25742">
      <w:pPr>
        <w:pStyle w:val="Default"/>
        <w:spacing w:after="21"/>
        <w:jc w:val="both"/>
        <w:rPr>
          <w:color w:val="auto"/>
        </w:rPr>
      </w:pPr>
      <w:r>
        <w:rPr>
          <w:color w:val="auto"/>
        </w:rPr>
        <w:t>2. Zmiany istotne treści umowy wymagają zgody obydwu stron i formy pisemnej w postaci aneksu pod rygorem nieważności.</w:t>
      </w:r>
    </w:p>
    <w:p w14:paraId="213C50E7" w14:textId="77777777" w:rsidR="00C25742" w:rsidRDefault="00C25742" w:rsidP="00C25742">
      <w:pPr>
        <w:pStyle w:val="Default"/>
        <w:jc w:val="both"/>
      </w:pPr>
      <w:r>
        <w:t>3. Warunkiem wprowadzenia istotnych zmian w umowie jest pisemny wniosek o zmianę umowy (zawarcie aneksu) złożony przez Wykonawcę.</w:t>
      </w:r>
      <w:r>
        <w:rPr>
          <w:color w:val="FF0000"/>
        </w:rPr>
        <w:t xml:space="preserve"> </w:t>
      </w:r>
    </w:p>
    <w:p w14:paraId="21F8837D" w14:textId="77777777" w:rsidR="00C25742" w:rsidRDefault="00C25742" w:rsidP="00C25742">
      <w:pPr>
        <w:widowControl w:val="0"/>
        <w:autoSpaceDE w:val="0"/>
        <w:jc w:val="both"/>
      </w:pPr>
      <w:r>
        <w:t>4.</w:t>
      </w:r>
      <w:r>
        <w:rPr>
          <w:color w:val="FF0000"/>
        </w:rPr>
        <w:t xml:space="preserve"> </w:t>
      </w:r>
      <w:r>
        <w:t>Wykonawca zobowiązany jest wykazać zaistnienie w/w okoliczności poprzez przedłożenie stosownych ekspertyz, opinii, itp.</w:t>
      </w:r>
    </w:p>
    <w:p w14:paraId="55D91685" w14:textId="77777777" w:rsidR="00C25742" w:rsidRPr="009665AD" w:rsidRDefault="00C25742" w:rsidP="00C25742">
      <w:pPr>
        <w:jc w:val="both"/>
      </w:pPr>
      <w:r>
        <w:t>5. Podpisanie aneksu do umowy powinno być poprzedzone, pod rygorem nieważności, sporządzeniem protokołu konieczności zawierającego uzasadnienie.</w:t>
      </w:r>
    </w:p>
    <w:p w14:paraId="005A3E72" w14:textId="77777777" w:rsidR="00DA60D9" w:rsidRDefault="00DA60D9" w:rsidP="00DA60D9">
      <w:pPr>
        <w:pStyle w:val="Default"/>
        <w:rPr>
          <w:b/>
          <w:bCs/>
          <w:sz w:val="22"/>
          <w:szCs w:val="22"/>
        </w:rPr>
      </w:pPr>
    </w:p>
    <w:p w14:paraId="347D3383" w14:textId="77777777" w:rsidR="00DA60D9" w:rsidRDefault="00DA60D9" w:rsidP="00DA60D9">
      <w:pPr>
        <w:jc w:val="center"/>
        <w:rPr>
          <w:b/>
        </w:rPr>
      </w:pPr>
    </w:p>
    <w:p w14:paraId="422E001B" w14:textId="6AFF96D4" w:rsidR="00DA60D9" w:rsidRDefault="00C25742" w:rsidP="00DA60D9">
      <w:pPr>
        <w:jc w:val="center"/>
      </w:pPr>
      <w:r>
        <w:rPr>
          <w:b/>
        </w:rPr>
        <w:t>§ 19</w:t>
      </w:r>
    </w:p>
    <w:p w14:paraId="7A477D57" w14:textId="77777777" w:rsidR="00C25742" w:rsidRDefault="00C25742" w:rsidP="00C25742">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14:paraId="23A066F9" w14:textId="77777777" w:rsidR="00C25742" w:rsidRDefault="00C25742" w:rsidP="00C25742">
      <w:pPr>
        <w:suppressAutoHyphens w:val="0"/>
        <w:jc w:val="both"/>
        <w:rPr>
          <w:lang w:eastAsia="pl-PL"/>
        </w:rPr>
      </w:pPr>
      <w:r>
        <w:rPr>
          <w:lang w:eastAsia="pl-PL"/>
        </w:rPr>
        <w:t>1)</w:t>
      </w:r>
      <w:r>
        <w:rPr>
          <w:lang w:eastAsia="pl-PL"/>
        </w:rPr>
        <w:tab/>
        <w:t>w przypadku zmiany stawki podatku od towarów i usług,</w:t>
      </w:r>
    </w:p>
    <w:p w14:paraId="5B9B1561" w14:textId="77777777" w:rsidR="00C25742" w:rsidRDefault="00C25742" w:rsidP="00C25742">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 U. z 2018 , poz. 2177 i z 2019 poz. 1564),</w:t>
      </w:r>
    </w:p>
    <w:p w14:paraId="1CFB1B30" w14:textId="77777777" w:rsidR="00C25742" w:rsidRDefault="00C25742" w:rsidP="00C25742">
      <w:pPr>
        <w:suppressAutoHyphens w:val="0"/>
        <w:jc w:val="both"/>
        <w:rPr>
          <w:lang w:eastAsia="pl-PL"/>
        </w:rPr>
      </w:pPr>
    </w:p>
    <w:p w14:paraId="6790098C" w14:textId="77777777" w:rsidR="00C25742" w:rsidRDefault="00C25742" w:rsidP="00C25742">
      <w:pPr>
        <w:suppressAutoHyphens w:val="0"/>
        <w:jc w:val="both"/>
        <w:rPr>
          <w:lang w:eastAsia="pl-PL"/>
        </w:rPr>
      </w:pPr>
      <w:r>
        <w:rPr>
          <w:lang w:eastAsia="pl-PL"/>
        </w:rPr>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14:paraId="1BCB1B80" w14:textId="77777777" w:rsidR="00C25742" w:rsidRDefault="00C25742" w:rsidP="00C25742">
      <w:pPr>
        <w:suppressAutoHyphens w:val="0"/>
        <w:jc w:val="both"/>
        <w:rPr>
          <w:lang w:eastAsia="pl-PL"/>
        </w:rPr>
      </w:pPr>
      <w:r>
        <w:rPr>
          <w:lang w:eastAsia="pl-PL"/>
        </w:rPr>
        <w:t>– jeżeli zmiany te będą miały wpływ na koszty wykonania zamówienia przez wykonawcę.</w:t>
      </w:r>
    </w:p>
    <w:p w14:paraId="59EAB698" w14:textId="77777777" w:rsidR="00C25742" w:rsidRDefault="00C25742" w:rsidP="00C25742">
      <w:pPr>
        <w:suppressAutoHyphens w:val="0"/>
        <w:jc w:val="both"/>
        <w:rPr>
          <w:lang w:eastAsia="pl-PL"/>
        </w:rPr>
      </w:pPr>
    </w:p>
    <w:p w14:paraId="1C6BCECC" w14:textId="77777777" w:rsidR="00C25742" w:rsidRDefault="00C25742" w:rsidP="00C25742">
      <w:pPr>
        <w:suppressAutoHyphens w:val="0"/>
        <w:jc w:val="both"/>
        <w:rPr>
          <w:lang w:eastAsia="pl-PL"/>
        </w:rPr>
      </w:pPr>
      <w:r>
        <w:rPr>
          <w:lang w:eastAsia="pl-PL"/>
        </w:rPr>
        <w:t>2. W sytuacji wystąpienia okoliczności wskazanych w ust. 1 pkt. 1 wykonaw</w:t>
      </w:r>
      <w:r>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14:paraId="5E373E26" w14:textId="77777777" w:rsidR="005C0D89" w:rsidRDefault="005C0D89" w:rsidP="00C25742">
      <w:pPr>
        <w:suppressAutoHyphens w:val="0"/>
        <w:jc w:val="both"/>
        <w:rPr>
          <w:lang w:eastAsia="pl-PL"/>
        </w:rPr>
      </w:pPr>
    </w:p>
    <w:p w14:paraId="0858194A" w14:textId="77777777" w:rsidR="005C0D89" w:rsidRDefault="005C0D89" w:rsidP="00C25742">
      <w:pPr>
        <w:suppressAutoHyphens w:val="0"/>
        <w:jc w:val="both"/>
        <w:rPr>
          <w:lang w:eastAsia="pl-PL"/>
        </w:rPr>
      </w:pPr>
    </w:p>
    <w:p w14:paraId="36CEEB6C" w14:textId="77777777" w:rsidR="005C0D89" w:rsidRDefault="005C0D89" w:rsidP="00C25742">
      <w:pPr>
        <w:suppressAutoHyphens w:val="0"/>
        <w:jc w:val="both"/>
        <w:rPr>
          <w:lang w:eastAsia="pl-PL"/>
        </w:rPr>
      </w:pPr>
    </w:p>
    <w:p w14:paraId="3B2A6946" w14:textId="77777777" w:rsidR="005C0D89" w:rsidRDefault="005C0D89" w:rsidP="00C25742">
      <w:pPr>
        <w:suppressAutoHyphens w:val="0"/>
        <w:jc w:val="both"/>
        <w:rPr>
          <w:lang w:eastAsia="pl-PL"/>
        </w:rPr>
      </w:pPr>
    </w:p>
    <w:p w14:paraId="65157081" w14:textId="77777777" w:rsidR="005C0D89" w:rsidRDefault="005C0D89" w:rsidP="00C25742">
      <w:pPr>
        <w:suppressAutoHyphens w:val="0"/>
        <w:jc w:val="both"/>
        <w:rPr>
          <w:lang w:eastAsia="pl-PL"/>
        </w:rPr>
      </w:pPr>
    </w:p>
    <w:p w14:paraId="0289E90C" w14:textId="77777777" w:rsidR="005C0D89" w:rsidRDefault="005C0D89" w:rsidP="00C25742">
      <w:pPr>
        <w:suppressAutoHyphens w:val="0"/>
        <w:jc w:val="both"/>
        <w:rPr>
          <w:lang w:eastAsia="pl-PL"/>
        </w:rPr>
      </w:pPr>
    </w:p>
    <w:p w14:paraId="7FBE1F36" w14:textId="77777777" w:rsidR="005C0D89" w:rsidRDefault="005C0D89" w:rsidP="00C25742">
      <w:pPr>
        <w:suppressAutoHyphens w:val="0"/>
        <w:jc w:val="both"/>
        <w:rPr>
          <w:lang w:eastAsia="pl-PL"/>
        </w:rPr>
      </w:pPr>
    </w:p>
    <w:p w14:paraId="6EE918F6" w14:textId="77777777" w:rsidR="00C25742" w:rsidRDefault="00C25742" w:rsidP="00C25742">
      <w:pPr>
        <w:suppressAutoHyphens w:val="0"/>
        <w:jc w:val="both"/>
        <w:rPr>
          <w:lang w:eastAsia="pl-PL"/>
        </w:rPr>
      </w:pPr>
      <w:r>
        <w:rPr>
          <w:lang w:eastAsia="pl-PL"/>
        </w:rPr>
        <w:lastRenderedPageBreak/>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14:paraId="7F6F7FB0" w14:textId="77777777" w:rsidR="00C25742" w:rsidRDefault="00C25742" w:rsidP="00C25742">
      <w:pPr>
        <w:suppressAutoHyphens w:val="0"/>
        <w:jc w:val="both"/>
        <w:rPr>
          <w:lang w:eastAsia="pl-PL"/>
        </w:rPr>
      </w:pPr>
      <w:r>
        <w:rPr>
          <w:lang w:eastAsia="pl-PL"/>
        </w:rPr>
        <w:t>4. W sytuacji wystąpienia okoliczności wskazanych w ust. 1 pkt.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7382798C" w14:textId="77777777" w:rsidR="00C25742" w:rsidRDefault="00C25742" w:rsidP="00C25742">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14:paraId="6F7DDE60" w14:textId="77777777" w:rsidR="00C25742" w:rsidRDefault="00C25742" w:rsidP="00C25742">
      <w:pPr>
        <w:suppressAutoHyphens w:val="0"/>
        <w:jc w:val="both"/>
        <w:rPr>
          <w:lang w:eastAsia="pl-PL"/>
        </w:rPr>
      </w:pPr>
      <w:r>
        <w:rPr>
          <w:lang w:eastAsia="pl-PL"/>
        </w:rPr>
        <w:t>6. Zmiana umowy skutkuje zmianą wynagrodzenia jedynie w zakresie płatności realizowanych po dacie zawarcia aneksu do umowy, o którym mowa w ust. 5.</w:t>
      </w:r>
    </w:p>
    <w:p w14:paraId="4AC90614" w14:textId="77777777" w:rsidR="00C25742" w:rsidRDefault="00C25742" w:rsidP="00C25742">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14:paraId="79C6EBA4" w14:textId="77777777" w:rsidR="00DA60D9" w:rsidRDefault="00DA60D9" w:rsidP="00DA60D9">
      <w:pPr>
        <w:suppressAutoHyphens w:val="0"/>
        <w:jc w:val="center"/>
        <w:rPr>
          <w:lang w:eastAsia="pl-PL"/>
        </w:rPr>
      </w:pPr>
    </w:p>
    <w:p w14:paraId="3894647D" w14:textId="77777777" w:rsidR="00DA60D9" w:rsidRPr="00F665DB" w:rsidRDefault="00DA60D9" w:rsidP="00DA60D9">
      <w:pPr>
        <w:suppressAutoHyphens w:val="0"/>
        <w:jc w:val="both"/>
        <w:rPr>
          <w:lang w:eastAsia="pl-PL"/>
        </w:rPr>
      </w:pPr>
    </w:p>
    <w:p w14:paraId="2FDFD000" w14:textId="684EC5D2" w:rsidR="00DA60D9" w:rsidRDefault="00DA60D9" w:rsidP="00DA60D9">
      <w:pPr>
        <w:suppressAutoHyphens w:val="0"/>
        <w:spacing w:after="200" w:line="276" w:lineRule="auto"/>
        <w:jc w:val="center"/>
        <w:rPr>
          <w:rFonts w:eastAsia="Calibri"/>
          <w:b/>
          <w:color w:val="000000"/>
          <w:lang w:eastAsia="en-US"/>
        </w:rPr>
      </w:pPr>
      <w:r>
        <w:rPr>
          <w:rFonts w:eastAsia="Calibri"/>
          <w:b/>
          <w:color w:val="000000"/>
          <w:lang w:eastAsia="en-US"/>
        </w:rPr>
        <w:t>X</w:t>
      </w:r>
      <w:r w:rsidR="00C25742">
        <w:rPr>
          <w:rFonts w:eastAsia="Calibri"/>
          <w:b/>
          <w:color w:val="000000"/>
          <w:lang w:eastAsia="en-US"/>
        </w:rPr>
        <w:t>I</w:t>
      </w:r>
      <w:r>
        <w:rPr>
          <w:rFonts w:eastAsia="Calibri"/>
          <w:b/>
          <w:color w:val="000000"/>
          <w:lang w:eastAsia="en-US"/>
        </w:rPr>
        <w:t>V. Wymagania zatrudnienie na podstawie umowy o pracę</w:t>
      </w:r>
    </w:p>
    <w:p w14:paraId="383B5981" w14:textId="17C66D79" w:rsidR="00DA60D9" w:rsidRDefault="00C25742" w:rsidP="00DA60D9">
      <w:pPr>
        <w:jc w:val="center"/>
        <w:rPr>
          <w:b/>
          <w:color w:val="000000"/>
        </w:rPr>
      </w:pPr>
      <w:r>
        <w:rPr>
          <w:b/>
          <w:color w:val="000000"/>
        </w:rPr>
        <w:t>§ 20</w:t>
      </w:r>
    </w:p>
    <w:p w14:paraId="79C36510" w14:textId="77777777" w:rsidR="00C25742" w:rsidRDefault="00C25742" w:rsidP="00DA60D9">
      <w:pPr>
        <w:jc w:val="center"/>
        <w:rPr>
          <w:b/>
          <w:color w:val="000000"/>
        </w:rPr>
      </w:pPr>
    </w:p>
    <w:p w14:paraId="6D74A0D7" w14:textId="77777777" w:rsidR="00C25742" w:rsidRPr="005915FA" w:rsidRDefault="00C25742" w:rsidP="00C25742">
      <w:pPr>
        <w:rPr>
          <w:b/>
        </w:rPr>
      </w:pPr>
      <w:r>
        <w:rPr>
          <w:rFonts w:eastAsia="Cambria"/>
          <w:lang w:eastAsia="pl-PL"/>
        </w:rPr>
        <w:t xml:space="preserve">1. Wykonawca zobowiązuje się do zatrudnienia na podstawie umowy o pracę w rozumieniu przepisów ustawy z dnia 26 czerwca 1974 r. –  </w:t>
      </w:r>
      <w:r w:rsidRPr="00BE0E4E">
        <w:rPr>
          <w:b/>
        </w:rPr>
        <w:t>Kodeks Pracy (</w:t>
      </w:r>
      <w:r>
        <w:rPr>
          <w:rFonts w:eastAsia="Calibri"/>
          <w:b/>
          <w:lang w:eastAsia="en-US"/>
        </w:rPr>
        <w:t>Dz. U. z 2019 r., poz.1040 z późn. zm</w:t>
      </w:r>
      <w:r w:rsidRPr="00BE0E4E">
        <w:rPr>
          <w:b/>
        </w:rPr>
        <w:t>).</w:t>
      </w:r>
      <w:r>
        <w:rPr>
          <w:b/>
        </w:rPr>
        <w:t xml:space="preserve"> </w:t>
      </w:r>
      <w:r>
        <w:rPr>
          <w:rFonts w:eastAsia="Cambria"/>
          <w:lang w:eastAsia="pl-PL"/>
        </w:rPr>
        <w:t>osób wykonujących następujące czynności w zakresie realizacji przedmiotu zamówienia</w:t>
      </w:r>
      <w:r>
        <w:rPr>
          <w:rFonts w:eastAsia="Calibri"/>
          <w:lang w:eastAsia="en-US"/>
        </w:rPr>
        <w:t>: roboty ziemne, roboty  instalacje WOD - KAN, roboty wykończeniowe.</w:t>
      </w:r>
    </w:p>
    <w:p w14:paraId="2E4B3D69" w14:textId="77777777" w:rsidR="00C25742" w:rsidRDefault="00C25742" w:rsidP="00C25742">
      <w:pPr>
        <w:suppressAutoHyphens w:val="0"/>
        <w:jc w:val="both"/>
        <w:rPr>
          <w:rFonts w:eastAsia="Cambria"/>
          <w:lang w:eastAsia="en-US"/>
        </w:rPr>
      </w:pPr>
    </w:p>
    <w:p w14:paraId="177FAECD" w14:textId="77777777" w:rsidR="00C25742" w:rsidRDefault="00C25742" w:rsidP="00C25742">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1861B728" w14:textId="77777777" w:rsidR="00C25742" w:rsidRDefault="00C25742" w:rsidP="00C25742">
      <w:pPr>
        <w:suppressAutoHyphens w:val="0"/>
        <w:jc w:val="both"/>
        <w:rPr>
          <w:rFonts w:eastAsia="Cambria"/>
          <w:lang w:eastAsia="pl-PL"/>
        </w:rPr>
      </w:pPr>
      <w:r>
        <w:rPr>
          <w:rFonts w:eastAsia="Cambria"/>
          <w:lang w:eastAsia="pl-PL"/>
        </w:rPr>
        <w:t xml:space="preserve"> </w:t>
      </w:r>
    </w:p>
    <w:p w14:paraId="77BC3459" w14:textId="77777777" w:rsidR="00C25742" w:rsidRDefault="00C25742" w:rsidP="00C25742">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0A312ABA" w14:textId="77777777" w:rsidR="00C25742" w:rsidRDefault="00C25742" w:rsidP="00C25742">
      <w:pPr>
        <w:suppressAutoHyphens w:val="0"/>
        <w:jc w:val="both"/>
        <w:rPr>
          <w:rFonts w:eastAsia="Cambria"/>
          <w:lang w:eastAsia="en-US"/>
        </w:rPr>
      </w:pPr>
      <w:r>
        <w:rPr>
          <w:rFonts w:eastAsia="Cambria"/>
          <w:lang w:eastAsia="en-US"/>
        </w:rPr>
        <w:lastRenderedPageBreak/>
        <w:t>a)</w:t>
      </w:r>
      <w:r>
        <w:rPr>
          <w:rFonts w:eastAsia="Cambria"/>
          <w:lang w:eastAsia="en-US"/>
        </w:rPr>
        <w:tab/>
        <w:t>żądania oświadczeń w zakresie potwierdzenia spełniania w/w wymogów i dokonywania ich oceny,</w:t>
      </w:r>
    </w:p>
    <w:p w14:paraId="1B40E6BB" w14:textId="77777777" w:rsidR="00C25742" w:rsidRDefault="00C25742" w:rsidP="00C25742">
      <w:pPr>
        <w:suppressAutoHyphens w:val="0"/>
        <w:jc w:val="both"/>
        <w:rPr>
          <w:rFonts w:eastAsia="Cambria"/>
          <w:lang w:eastAsia="en-US"/>
        </w:rPr>
      </w:pPr>
      <w:r>
        <w:rPr>
          <w:rFonts w:eastAsia="Cambria"/>
          <w:lang w:eastAsia="en-US"/>
        </w:rPr>
        <w:t>b)</w:t>
      </w:r>
      <w:r>
        <w:rPr>
          <w:rFonts w:eastAsia="Cambria"/>
          <w:lang w:eastAsia="en-US"/>
        </w:rPr>
        <w:tab/>
        <w:t>żądania wyjaśnień w przypadku wątpliwości w zakresie potwierdzenia spełniania w/w wymogów,</w:t>
      </w:r>
    </w:p>
    <w:p w14:paraId="23E06083" w14:textId="77777777" w:rsidR="00C25742" w:rsidRDefault="00C25742" w:rsidP="00C25742">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14:paraId="71E34D7D" w14:textId="77777777" w:rsidR="00C25742" w:rsidRDefault="00C25742" w:rsidP="00C25742">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14:paraId="3820B4B0" w14:textId="77777777" w:rsidR="00C25742" w:rsidRDefault="00C25742" w:rsidP="00C25742">
      <w:pPr>
        <w:jc w:val="both"/>
        <w:rPr>
          <w:i/>
          <w:color w:val="000000"/>
        </w:rPr>
      </w:pPr>
      <w:r>
        <w:rPr>
          <w:color w:val="00000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9C09C94" w14:textId="77777777" w:rsidR="00C25742" w:rsidRDefault="00C25742" w:rsidP="00C25742">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D43AF09" w14:textId="77777777" w:rsidR="00C25742" w:rsidRDefault="00C25742" w:rsidP="00C25742">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14:paraId="389EBADF" w14:textId="77777777" w:rsidR="00C25742" w:rsidRDefault="00C25742" w:rsidP="00C25742">
      <w:pPr>
        <w:jc w:val="both"/>
        <w:rPr>
          <w:color w:val="000000"/>
        </w:rPr>
      </w:pPr>
      <w:r>
        <w:rPr>
          <w:color w:val="000000"/>
        </w:rPr>
        <w:t>7. Za działania i zaniechania osób działających w imieniu Wykonawcy, Wykonawca ponosi odpowiedzialność jak za własne działania i zaniechania.</w:t>
      </w:r>
    </w:p>
    <w:p w14:paraId="3C73C53E" w14:textId="77777777" w:rsidR="00C25742" w:rsidRDefault="00C25742" w:rsidP="00C25742">
      <w:pPr>
        <w:jc w:val="center"/>
        <w:rPr>
          <w:b/>
          <w:color w:val="000000"/>
        </w:rPr>
      </w:pPr>
    </w:p>
    <w:p w14:paraId="4062B942" w14:textId="26EED17F" w:rsidR="00C25742" w:rsidRDefault="00C25742" w:rsidP="00C25742">
      <w:pPr>
        <w:jc w:val="center"/>
        <w:rPr>
          <w:b/>
        </w:rPr>
      </w:pPr>
      <w:r>
        <w:rPr>
          <w:b/>
          <w:color w:val="000000"/>
        </w:rPr>
        <w:t>XV. Postanowienia końcowe</w:t>
      </w:r>
    </w:p>
    <w:p w14:paraId="2669FBBC" w14:textId="77777777" w:rsidR="00C25742" w:rsidRDefault="00C25742" w:rsidP="00C25742">
      <w:pPr>
        <w:jc w:val="center"/>
        <w:rPr>
          <w:b/>
        </w:rPr>
      </w:pPr>
    </w:p>
    <w:p w14:paraId="4AEB1E35" w14:textId="7D16D6E0" w:rsidR="00C25742" w:rsidRDefault="00C25742" w:rsidP="00C25742">
      <w:pPr>
        <w:jc w:val="center"/>
        <w:rPr>
          <w:b/>
        </w:rPr>
      </w:pPr>
      <w:r>
        <w:rPr>
          <w:b/>
        </w:rPr>
        <w:t>§ 21</w:t>
      </w:r>
    </w:p>
    <w:p w14:paraId="38F2B8F6" w14:textId="77777777" w:rsidR="00C25742" w:rsidRDefault="00C25742" w:rsidP="00C25742">
      <w:pPr>
        <w:jc w:val="center"/>
        <w:rPr>
          <w:b/>
        </w:rPr>
      </w:pPr>
    </w:p>
    <w:p w14:paraId="52AE89D0" w14:textId="77777777" w:rsidR="00C25742" w:rsidRDefault="00C25742" w:rsidP="00C25742">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14:paraId="0CE9BF3E" w14:textId="77777777" w:rsidR="00C25742" w:rsidRDefault="00C25742" w:rsidP="00C25742">
      <w:pPr>
        <w:jc w:val="center"/>
        <w:rPr>
          <w:b/>
        </w:rPr>
      </w:pPr>
    </w:p>
    <w:p w14:paraId="703E48D5" w14:textId="77777777" w:rsidR="00C25742" w:rsidRDefault="00C25742" w:rsidP="00C25742">
      <w:pPr>
        <w:jc w:val="center"/>
        <w:rPr>
          <w:b/>
        </w:rPr>
      </w:pPr>
    </w:p>
    <w:p w14:paraId="7E5A565B" w14:textId="762EF1DC" w:rsidR="00C25742" w:rsidRDefault="00C25742" w:rsidP="00C25742">
      <w:pPr>
        <w:jc w:val="center"/>
        <w:rPr>
          <w:b/>
        </w:rPr>
      </w:pPr>
      <w:r>
        <w:rPr>
          <w:b/>
        </w:rPr>
        <w:t>§ 22</w:t>
      </w:r>
    </w:p>
    <w:p w14:paraId="6AAFE109" w14:textId="77777777" w:rsidR="00C25742" w:rsidRDefault="00C25742" w:rsidP="00C25742">
      <w:pPr>
        <w:jc w:val="center"/>
        <w:rPr>
          <w:b/>
        </w:rPr>
      </w:pPr>
    </w:p>
    <w:p w14:paraId="7858F966" w14:textId="77777777" w:rsidR="00C25742" w:rsidRDefault="00C25742" w:rsidP="00C25742">
      <w:pPr>
        <w:jc w:val="both"/>
        <w:rPr>
          <w:color w:val="FF0000"/>
        </w:rPr>
      </w:pPr>
      <w:r>
        <w:t>Zamawiający ma prawo wprowadzenia nieistotnych zmian w projekcie budowlanym, w rozumieniu art. 36a ust. 5 ustawy Prawo budowlane.</w:t>
      </w:r>
    </w:p>
    <w:p w14:paraId="0864A3D0" w14:textId="77777777" w:rsidR="00C25742" w:rsidRDefault="00C25742" w:rsidP="00C25742">
      <w:pPr>
        <w:rPr>
          <w:color w:val="FF0000"/>
        </w:rPr>
      </w:pPr>
    </w:p>
    <w:p w14:paraId="3BC0611E" w14:textId="77777777" w:rsidR="005C0D89" w:rsidRDefault="005C0D89" w:rsidP="00C25742">
      <w:pPr>
        <w:jc w:val="center"/>
        <w:rPr>
          <w:b/>
          <w:color w:val="000000"/>
        </w:rPr>
      </w:pPr>
    </w:p>
    <w:p w14:paraId="5E5A8819" w14:textId="77777777" w:rsidR="005C0D89" w:rsidRDefault="005C0D89" w:rsidP="00C25742">
      <w:pPr>
        <w:jc w:val="center"/>
        <w:rPr>
          <w:b/>
          <w:color w:val="000000"/>
        </w:rPr>
      </w:pPr>
    </w:p>
    <w:p w14:paraId="52241CDE" w14:textId="77777777" w:rsidR="005C0D89" w:rsidRDefault="005C0D89" w:rsidP="00C25742">
      <w:pPr>
        <w:jc w:val="center"/>
        <w:rPr>
          <w:b/>
          <w:color w:val="000000"/>
        </w:rPr>
      </w:pPr>
    </w:p>
    <w:p w14:paraId="4E745F2B" w14:textId="77777777" w:rsidR="005C0D89" w:rsidRDefault="005C0D89" w:rsidP="00C25742">
      <w:pPr>
        <w:jc w:val="center"/>
        <w:rPr>
          <w:b/>
          <w:color w:val="000000"/>
        </w:rPr>
      </w:pPr>
    </w:p>
    <w:p w14:paraId="17ED0974" w14:textId="0EBED56A" w:rsidR="00C25742" w:rsidRDefault="00C25742" w:rsidP="00C25742">
      <w:pPr>
        <w:jc w:val="center"/>
        <w:rPr>
          <w:b/>
          <w:color w:val="000000"/>
        </w:rPr>
      </w:pPr>
      <w:r>
        <w:rPr>
          <w:b/>
          <w:color w:val="000000"/>
        </w:rPr>
        <w:lastRenderedPageBreak/>
        <w:t>§ 23</w:t>
      </w:r>
    </w:p>
    <w:p w14:paraId="7B906507" w14:textId="77777777" w:rsidR="00C25742" w:rsidRDefault="00C25742" w:rsidP="00C25742">
      <w:pPr>
        <w:jc w:val="center"/>
        <w:rPr>
          <w:b/>
          <w:color w:val="000000"/>
        </w:rPr>
      </w:pPr>
    </w:p>
    <w:p w14:paraId="6692B717" w14:textId="324E7BD8" w:rsidR="00EB4079" w:rsidRPr="005C0D89" w:rsidRDefault="00C25742" w:rsidP="005C0D89">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w:t>
      </w:r>
      <w:r w:rsidR="005C0D89">
        <w:rPr>
          <w:color w:val="000000"/>
        </w:rPr>
        <w:t>ejszej umowy oraz pkt. 17 SIWZ.</w:t>
      </w:r>
    </w:p>
    <w:p w14:paraId="2586CEB0" w14:textId="77777777" w:rsidR="00EB4079" w:rsidRDefault="00EB4079" w:rsidP="00C25742">
      <w:pPr>
        <w:jc w:val="center"/>
        <w:rPr>
          <w:b/>
        </w:rPr>
      </w:pPr>
    </w:p>
    <w:p w14:paraId="6976DCD0" w14:textId="1430B114" w:rsidR="00C25742" w:rsidRDefault="00C25742" w:rsidP="00C25742">
      <w:pPr>
        <w:jc w:val="center"/>
        <w:rPr>
          <w:b/>
        </w:rPr>
      </w:pPr>
      <w:r>
        <w:rPr>
          <w:b/>
        </w:rPr>
        <w:t>§ 24</w:t>
      </w:r>
    </w:p>
    <w:p w14:paraId="100215D2" w14:textId="77777777" w:rsidR="00C25742" w:rsidRPr="00790E50" w:rsidRDefault="00C25742" w:rsidP="00C25742">
      <w:pPr>
        <w:spacing w:line="276" w:lineRule="auto"/>
        <w:jc w:val="center"/>
        <w:rPr>
          <w:b/>
        </w:rPr>
      </w:pPr>
      <w:r>
        <w:rPr>
          <w:rStyle w:val="Odwoaniedokomentarza"/>
        </w:rPr>
        <w:commentReference w:id="5"/>
      </w:r>
      <w:r w:rsidRPr="00CD12D5">
        <w:rPr>
          <w:rFonts w:ascii="Cambria" w:hAnsi="Cambria"/>
          <w:b/>
        </w:rPr>
        <w:br/>
      </w:r>
      <w:r w:rsidRPr="00790E50">
        <w:rPr>
          <w:b/>
        </w:rPr>
        <w:t xml:space="preserve">Ochrona danych osobowych </w:t>
      </w:r>
    </w:p>
    <w:p w14:paraId="3B0BCF3D" w14:textId="77777777" w:rsidR="00C25742" w:rsidRPr="00790E50" w:rsidRDefault="00C25742" w:rsidP="00C25742">
      <w:pPr>
        <w:spacing w:line="276" w:lineRule="auto"/>
        <w:jc w:val="center"/>
        <w:rPr>
          <w:b/>
        </w:rPr>
      </w:pPr>
    </w:p>
    <w:p w14:paraId="4F1A289B" w14:textId="77777777" w:rsidR="00C25742" w:rsidRPr="00790E50" w:rsidRDefault="00C25742" w:rsidP="00C25742">
      <w:pPr>
        <w:pStyle w:val="Akapitzlist"/>
        <w:widowControl/>
        <w:numPr>
          <w:ilvl w:val="0"/>
          <w:numId w:val="60"/>
        </w:numPr>
        <w:suppressAutoHyphens w:val="0"/>
        <w:spacing w:line="276" w:lineRule="auto"/>
        <w:jc w:val="both"/>
      </w:pPr>
      <w:r w:rsidRPr="00790E50">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994AD28" w14:textId="77777777" w:rsidR="00C25742" w:rsidRPr="00790E50" w:rsidRDefault="00C25742" w:rsidP="00C25742">
      <w:pPr>
        <w:pStyle w:val="Akapitzlist"/>
        <w:widowControl/>
        <w:numPr>
          <w:ilvl w:val="0"/>
          <w:numId w:val="60"/>
        </w:numPr>
        <w:suppressAutoHyphens w:val="0"/>
        <w:spacing w:line="276" w:lineRule="auto"/>
        <w:jc w:val="both"/>
      </w:pPr>
      <w:r w:rsidRPr="00790E50">
        <w:t>Zamawiający powierza Wykonawcy, w trybie art. 28 Rozporządzenia dane osobowe do przetwarzania, wyłącznie w celu wykonania przedmiotu niniejszej umowy.</w:t>
      </w:r>
    </w:p>
    <w:p w14:paraId="17C3B21F" w14:textId="77777777" w:rsidR="00C25742" w:rsidRPr="00790E50" w:rsidRDefault="00C25742" w:rsidP="00C25742">
      <w:pPr>
        <w:pStyle w:val="Akapitzlist"/>
        <w:widowControl/>
        <w:numPr>
          <w:ilvl w:val="0"/>
          <w:numId w:val="60"/>
        </w:numPr>
        <w:suppressAutoHyphens w:val="0"/>
        <w:spacing w:line="276" w:lineRule="auto"/>
        <w:jc w:val="both"/>
      </w:pPr>
      <w:r w:rsidRPr="00790E50">
        <w:t>Wykonawca zobowiązuje się:</w:t>
      </w:r>
    </w:p>
    <w:p w14:paraId="499519E4" w14:textId="77777777" w:rsidR="00C25742" w:rsidRPr="00790E50" w:rsidRDefault="00C25742" w:rsidP="00C25742">
      <w:pPr>
        <w:pStyle w:val="Akapitzlist"/>
        <w:widowControl/>
        <w:numPr>
          <w:ilvl w:val="1"/>
          <w:numId w:val="60"/>
        </w:numPr>
        <w:suppressAutoHyphens w:val="0"/>
        <w:spacing w:line="276" w:lineRule="auto"/>
        <w:jc w:val="both"/>
      </w:pPr>
      <w:r w:rsidRPr="00790E50">
        <w:t>przetwarzać powierzone mu dane osobowe zgodnie z niniejszą umową, Rozporządzeniem oraz z innymi przepisami prawa powszechnie obowiązującego, które chronią prawa osób, których dane dotyczą,</w:t>
      </w:r>
    </w:p>
    <w:p w14:paraId="780F165E" w14:textId="77777777" w:rsidR="00C25742" w:rsidRPr="00790E50" w:rsidRDefault="00C25742" w:rsidP="00C25742">
      <w:pPr>
        <w:pStyle w:val="Akapitzlist"/>
        <w:widowControl/>
        <w:numPr>
          <w:ilvl w:val="1"/>
          <w:numId w:val="60"/>
        </w:numPr>
        <w:suppressAutoHyphens w:val="0"/>
        <w:spacing w:line="276" w:lineRule="auto"/>
        <w:jc w:val="both"/>
      </w:pPr>
      <w:r w:rsidRPr="00790E50">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5DA0C7B" w14:textId="77777777" w:rsidR="00C25742" w:rsidRPr="00790E50" w:rsidRDefault="00C25742" w:rsidP="00C25742">
      <w:pPr>
        <w:pStyle w:val="Akapitzlist"/>
        <w:widowControl/>
        <w:numPr>
          <w:ilvl w:val="1"/>
          <w:numId w:val="60"/>
        </w:numPr>
        <w:suppressAutoHyphens w:val="0"/>
        <w:spacing w:line="276" w:lineRule="auto"/>
        <w:jc w:val="both"/>
      </w:pPr>
      <w:r w:rsidRPr="00790E50">
        <w:t>dołożyć należytej staranności przy przetwarzaniu powierzonych danych osobowych,</w:t>
      </w:r>
    </w:p>
    <w:p w14:paraId="03C6BFB9" w14:textId="10CC1213" w:rsidR="00C25742" w:rsidRPr="00790E50" w:rsidRDefault="00C25742" w:rsidP="00C25742">
      <w:pPr>
        <w:pStyle w:val="Akapitzlist"/>
        <w:widowControl/>
        <w:numPr>
          <w:ilvl w:val="1"/>
          <w:numId w:val="60"/>
        </w:numPr>
        <w:suppressAutoHyphens w:val="0"/>
        <w:spacing w:line="276" w:lineRule="auto"/>
        <w:jc w:val="both"/>
      </w:pPr>
      <w:r w:rsidRPr="00790E50">
        <w:t>do nadania upoważnień do przetwarzania danych osobowych wszystkim osobom, które będą przetwarzały powierzone dane w celu realizacji niniejszej umowy,</w:t>
      </w:r>
    </w:p>
    <w:p w14:paraId="7AB5D6B9" w14:textId="77777777" w:rsidR="00C25742" w:rsidRPr="00790E50" w:rsidRDefault="00C25742" w:rsidP="00C25742">
      <w:pPr>
        <w:pStyle w:val="Akapitzlist"/>
        <w:widowControl/>
        <w:numPr>
          <w:ilvl w:val="1"/>
          <w:numId w:val="60"/>
        </w:numPr>
        <w:suppressAutoHyphens w:val="0"/>
        <w:spacing w:line="276" w:lineRule="auto"/>
        <w:jc w:val="both"/>
      </w:pPr>
      <w:r w:rsidRPr="00790E50">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CFB7217" w14:textId="77777777" w:rsidR="00C25742" w:rsidRPr="00790E50" w:rsidRDefault="00C25742" w:rsidP="00C25742">
      <w:pPr>
        <w:pStyle w:val="Akapitzlist"/>
        <w:widowControl/>
        <w:numPr>
          <w:ilvl w:val="0"/>
          <w:numId w:val="60"/>
        </w:numPr>
        <w:suppressAutoHyphens w:val="0"/>
        <w:spacing w:line="276" w:lineRule="auto"/>
        <w:jc w:val="both"/>
      </w:pPr>
      <w:r w:rsidRPr="00790E50">
        <w:t>Wykonawca po wykonaniu przedmiotu zamówienia, usuwa / zwraca Zamawiającemu wszelkie dane osobowe oraz usuwa wszelkie ich istniejące kopie, chyba że prawo Unii lub prawo państwa członkowskiego nakazują przechowywanie danych osobowych.</w:t>
      </w:r>
    </w:p>
    <w:p w14:paraId="4554B200" w14:textId="77777777" w:rsidR="00C25742" w:rsidRDefault="00C25742" w:rsidP="00C25742">
      <w:pPr>
        <w:pStyle w:val="Akapitzlist"/>
        <w:widowControl/>
        <w:numPr>
          <w:ilvl w:val="0"/>
          <w:numId w:val="60"/>
        </w:numPr>
        <w:suppressAutoHyphens w:val="0"/>
        <w:spacing w:line="276" w:lineRule="auto"/>
        <w:jc w:val="both"/>
      </w:pPr>
      <w:r w:rsidRPr="00790E50">
        <w:t xml:space="preserve">Wykonawca pomaga Zamawiającemu w niezbędnym zakresie wywiązywać się z obowiązku odpowiadania na żądania osoby, której dane dotyczą oraz wywiązywania się z obowiązków określonych w art. 32-36 Rozporządzenia. </w:t>
      </w:r>
    </w:p>
    <w:p w14:paraId="07F1D002" w14:textId="77777777" w:rsidR="005C0D89" w:rsidRPr="00790E50" w:rsidRDefault="005C0D89" w:rsidP="005C0D89">
      <w:pPr>
        <w:pStyle w:val="Akapitzlist"/>
        <w:widowControl/>
        <w:suppressAutoHyphens w:val="0"/>
        <w:spacing w:line="276" w:lineRule="auto"/>
        <w:jc w:val="both"/>
      </w:pPr>
    </w:p>
    <w:p w14:paraId="5D3D7514" w14:textId="77777777" w:rsidR="00C25742" w:rsidRPr="006F302C" w:rsidRDefault="00C25742" w:rsidP="00C25742">
      <w:pPr>
        <w:pStyle w:val="Akapitzlist"/>
        <w:widowControl/>
        <w:numPr>
          <w:ilvl w:val="0"/>
          <w:numId w:val="60"/>
        </w:numPr>
        <w:suppressAutoHyphens w:val="0"/>
        <w:spacing w:line="276" w:lineRule="auto"/>
        <w:jc w:val="both"/>
        <w:rPr>
          <w:b/>
        </w:rPr>
      </w:pPr>
      <w:r w:rsidRPr="00790E50">
        <w:lastRenderedPageBreak/>
        <w:t>Wykonawca, po stwierdzeniu naruszenia ochrony danych osobowych bez zbędnej zwłoki zgłasza je administratorowi, nie później niż w ciągu 72 godzin od stwierdzenia naruszenia.</w:t>
      </w:r>
    </w:p>
    <w:p w14:paraId="3FB40DE7" w14:textId="18385EED" w:rsidR="00EB4079" w:rsidRPr="005C0D89" w:rsidRDefault="00C25742" w:rsidP="00EB4079">
      <w:pPr>
        <w:pStyle w:val="Akapitzlist"/>
        <w:widowControl/>
        <w:numPr>
          <w:ilvl w:val="0"/>
          <w:numId w:val="60"/>
        </w:numPr>
        <w:suppressAutoHyphens w:val="0"/>
        <w:spacing w:line="276" w:lineRule="auto"/>
        <w:jc w:val="both"/>
        <w:rPr>
          <w:b/>
        </w:rPr>
      </w:pPr>
      <w:r w:rsidRPr="00790E50">
        <w:t>Zamawiający, zgodnie z art. 28 ust. 3 pkt h) Rozporządzenia ma prawo kontroli, czy środki zastosowane przez Wykonawcę przy przetwarzaniu i zabezpieczeniu powierzonych danych osobowych spełniają postanowienia umowy, w tym zlecenia jej wykonania audytorowi.</w:t>
      </w:r>
    </w:p>
    <w:p w14:paraId="29B04F39"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Zamawiający realizować będzie prawo kontroli w godzinach pracy Wykonawcy informując o kontroli minimum 3 dni przed planowanym jej przeprowadzeniem.</w:t>
      </w:r>
    </w:p>
    <w:p w14:paraId="6BDC0EDA"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 xml:space="preserve">Wykonawca zobowiązuje się do usunięcia uchybień stwierdzonych podczas kontroli w terminie nie dłuższym niż 7 dni </w:t>
      </w:r>
    </w:p>
    <w:p w14:paraId="7432B688"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Wykonawca udostępnia Zamawiającemu wszelkie informacje niezbędne do wykazania spełnienia obowiązków określonych w art. 28 Rozporządzenia.</w:t>
      </w:r>
    </w:p>
    <w:p w14:paraId="58916AA1"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 xml:space="preserve">Wykonawca może powierzyć dane osobowe objęte niniejszą umową do dalszego przetwarzania podwykonawcom jedynie w celu wykonania umowy po uzyskaniu uprzedniej pisemnej zgody Zamawiającego.  </w:t>
      </w:r>
    </w:p>
    <w:p w14:paraId="5DB479A1"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 xml:space="preserve">Podwykonawca, winien spełniać te same gwarancje i obowiązki jakie zostały nałożone na Wykonawcę. </w:t>
      </w:r>
    </w:p>
    <w:p w14:paraId="6FAAF8D7" w14:textId="77777777" w:rsidR="00C25742" w:rsidRPr="00045101" w:rsidRDefault="00C25742" w:rsidP="00C25742">
      <w:pPr>
        <w:pStyle w:val="Akapitzlist"/>
        <w:widowControl/>
        <w:numPr>
          <w:ilvl w:val="0"/>
          <w:numId w:val="60"/>
        </w:numPr>
        <w:suppressAutoHyphens w:val="0"/>
        <w:spacing w:line="276" w:lineRule="auto"/>
        <w:jc w:val="both"/>
        <w:rPr>
          <w:b/>
        </w:rPr>
      </w:pPr>
      <w:r w:rsidRPr="00790E50">
        <w:t>Wykonawca ponosi pełną odpowiedzialność wobec Zamawiającego za działanie podwykonawcy w zakresie obowiązku ochrony danych.</w:t>
      </w:r>
    </w:p>
    <w:p w14:paraId="0D194AC4"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E560205"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49831DC" w14:textId="77777777" w:rsidR="00C25742" w:rsidRPr="00790E50" w:rsidRDefault="00C25742" w:rsidP="00C25742">
      <w:pPr>
        <w:pStyle w:val="Akapitzlist"/>
        <w:widowControl/>
        <w:numPr>
          <w:ilvl w:val="0"/>
          <w:numId w:val="60"/>
        </w:numPr>
        <w:suppressAutoHyphens w:val="0"/>
        <w:spacing w:line="276" w:lineRule="auto"/>
        <w:jc w:val="both"/>
        <w:rPr>
          <w:b/>
        </w:rPr>
      </w:pPr>
      <w:r w:rsidRPr="00790E50">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DBDC008" w14:textId="77777777" w:rsidR="00C25742" w:rsidRPr="006517D3" w:rsidRDefault="00C25742" w:rsidP="00C25742">
      <w:pPr>
        <w:pStyle w:val="Akapitzlist"/>
        <w:widowControl/>
        <w:numPr>
          <w:ilvl w:val="0"/>
          <w:numId w:val="60"/>
        </w:numPr>
        <w:suppressAutoHyphens w:val="0"/>
        <w:spacing w:line="276" w:lineRule="auto"/>
        <w:jc w:val="both"/>
        <w:rPr>
          <w:b/>
        </w:rPr>
      </w:pPr>
      <w:r w:rsidRPr="00790E50">
        <w:t>W sprawach nieuregulowanych niniejszym paragrafem, zastosowanie będą miały przepisy Kodeksu cywilnego oraz Rozporządzenia.</w:t>
      </w:r>
    </w:p>
    <w:p w14:paraId="337CB718" w14:textId="77777777" w:rsidR="00C25742" w:rsidRDefault="00C25742" w:rsidP="00C25742">
      <w:pPr>
        <w:jc w:val="both"/>
        <w:rPr>
          <w:color w:val="000000"/>
        </w:rPr>
      </w:pPr>
    </w:p>
    <w:p w14:paraId="459E74CD" w14:textId="77777777" w:rsidR="005C0D89" w:rsidRDefault="005C0D89" w:rsidP="00C25742">
      <w:pPr>
        <w:pStyle w:val="Tekstpodstawowy22"/>
        <w:jc w:val="center"/>
        <w:rPr>
          <w:b/>
          <w:color w:val="000000"/>
          <w:u w:val="none"/>
        </w:rPr>
      </w:pPr>
    </w:p>
    <w:p w14:paraId="6AF3B9FB" w14:textId="77777777" w:rsidR="005C0D89" w:rsidRDefault="005C0D89" w:rsidP="00C25742">
      <w:pPr>
        <w:pStyle w:val="Tekstpodstawowy22"/>
        <w:jc w:val="center"/>
        <w:rPr>
          <w:b/>
          <w:color w:val="000000"/>
          <w:u w:val="none"/>
        </w:rPr>
      </w:pPr>
    </w:p>
    <w:p w14:paraId="2332C666" w14:textId="77777777" w:rsidR="005C0D89" w:rsidRDefault="005C0D89" w:rsidP="00C25742">
      <w:pPr>
        <w:pStyle w:val="Tekstpodstawowy22"/>
        <w:jc w:val="center"/>
        <w:rPr>
          <w:b/>
          <w:color w:val="000000"/>
          <w:u w:val="none"/>
        </w:rPr>
      </w:pPr>
    </w:p>
    <w:p w14:paraId="5288D26F" w14:textId="09EFEC2B" w:rsidR="00C25742" w:rsidRDefault="00C25742" w:rsidP="00C25742">
      <w:pPr>
        <w:pStyle w:val="Tekstpodstawowy22"/>
        <w:jc w:val="center"/>
        <w:rPr>
          <w:b/>
          <w:color w:val="000000"/>
          <w:u w:val="none"/>
        </w:rPr>
      </w:pPr>
      <w:r>
        <w:rPr>
          <w:b/>
          <w:color w:val="000000"/>
          <w:u w:val="none"/>
        </w:rPr>
        <w:lastRenderedPageBreak/>
        <w:t>§ 25</w:t>
      </w:r>
    </w:p>
    <w:p w14:paraId="65FDC76F" w14:textId="77777777" w:rsidR="00C25742" w:rsidRDefault="00C25742" w:rsidP="00C25742">
      <w:pPr>
        <w:pStyle w:val="Tekstpodstawowy22"/>
        <w:jc w:val="center"/>
        <w:rPr>
          <w:b/>
          <w:color w:val="000000"/>
          <w:u w:val="none"/>
        </w:rPr>
      </w:pPr>
    </w:p>
    <w:p w14:paraId="53D8E8BB" w14:textId="77777777" w:rsidR="00C25742" w:rsidRDefault="00C25742" w:rsidP="00C25742">
      <w:pPr>
        <w:jc w:val="both"/>
        <w:rPr>
          <w:color w:val="FF0000"/>
        </w:rPr>
      </w:pPr>
      <w:r>
        <w:rPr>
          <w:color w:val="000000"/>
        </w:rPr>
        <w:t>1. W sprawach nie uregulowanych niniejszą umową mają zastosowanie przepisy kodeksu cywilnego oraz postanowienia ustawy z dnia 29 stycznia 2004r. – Prawo zamówień publicznych.</w:t>
      </w:r>
    </w:p>
    <w:p w14:paraId="43652DFE" w14:textId="77777777" w:rsidR="00C25742" w:rsidRDefault="00C25742" w:rsidP="00C25742">
      <w:pPr>
        <w:jc w:val="both"/>
      </w:pPr>
      <w:r>
        <w:t>2. Właściwym sądem w zakresie niniejszej umowy jest sąd właściwości Zamawiającego również w zakresie kar umownych i odstąpienia od umowy.</w:t>
      </w:r>
    </w:p>
    <w:p w14:paraId="0DFB9186" w14:textId="77777777" w:rsidR="00EB4079" w:rsidRDefault="00EB4079" w:rsidP="005C0D89">
      <w:pPr>
        <w:rPr>
          <w:b/>
          <w:color w:val="000000"/>
        </w:rPr>
      </w:pPr>
    </w:p>
    <w:p w14:paraId="5029B34C" w14:textId="4A16D9A7" w:rsidR="00C25742" w:rsidRDefault="00C25742" w:rsidP="00C25742">
      <w:pPr>
        <w:jc w:val="center"/>
        <w:rPr>
          <w:b/>
          <w:color w:val="000000"/>
        </w:rPr>
      </w:pPr>
      <w:r>
        <w:rPr>
          <w:b/>
          <w:color w:val="000000"/>
        </w:rPr>
        <w:t>§ 26</w:t>
      </w:r>
    </w:p>
    <w:p w14:paraId="6AD044F8" w14:textId="77777777" w:rsidR="00C25742" w:rsidRDefault="00C25742" w:rsidP="00C25742">
      <w:pPr>
        <w:jc w:val="center"/>
        <w:rPr>
          <w:b/>
          <w:color w:val="000000"/>
        </w:rPr>
      </w:pPr>
    </w:p>
    <w:p w14:paraId="52F2E08B" w14:textId="77777777" w:rsidR="00C25742" w:rsidRDefault="00C25742" w:rsidP="00C25742">
      <w:pPr>
        <w:pStyle w:val="Tekstpodstawowy"/>
        <w:jc w:val="both"/>
        <w:rPr>
          <w:b w:val="0"/>
          <w:color w:val="000000"/>
        </w:rPr>
      </w:pPr>
      <w:r>
        <w:rPr>
          <w:b w:val="0"/>
          <w:color w:val="000000"/>
        </w:rPr>
        <w:t>Umowę niniejszą sporządzono w 3 jednobrzmiących egzemplarzach, 2 dla Zamawiającego,       1 egz. dla Wykonawcy.</w:t>
      </w:r>
    </w:p>
    <w:p w14:paraId="4A9D177A" w14:textId="77777777" w:rsidR="00C25742" w:rsidRDefault="00C25742" w:rsidP="00C25742">
      <w:pPr>
        <w:pStyle w:val="Tekstpodstawowy"/>
        <w:jc w:val="both"/>
        <w:rPr>
          <w:b w:val="0"/>
          <w:color w:val="FF0000"/>
        </w:rPr>
      </w:pPr>
    </w:p>
    <w:p w14:paraId="079A7B24" w14:textId="77777777" w:rsidR="00C25742" w:rsidRDefault="00C25742" w:rsidP="00C25742">
      <w:pPr>
        <w:pStyle w:val="Tekstpodstawowy"/>
        <w:jc w:val="both"/>
        <w:rPr>
          <w:b w:val="0"/>
        </w:rPr>
      </w:pPr>
      <w:r>
        <w:rPr>
          <w:b w:val="0"/>
        </w:rPr>
        <w:t>Załączniki:</w:t>
      </w:r>
    </w:p>
    <w:p w14:paraId="4C72C30F" w14:textId="77777777" w:rsidR="00C25742" w:rsidRDefault="00C25742" w:rsidP="00C25742">
      <w:pPr>
        <w:pStyle w:val="Tekstpodstawowy"/>
        <w:jc w:val="both"/>
        <w:rPr>
          <w:b w:val="0"/>
        </w:rPr>
      </w:pPr>
      <w:r>
        <w:rPr>
          <w:b w:val="0"/>
        </w:rPr>
        <w:t>1/ Załącznik numer 1 - harmonogram rzeczowo-finansowy</w:t>
      </w:r>
    </w:p>
    <w:p w14:paraId="69B1EC04" w14:textId="77777777" w:rsidR="00C25742" w:rsidRDefault="00C25742" w:rsidP="00C25742">
      <w:pPr>
        <w:pStyle w:val="Tekstpodstawowy"/>
        <w:jc w:val="both"/>
        <w:rPr>
          <w:b w:val="0"/>
        </w:rPr>
      </w:pPr>
      <w:r>
        <w:rPr>
          <w:b w:val="0"/>
        </w:rPr>
        <w:t>3/ Załącznik numer 2- kosztorys ofertowy</w:t>
      </w:r>
    </w:p>
    <w:p w14:paraId="69B83FED" w14:textId="77777777" w:rsidR="00C25742" w:rsidRDefault="00C25742" w:rsidP="00C25742">
      <w:pPr>
        <w:jc w:val="center"/>
        <w:rPr>
          <w:b/>
          <w:color w:val="000000"/>
        </w:rPr>
      </w:pPr>
    </w:p>
    <w:p w14:paraId="5C794535" w14:textId="77777777" w:rsidR="00C25742" w:rsidRDefault="00C25742" w:rsidP="00C25742">
      <w:pPr>
        <w:jc w:val="center"/>
        <w:rPr>
          <w:b/>
          <w:color w:val="000000"/>
        </w:rPr>
      </w:pPr>
    </w:p>
    <w:p w14:paraId="3360E17D" w14:textId="77777777" w:rsidR="00C25742" w:rsidRDefault="00C25742" w:rsidP="00C25742">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14:paraId="26B74D15" w14:textId="77777777" w:rsidR="00C25742" w:rsidRDefault="00C25742" w:rsidP="00C25742">
      <w:pPr>
        <w:rPr>
          <w:b/>
          <w:color w:val="000000"/>
          <w:sz w:val="22"/>
          <w:szCs w:val="22"/>
        </w:rPr>
      </w:pPr>
    </w:p>
    <w:p w14:paraId="6114DBD8" w14:textId="77777777" w:rsidR="00C25742" w:rsidRDefault="00C25742" w:rsidP="00C25742">
      <w:pPr>
        <w:rPr>
          <w:b/>
          <w:color w:val="000000"/>
          <w:sz w:val="22"/>
          <w:szCs w:val="22"/>
        </w:rPr>
      </w:pPr>
    </w:p>
    <w:p w14:paraId="7842D6AA" w14:textId="77777777" w:rsidR="00C25742" w:rsidRDefault="00C25742" w:rsidP="00C25742">
      <w:pPr>
        <w:rPr>
          <w:b/>
          <w:color w:val="000000"/>
          <w:sz w:val="22"/>
          <w:szCs w:val="22"/>
        </w:rPr>
      </w:pPr>
    </w:p>
    <w:p w14:paraId="373238DC" w14:textId="77777777" w:rsidR="00C25742" w:rsidRDefault="00C25742" w:rsidP="00C25742">
      <w:pPr>
        <w:rPr>
          <w:b/>
          <w:color w:val="000000"/>
          <w:sz w:val="22"/>
          <w:szCs w:val="22"/>
        </w:rPr>
      </w:pPr>
    </w:p>
    <w:p w14:paraId="1CBC2891" w14:textId="77777777" w:rsidR="00C25742" w:rsidRDefault="00C25742" w:rsidP="00C25742">
      <w:pPr>
        <w:rPr>
          <w:b/>
          <w:color w:val="000000"/>
          <w:sz w:val="22"/>
          <w:szCs w:val="22"/>
        </w:rPr>
      </w:pPr>
      <w:r>
        <w:rPr>
          <w:b/>
          <w:color w:val="000000"/>
          <w:sz w:val="22"/>
          <w:szCs w:val="22"/>
        </w:rPr>
        <w:t>Kontrasygnata Głównego Księgowego  - .....................</w:t>
      </w:r>
    </w:p>
    <w:p w14:paraId="796CF194" w14:textId="77777777" w:rsidR="00C25742" w:rsidRDefault="00C25742" w:rsidP="00C25742">
      <w:pPr>
        <w:rPr>
          <w:b/>
          <w:color w:val="000000"/>
          <w:sz w:val="22"/>
          <w:szCs w:val="22"/>
        </w:rPr>
      </w:pPr>
      <w:r>
        <w:rPr>
          <w:b/>
          <w:color w:val="000000"/>
          <w:sz w:val="22"/>
          <w:szCs w:val="22"/>
        </w:rPr>
        <w:t>_____________________________________________</w:t>
      </w:r>
    </w:p>
    <w:p w14:paraId="637CAFBA" w14:textId="77777777" w:rsidR="00C25742" w:rsidRDefault="00C25742" w:rsidP="00C25742">
      <w:pPr>
        <w:rPr>
          <w:b/>
          <w:color w:val="000000"/>
          <w:sz w:val="22"/>
          <w:szCs w:val="22"/>
        </w:rPr>
      </w:pPr>
    </w:p>
    <w:p w14:paraId="416E613D" w14:textId="77777777" w:rsidR="00C25742" w:rsidRDefault="00C25742" w:rsidP="00C25742">
      <w:pPr>
        <w:rPr>
          <w:b/>
          <w:bCs/>
        </w:rPr>
      </w:pPr>
      <w:r>
        <w:rPr>
          <w:b/>
          <w:color w:val="000000"/>
          <w:sz w:val="22"/>
          <w:szCs w:val="22"/>
        </w:rPr>
        <w:t xml:space="preserve">Klasyfikacja budżetowa - ............................................ </w:t>
      </w:r>
    </w:p>
    <w:p w14:paraId="429545DD" w14:textId="77777777" w:rsidR="00C25742" w:rsidRDefault="00C25742" w:rsidP="00C25742">
      <w:pPr>
        <w:rPr>
          <w:b/>
          <w:color w:val="000000"/>
          <w:sz w:val="22"/>
          <w:szCs w:val="22"/>
        </w:rPr>
      </w:pPr>
      <w:r>
        <w:rPr>
          <w:b/>
          <w:bCs/>
        </w:rPr>
        <w:tab/>
      </w:r>
    </w:p>
    <w:p w14:paraId="73A60DEB" w14:textId="77777777" w:rsidR="00C25742" w:rsidRDefault="00C25742" w:rsidP="00C25742">
      <w:pPr>
        <w:rPr>
          <w:b/>
          <w:color w:val="000000"/>
          <w:sz w:val="22"/>
          <w:szCs w:val="22"/>
        </w:rPr>
      </w:pPr>
      <w:r>
        <w:rPr>
          <w:b/>
          <w:color w:val="000000"/>
          <w:sz w:val="22"/>
          <w:szCs w:val="22"/>
        </w:rPr>
        <w:t>_____________________________________________</w:t>
      </w:r>
    </w:p>
    <w:p w14:paraId="4470DA05" w14:textId="77777777" w:rsidR="00C25742" w:rsidRDefault="00C25742" w:rsidP="00C25742">
      <w:pPr>
        <w:rPr>
          <w:b/>
          <w:color w:val="000000"/>
          <w:sz w:val="22"/>
          <w:szCs w:val="22"/>
        </w:rPr>
      </w:pPr>
    </w:p>
    <w:p w14:paraId="3868D027" w14:textId="77777777" w:rsidR="00C25742" w:rsidRDefault="00C25742" w:rsidP="00C25742">
      <w:pPr>
        <w:rPr>
          <w:b/>
          <w:color w:val="000000"/>
          <w:sz w:val="22"/>
          <w:szCs w:val="22"/>
        </w:rPr>
      </w:pPr>
      <w:r>
        <w:rPr>
          <w:b/>
          <w:color w:val="000000"/>
          <w:sz w:val="22"/>
          <w:szCs w:val="22"/>
        </w:rPr>
        <w:t>Podpis pracownika odpowiedzialnego za realizację zadania</w:t>
      </w:r>
    </w:p>
    <w:p w14:paraId="280635F2" w14:textId="77777777" w:rsidR="00C25742" w:rsidRDefault="00C25742" w:rsidP="00C25742">
      <w:pPr>
        <w:rPr>
          <w:b/>
          <w:color w:val="000000"/>
          <w:sz w:val="22"/>
          <w:szCs w:val="22"/>
        </w:rPr>
      </w:pPr>
    </w:p>
    <w:p w14:paraId="11504D39" w14:textId="77777777" w:rsidR="00C25742" w:rsidRDefault="00C25742" w:rsidP="00C25742">
      <w:pPr>
        <w:rPr>
          <w:b/>
          <w:color w:val="000000"/>
          <w:sz w:val="22"/>
          <w:szCs w:val="22"/>
        </w:rPr>
      </w:pPr>
      <w:r>
        <w:rPr>
          <w:b/>
          <w:color w:val="000000"/>
          <w:sz w:val="22"/>
          <w:szCs w:val="22"/>
        </w:rPr>
        <w:t>…………………………………………………………</w:t>
      </w:r>
    </w:p>
    <w:p w14:paraId="50AF420C" w14:textId="77777777" w:rsidR="00C25742" w:rsidRDefault="00C25742" w:rsidP="00C25742">
      <w:pPr>
        <w:rPr>
          <w:color w:val="000000"/>
          <w:sz w:val="22"/>
          <w:szCs w:val="22"/>
        </w:rPr>
      </w:pPr>
    </w:p>
    <w:p w14:paraId="6E85A4FE" w14:textId="77777777" w:rsidR="00C25742" w:rsidRDefault="00C25742" w:rsidP="00C25742">
      <w:pPr>
        <w:rPr>
          <w:color w:val="000000"/>
          <w:sz w:val="22"/>
          <w:szCs w:val="22"/>
        </w:rPr>
      </w:pPr>
      <w:r>
        <w:rPr>
          <w:color w:val="000000"/>
          <w:sz w:val="22"/>
          <w:szCs w:val="22"/>
        </w:rPr>
        <w:t>Rozdzielnik umów:</w:t>
      </w:r>
    </w:p>
    <w:p w14:paraId="18178DED" w14:textId="77777777" w:rsidR="00C25742" w:rsidRDefault="00C25742" w:rsidP="00C25742">
      <w:pPr>
        <w:rPr>
          <w:color w:val="000000"/>
          <w:sz w:val="22"/>
          <w:szCs w:val="22"/>
        </w:rPr>
      </w:pPr>
    </w:p>
    <w:p w14:paraId="5AAC7511" w14:textId="77777777" w:rsidR="00C25742" w:rsidRDefault="00C25742" w:rsidP="00C25742">
      <w:pPr>
        <w:rPr>
          <w:color w:val="000000"/>
          <w:sz w:val="22"/>
          <w:szCs w:val="22"/>
        </w:rPr>
      </w:pPr>
      <w:r>
        <w:rPr>
          <w:color w:val="000000"/>
          <w:sz w:val="22"/>
          <w:szCs w:val="22"/>
        </w:rPr>
        <w:t xml:space="preserve">1/ PGK Sp. z o.o.  – Księgowość </w:t>
      </w:r>
    </w:p>
    <w:p w14:paraId="25140151" w14:textId="77777777" w:rsidR="00C25742" w:rsidRDefault="00C25742" w:rsidP="00C25742">
      <w:pPr>
        <w:rPr>
          <w:color w:val="000000"/>
          <w:sz w:val="22"/>
          <w:szCs w:val="22"/>
        </w:rPr>
      </w:pPr>
    </w:p>
    <w:p w14:paraId="0B8348BC" w14:textId="77777777" w:rsidR="00C25742" w:rsidRDefault="00C25742" w:rsidP="00C25742">
      <w:pPr>
        <w:rPr>
          <w:color w:val="000000"/>
          <w:sz w:val="22"/>
          <w:szCs w:val="22"/>
        </w:rPr>
      </w:pPr>
      <w:r>
        <w:rPr>
          <w:color w:val="000000"/>
          <w:sz w:val="22"/>
          <w:szCs w:val="22"/>
        </w:rPr>
        <w:t>2/ PGK Sp. z o.o.  -  Prezes Zarządu</w:t>
      </w:r>
    </w:p>
    <w:p w14:paraId="468A12A3" w14:textId="77777777" w:rsidR="00C25742" w:rsidRDefault="00C25742" w:rsidP="00C25742">
      <w:pPr>
        <w:rPr>
          <w:color w:val="000000"/>
          <w:sz w:val="22"/>
          <w:szCs w:val="22"/>
        </w:rPr>
      </w:pPr>
    </w:p>
    <w:p w14:paraId="39F9D5DA" w14:textId="77777777" w:rsidR="00C25742" w:rsidRDefault="00C25742" w:rsidP="00C25742">
      <w:pPr>
        <w:rPr>
          <w:b/>
        </w:rPr>
      </w:pPr>
      <w:r>
        <w:rPr>
          <w:color w:val="000000"/>
          <w:sz w:val="22"/>
          <w:szCs w:val="22"/>
        </w:rPr>
        <w:t>3/ Wykonawca  - ………………………………………………....</w:t>
      </w:r>
    </w:p>
    <w:p w14:paraId="408DCF7B" w14:textId="77777777" w:rsidR="00C25742" w:rsidRDefault="00C25742" w:rsidP="00C25742">
      <w:pPr>
        <w:jc w:val="right"/>
        <w:rPr>
          <w:b/>
        </w:rPr>
      </w:pPr>
    </w:p>
    <w:p w14:paraId="58090794" w14:textId="77777777" w:rsidR="00C25742" w:rsidRDefault="00C25742" w:rsidP="00DA60D9">
      <w:pPr>
        <w:jc w:val="center"/>
        <w:rPr>
          <w:color w:val="000000"/>
        </w:rPr>
      </w:pPr>
    </w:p>
    <w:p w14:paraId="39E57E42" w14:textId="77777777" w:rsidR="00D018AE" w:rsidRDefault="00D018AE" w:rsidP="003C3AFD">
      <w:pPr>
        <w:rPr>
          <w:rFonts w:eastAsia="Calibri"/>
          <w:b/>
          <w:bCs/>
          <w:lang w:eastAsia="en-US"/>
        </w:rPr>
      </w:pPr>
    </w:p>
    <w:p w14:paraId="342975E1" w14:textId="77777777" w:rsidR="003C3AFD" w:rsidRDefault="003C3AFD" w:rsidP="003C3AFD">
      <w:pPr>
        <w:rPr>
          <w:b/>
          <w:color w:val="000000"/>
        </w:rPr>
      </w:pPr>
    </w:p>
    <w:p w14:paraId="359C12A7" w14:textId="77777777" w:rsidR="00E65BED" w:rsidRDefault="00E65BED" w:rsidP="00E65BED">
      <w:pPr>
        <w:rPr>
          <w:b/>
          <w:color w:val="000000"/>
        </w:rPr>
      </w:pPr>
    </w:p>
    <w:p w14:paraId="69A8B08F" w14:textId="77777777" w:rsidR="00C25742" w:rsidRDefault="00C25742" w:rsidP="00E65BED">
      <w:pPr>
        <w:rPr>
          <w:b/>
          <w:color w:val="000000"/>
        </w:rPr>
      </w:pPr>
    </w:p>
    <w:p w14:paraId="078A5670" w14:textId="77777777" w:rsidR="00C25742" w:rsidRDefault="00C25742" w:rsidP="00E65BED">
      <w:pPr>
        <w:rPr>
          <w:b/>
          <w:color w:val="000000"/>
        </w:rPr>
      </w:pPr>
    </w:p>
    <w:p w14:paraId="070A892A" w14:textId="77777777" w:rsidR="00EB4079" w:rsidRDefault="00EB4079" w:rsidP="00E65BED">
      <w:pPr>
        <w:rPr>
          <w:b/>
          <w:color w:val="000000"/>
        </w:rPr>
      </w:pPr>
    </w:p>
    <w:p w14:paraId="0CBFA9C3" w14:textId="77777777" w:rsidR="00C25742" w:rsidRDefault="00C25742" w:rsidP="00E65BED">
      <w:pPr>
        <w:rPr>
          <w:b/>
          <w:color w:val="000000"/>
        </w:rPr>
      </w:pPr>
    </w:p>
    <w:p w14:paraId="6DF20667" w14:textId="77777777" w:rsidR="005C0D89" w:rsidRDefault="005C0D89" w:rsidP="00E65BED">
      <w:pPr>
        <w:rPr>
          <w:b/>
          <w:color w:val="000000"/>
        </w:rPr>
      </w:pPr>
    </w:p>
    <w:p w14:paraId="3F84694F" w14:textId="77777777" w:rsidR="00E65BED" w:rsidRDefault="00E65BED" w:rsidP="00E65BED">
      <w:pPr>
        <w:jc w:val="right"/>
        <w:rPr>
          <w:color w:val="000000"/>
        </w:rPr>
      </w:pPr>
      <w:r>
        <w:rPr>
          <w:b/>
          <w:color w:val="000000"/>
        </w:rPr>
        <w:lastRenderedPageBreak/>
        <w:t>Załącznik nr 7</w:t>
      </w:r>
    </w:p>
    <w:p w14:paraId="55C8D0F7" w14:textId="77777777" w:rsidR="00E65BED" w:rsidRDefault="00E65BED" w:rsidP="00E65BED">
      <w:pPr>
        <w:jc w:val="both"/>
        <w:rPr>
          <w:color w:val="000000"/>
        </w:rPr>
      </w:pPr>
    </w:p>
    <w:p w14:paraId="1721F116" w14:textId="77777777" w:rsidR="00F20212" w:rsidRDefault="00F20212" w:rsidP="00F20212">
      <w:pPr>
        <w:ind w:firstLine="708"/>
        <w:jc w:val="center"/>
        <w:rPr>
          <w:b/>
          <w:sz w:val="28"/>
          <w:szCs w:val="28"/>
          <w:u w:val="single"/>
        </w:rPr>
      </w:pPr>
      <w:r>
        <w:rPr>
          <w:b/>
          <w:sz w:val="28"/>
          <w:szCs w:val="28"/>
          <w:u w:val="single"/>
        </w:rPr>
        <w:t xml:space="preserve">WZÓR UMOWY </w:t>
      </w:r>
    </w:p>
    <w:p w14:paraId="0C2A9A69" w14:textId="77777777" w:rsidR="00F20212" w:rsidRDefault="00F20212" w:rsidP="00F20212">
      <w:pPr>
        <w:ind w:firstLine="708"/>
        <w:jc w:val="center"/>
        <w:rPr>
          <w:b/>
          <w:sz w:val="28"/>
          <w:szCs w:val="28"/>
          <w:u w:val="single"/>
        </w:rPr>
      </w:pPr>
    </w:p>
    <w:p w14:paraId="59726836" w14:textId="64D9D913" w:rsidR="00F20212" w:rsidRDefault="00F20212" w:rsidP="00F20212">
      <w:pPr>
        <w:ind w:firstLine="708"/>
        <w:jc w:val="center"/>
        <w:rPr>
          <w:b/>
          <w:sz w:val="28"/>
          <w:szCs w:val="28"/>
          <w:u w:val="single"/>
        </w:rPr>
      </w:pPr>
      <w:r>
        <w:rPr>
          <w:b/>
          <w:sz w:val="28"/>
          <w:szCs w:val="28"/>
          <w:u w:val="single"/>
        </w:rPr>
        <w:t>Na Część numer 3</w:t>
      </w:r>
    </w:p>
    <w:p w14:paraId="1514D70E" w14:textId="77777777" w:rsidR="00F20212" w:rsidRDefault="00F20212" w:rsidP="00F20212">
      <w:pPr>
        <w:ind w:firstLine="708"/>
        <w:jc w:val="center"/>
        <w:rPr>
          <w:b/>
          <w:sz w:val="28"/>
          <w:szCs w:val="28"/>
        </w:rPr>
      </w:pPr>
    </w:p>
    <w:p w14:paraId="5B8AFC17" w14:textId="77777777" w:rsidR="00F20212" w:rsidRDefault="00F20212" w:rsidP="00F20212">
      <w:pPr>
        <w:autoSpaceDE w:val="0"/>
        <w:autoSpaceDN w:val="0"/>
        <w:adjustRightInd w:val="0"/>
        <w:rPr>
          <w:color w:val="000000"/>
        </w:rPr>
      </w:pPr>
      <w:r>
        <w:rPr>
          <w:color w:val="000000"/>
        </w:rPr>
        <w:t xml:space="preserve">W dniu ………..2020 roku, w rezultacie wyboru oferty w trybie przetargu nieograniczonego  została zawarta umowa pomiędzy: Przedsiębiorstwem Gospodarki Komunalnej Sp. z o.o.  mającą swą siedzibę w Grodzisku Dolnym 134 ,  NIP : 816 169 30 01  reprezentowaną przez: </w:t>
      </w:r>
    </w:p>
    <w:p w14:paraId="7DF5ED8C" w14:textId="77777777" w:rsidR="00F20212" w:rsidRDefault="00F20212" w:rsidP="00F20212">
      <w:pPr>
        <w:autoSpaceDE w:val="0"/>
        <w:autoSpaceDN w:val="0"/>
        <w:adjustRightInd w:val="0"/>
        <w:rPr>
          <w:color w:val="000000"/>
        </w:rPr>
      </w:pPr>
    </w:p>
    <w:p w14:paraId="5EA702FA" w14:textId="77777777" w:rsidR="00F20212" w:rsidRDefault="00F20212" w:rsidP="00F20212">
      <w:pPr>
        <w:autoSpaceDE w:val="0"/>
        <w:autoSpaceDN w:val="0"/>
        <w:adjustRightInd w:val="0"/>
        <w:rPr>
          <w:color w:val="000000"/>
        </w:rPr>
      </w:pPr>
      <w:r>
        <w:rPr>
          <w:color w:val="000000"/>
        </w:rPr>
        <w:t xml:space="preserve">1.Marek Ordyczyński  – Prezes Zarządu              </w:t>
      </w:r>
    </w:p>
    <w:p w14:paraId="482A190C" w14:textId="77777777" w:rsidR="00F20212" w:rsidRDefault="00F20212" w:rsidP="00F20212">
      <w:pPr>
        <w:autoSpaceDE w:val="0"/>
        <w:autoSpaceDN w:val="0"/>
        <w:adjustRightInd w:val="0"/>
        <w:rPr>
          <w:color w:val="000000"/>
        </w:rPr>
      </w:pPr>
    </w:p>
    <w:p w14:paraId="120FAE3D" w14:textId="77777777" w:rsidR="00F20212" w:rsidRDefault="00F20212" w:rsidP="00F20212">
      <w:pPr>
        <w:autoSpaceDE w:val="0"/>
        <w:autoSpaceDN w:val="0"/>
        <w:adjustRightInd w:val="0"/>
        <w:rPr>
          <w:color w:val="000000"/>
        </w:rPr>
      </w:pPr>
      <w:r>
        <w:rPr>
          <w:color w:val="000000"/>
        </w:rPr>
        <w:t>a</w:t>
      </w:r>
    </w:p>
    <w:p w14:paraId="7E9C1B92" w14:textId="77777777" w:rsidR="00F20212" w:rsidRDefault="00F20212" w:rsidP="00F20212">
      <w:pPr>
        <w:autoSpaceDE w:val="0"/>
        <w:autoSpaceDN w:val="0"/>
        <w:adjustRightInd w:val="0"/>
        <w:rPr>
          <w:color w:val="000000"/>
          <w:szCs w:val="20"/>
        </w:rPr>
      </w:pPr>
      <w:r>
        <w:rPr>
          <w:color w:val="000000"/>
          <w:szCs w:val="20"/>
        </w:rPr>
        <w:t>…………………………………………………………………………………………………..</w:t>
      </w:r>
    </w:p>
    <w:p w14:paraId="45DA9FD5" w14:textId="77777777" w:rsidR="00F20212" w:rsidRDefault="00F20212" w:rsidP="00F20212">
      <w:pPr>
        <w:suppressAutoHyphens w:val="0"/>
        <w:autoSpaceDE w:val="0"/>
        <w:autoSpaceDN w:val="0"/>
        <w:adjustRightInd w:val="0"/>
        <w:ind w:left="720"/>
        <w:rPr>
          <w:color w:val="000000"/>
          <w:szCs w:val="20"/>
        </w:rPr>
      </w:pPr>
      <w:r>
        <w:rPr>
          <w:color w:val="000000"/>
          <w:szCs w:val="20"/>
        </w:rPr>
        <w:t xml:space="preserve"> </w:t>
      </w:r>
    </w:p>
    <w:p w14:paraId="6F328884" w14:textId="77777777" w:rsidR="00F20212" w:rsidRDefault="00F20212" w:rsidP="00F20212">
      <w:pPr>
        <w:autoSpaceDE w:val="0"/>
        <w:autoSpaceDN w:val="0"/>
        <w:adjustRightInd w:val="0"/>
        <w:rPr>
          <w:color w:val="000000"/>
        </w:rPr>
      </w:pPr>
      <w:r>
        <w:rPr>
          <w:color w:val="000000"/>
        </w:rPr>
        <w:t xml:space="preserve">zwanym dalej „Wykonawcą” , </w:t>
      </w:r>
      <w:r>
        <w:t xml:space="preserve"> została zawarta umowa o następującej treści:</w:t>
      </w:r>
    </w:p>
    <w:p w14:paraId="00AC1D81" w14:textId="77777777" w:rsidR="00F20212" w:rsidRDefault="00F20212" w:rsidP="00F20212"/>
    <w:p w14:paraId="65F4808E" w14:textId="77777777" w:rsidR="00F20212" w:rsidRDefault="00F20212" w:rsidP="00F20212">
      <w:r>
        <w:t>została zawarta umowa następującej treści:</w:t>
      </w:r>
    </w:p>
    <w:p w14:paraId="6FF4A53F" w14:textId="77777777" w:rsidR="00F20212" w:rsidRDefault="00F20212" w:rsidP="00F20212">
      <w:pPr>
        <w:pStyle w:val="Nagwek"/>
        <w:tabs>
          <w:tab w:val="left" w:pos="708"/>
        </w:tabs>
        <w:rPr>
          <w:color w:val="000000"/>
        </w:rPr>
      </w:pPr>
    </w:p>
    <w:p w14:paraId="17744924" w14:textId="77777777" w:rsidR="00F20212" w:rsidRDefault="00F20212" w:rsidP="00F20212">
      <w:pPr>
        <w:pStyle w:val="Nagwek"/>
        <w:tabs>
          <w:tab w:val="left" w:pos="708"/>
        </w:tabs>
        <w:jc w:val="center"/>
        <w:rPr>
          <w:b/>
          <w:color w:val="000000"/>
        </w:rPr>
      </w:pPr>
      <w:r>
        <w:rPr>
          <w:b/>
          <w:color w:val="000000"/>
        </w:rPr>
        <w:t>I. Przedmiot umowy</w:t>
      </w:r>
    </w:p>
    <w:p w14:paraId="6326A93E" w14:textId="77777777" w:rsidR="00F20212" w:rsidRDefault="00F20212" w:rsidP="00F20212">
      <w:pPr>
        <w:jc w:val="center"/>
        <w:rPr>
          <w:color w:val="000000"/>
        </w:rPr>
      </w:pPr>
      <w:r>
        <w:rPr>
          <w:b/>
          <w:color w:val="000000"/>
        </w:rPr>
        <w:t xml:space="preserve">§ 1 </w:t>
      </w:r>
    </w:p>
    <w:p w14:paraId="5D378E15" w14:textId="77777777" w:rsidR="00F20212" w:rsidRDefault="00F20212" w:rsidP="00F20212">
      <w:pPr>
        <w:jc w:val="center"/>
        <w:rPr>
          <w:color w:val="000000"/>
        </w:rPr>
      </w:pPr>
    </w:p>
    <w:p w14:paraId="37529E4F" w14:textId="6AB2117F" w:rsidR="00F20212" w:rsidRPr="00CC7293" w:rsidRDefault="00F20212" w:rsidP="00F20212">
      <w:pPr>
        <w:tabs>
          <w:tab w:val="left" w:pos="5954"/>
        </w:tabs>
        <w:jc w:val="both"/>
        <w:rPr>
          <w:color w:val="000000"/>
          <w:sz w:val="20"/>
          <w:szCs w:val="20"/>
        </w:rPr>
      </w:pPr>
      <w:r>
        <w:rPr>
          <w:color w:val="000000"/>
        </w:rPr>
        <w:t>1.Przedmiotem zamówienia jest realizacja zadania p.n</w:t>
      </w:r>
      <w:r>
        <w:t>.:</w:t>
      </w:r>
      <w:r>
        <w:rPr>
          <w:b/>
        </w:rPr>
        <w:t xml:space="preserve"> „R</w:t>
      </w:r>
      <w:r w:rsidRPr="006E63C8">
        <w:rPr>
          <w:b/>
          <w:sz w:val="28"/>
          <w:szCs w:val="28"/>
        </w:rPr>
        <w:t xml:space="preserve">ozbudowa sieci </w:t>
      </w:r>
      <w:r>
        <w:rPr>
          <w:b/>
          <w:sz w:val="28"/>
          <w:szCs w:val="28"/>
        </w:rPr>
        <w:t>wodociągowej  w miejscowości Opaleniska</w:t>
      </w:r>
      <w:r w:rsidRPr="006E63C8">
        <w:rPr>
          <w:b/>
          <w:sz w:val="28"/>
          <w:szCs w:val="28"/>
        </w:rPr>
        <w:t xml:space="preserve"> </w:t>
      </w:r>
      <w:r>
        <w:rPr>
          <w:b/>
          <w:bCs/>
          <w:color w:val="000000"/>
        </w:rPr>
        <w:t>”</w:t>
      </w:r>
    </w:p>
    <w:p w14:paraId="77901F01" w14:textId="77777777" w:rsidR="00F20212" w:rsidRDefault="00F20212" w:rsidP="00F20212">
      <w:pPr>
        <w:jc w:val="both"/>
        <w:rPr>
          <w:b/>
          <w:color w:val="000000"/>
        </w:rPr>
      </w:pPr>
    </w:p>
    <w:p w14:paraId="6F024F30" w14:textId="77777777" w:rsidR="00F20212" w:rsidRDefault="00F20212" w:rsidP="00F20212">
      <w:pPr>
        <w:jc w:val="both"/>
      </w:pPr>
      <w:r>
        <w:rPr>
          <w:bCs/>
          <w:color w:val="000000"/>
          <w:szCs w:val="28"/>
        </w:rPr>
        <w:t xml:space="preserve">2. </w:t>
      </w:r>
      <w:r>
        <w:rPr>
          <w:color w:val="000000"/>
        </w:rPr>
        <w:t>Zadanie obejmuje następujące roboty budowlane:</w:t>
      </w:r>
    </w:p>
    <w:p w14:paraId="46A4DEF2" w14:textId="77777777" w:rsidR="00F20212" w:rsidRDefault="00F20212" w:rsidP="00F20212">
      <w:pPr>
        <w:pStyle w:val="Bezodstpw"/>
        <w:rPr>
          <w:rFonts w:ascii="Times New Roman" w:hAnsi="Times New Roman" w:cs="Times New Roman"/>
          <w:sz w:val="24"/>
          <w:szCs w:val="24"/>
        </w:rPr>
      </w:pPr>
    </w:p>
    <w:p w14:paraId="3E09C327" w14:textId="383D3E4D" w:rsidR="00F20212" w:rsidRDefault="00F20212" w:rsidP="00F20212">
      <w:pPr>
        <w:tabs>
          <w:tab w:val="left" w:pos="5954"/>
        </w:tabs>
        <w:jc w:val="both"/>
        <w:rPr>
          <w:bCs/>
          <w:color w:val="FF0000"/>
        </w:rPr>
      </w:pPr>
      <w:r>
        <w:rPr>
          <w:b/>
          <w:sz w:val="28"/>
          <w:szCs w:val="28"/>
        </w:rPr>
        <w:t>R</w:t>
      </w:r>
      <w:r w:rsidRPr="006E63C8">
        <w:rPr>
          <w:b/>
          <w:sz w:val="28"/>
          <w:szCs w:val="28"/>
        </w:rPr>
        <w:t xml:space="preserve">ozbudowa sieci </w:t>
      </w:r>
      <w:r>
        <w:rPr>
          <w:b/>
          <w:sz w:val="28"/>
          <w:szCs w:val="28"/>
        </w:rPr>
        <w:t xml:space="preserve">wodociągowej w miejscowości Opaleniska  </w:t>
      </w:r>
      <w:r w:rsidRPr="006E63C8">
        <w:rPr>
          <w:b/>
          <w:sz w:val="28"/>
          <w:szCs w:val="28"/>
        </w:rPr>
        <w:t xml:space="preserve"> </w:t>
      </w:r>
    </w:p>
    <w:p w14:paraId="179095D3" w14:textId="77777777" w:rsidR="00F20212" w:rsidRDefault="00F20212" w:rsidP="00F20212">
      <w:pPr>
        <w:jc w:val="both"/>
        <w:rPr>
          <w:color w:val="000000"/>
        </w:rPr>
      </w:pPr>
      <w:r>
        <w:rPr>
          <w:bCs/>
          <w:color w:val="000000"/>
        </w:rPr>
        <w:t xml:space="preserve">3. </w:t>
      </w:r>
      <w:r>
        <w:rPr>
          <w:color w:val="000000"/>
        </w:rPr>
        <w:t>Integralną część umowy stanowią:</w:t>
      </w:r>
    </w:p>
    <w:p w14:paraId="20D06D49" w14:textId="77777777" w:rsidR="00F20212" w:rsidRDefault="00F20212" w:rsidP="00F20212">
      <w:pPr>
        <w:ind w:firstLine="360"/>
        <w:rPr>
          <w:color w:val="000000"/>
        </w:rPr>
      </w:pPr>
      <w:r>
        <w:rPr>
          <w:color w:val="000000"/>
        </w:rPr>
        <w:t>1) specyfikacja istotnych warunków zamówienia</w:t>
      </w:r>
    </w:p>
    <w:p w14:paraId="76FD54BF" w14:textId="77777777" w:rsidR="00F20212" w:rsidRDefault="00F20212" w:rsidP="00F20212">
      <w:pPr>
        <w:ind w:firstLine="360"/>
        <w:rPr>
          <w:color w:val="000000"/>
        </w:rPr>
      </w:pPr>
      <w:r>
        <w:rPr>
          <w:color w:val="000000"/>
        </w:rPr>
        <w:t xml:space="preserve">2) dokumentacja projektowa, </w:t>
      </w:r>
    </w:p>
    <w:p w14:paraId="6FA90B4F" w14:textId="77777777" w:rsidR="00F20212" w:rsidRDefault="00F20212" w:rsidP="00F20212">
      <w:pPr>
        <w:ind w:firstLine="360"/>
        <w:rPr>
          <w:color w:val="000000"/>
        </w:rPr>
      </w:pPr>
      <w:r>
        <w:rPr>
          <w:color w:val="000000"/>
        </w:rPr>
        <w:t>3) specyfikacja techniczna wykonania i odbioru robót;</w:t>
      </w:r>
    </w:p>
    <w:p w14:paraId="4323D381" w14:textId="77777777" w:rsidR="00F20212" w:rsidRDefault="00F20212" w:rsidP="00F20212">
      <w:pPr>
        <w:ind w:firstLine="360"/>
        <w:rPr>
          <w:color w:val="000000"/>
        </w:rPr>
      </w:pPr>
      <w:r>
        <w:rPr>
          <w:color w:val="000000"/>
        </w:rPr>
        <w:t>4) oferta Wykonawcy</w:t>
      </w:r>
    </w:p>
    <w:p w14:paraId="5075D4CD" w14:textId="77777777" w:rsidR="00F20212" w:rsidRDefault="00F20212" w:rsidP="00F20212">
      <w:pPr>
        <w:ind w:firstLine="360"/>
        <w:rPr>
          <w:b/>
        </w:rPr>
      </w:pPr>
      <w:r>
        <w:t>5) harmonogram rzeczowo-finansowy</w:t>
      </w:r>
    </w:p>
    <w:p w14:paraId="5371AD9D" w14:textId="77777777" w:rsidR="00F20212" w:rsidRDefault="00F20212" w:rsidP="00F20212">
      <w:pPr>
        <w:rPr>
          <w:b/>
          <w:color w:val="000000"/>
        </w:rPr>
      </w:pPr>
    </w:p>
    <w:p w14:paraId="4B1E4483" w14:textId="77777777" w:rsidR="00F20212" w:rsidRDefault="00F20212" w:rsidP="00F20212">
      <w:pPr>
        <w:pStyle w:val="Nagwek"/>
        <w:tabs>
          <w:tab w:val="left" w:pos="708"/>
        </w:tabs>
        <w:jc w:val="center"/>
        <w:rPr>
          <w:b/>
          <w:color w:val="000000"/>
        </w:rPr>
      </w:pPr>
      <w:r>
        <w:rPr>
          <w:b/>
          <w:color w:val="000000"/>
        </w:rPr>
        <w:t>II. Termin wykonania</w:t>
      </w:r>
    </w:p>
    <w:p w14:paraId="633745AE" w14:textId="77777777" w:rsidR="00F20212" w:rsidRDefault="00F20212" w:rsidP="00F20212">
      <w:pPr>
        <w:jc w:val="center"/>
        <w:rPr>
          <w:b/>
          <w:color w:val="000000"/>
        </w:rPr>
      </w:pPr>
    </w:p>
    <w:p w14:paraId="5A791A39" w14:textId="77777777" w:rsidR="00F20212" w:rsidRDefault="00F20212" w:rsidP="00F20212">
      <w:pPr>
        <w:jc w:val="center"/>
        <w:rPr>
          <w:color w:val="000000"/>
          <w:sz w:val="16"/>
        </w:rPr>
      </w:pPr>
      <w:r>
        <w:rPr>
          <w:b/>
          <w:color w:val="000000"/>
        </w:rPr>
        <w:t>§ 2</w:t>
      </w:r>
    </w:p>
    <w:p w14:paraId="72EFD9C4" w14:textId="77777777" w:rsidR="00F20212" w:rsidRDefault="00F20212" w:rsidP="00F20212">
      <w:pPr>
        <w:jc w:val="center"/>
        <w:rPr>
          <w:color w:val="000000"/>
          <w:sz w:val="16"/>
        </w:rPr>
      </w:pPr>
    </w:p>
    <w:p w14:paraId="768224F8" w14:textId="77777777" w:rsidR="00F20212" w:rsidRDefault="00F20212" w:rsidP="00F20212">
      <w:pPr>
        <w:jc w:val="both"/>
        <w:rPr>
          <w:color w:val="000000"/>
        </w:rPr>
      </w:pPr>
      <w:r>
        <w:rPr>
          <w:color w:val="000000"/>
        </w:rPr>
        <w:t>1. Termin rozpoczęcia realizacji przedmiotu umowy ustala się na dzień przekazania placu budowy.</w:t>
      </w:r>
    </w:p>
    <w:p w14:paraId="79D1262A" w14:textId="77777777" w:rsidR="00F20212" w:rsidRDefault="00F20212" w:rsidP="00F20212">
      <w:pPr>
        <w:jc w:val="both"/>
      </w:pPr>
      <w:r>
        <w:rPr>
          <w:color w:val="000000"/>
        </w:rPr>
        <w:t xml:space="preserve">2. Termin zakończenia realizacji przedmiotu umowy ustala się na: </w:t>
      </w:r>
      <w:r>
        <w:rPr>
          <w:b/>
          <w:color w:val="000000"/>
        </w:rPr>
        <w:t>31</w:t>
      </w:r>
      <w:r w:rsidRPr="00F02DCA">
        <w:rPr>
          <w:b/>
        </w:rPr>
        <w:t xml:space="preserve"> </w:t>
      </w:r>
      <w:r>
        <w:rPr>
          <w:b/>
        </w:rPr>
        <w:t>maja 2021</w:t>
      </w:r>
      <w:r w:rsidRPr="00F02DCA">
        <w:rPr>
          <w:b/>
        </w:rPr>
        <w:t xml:space="preserve"> r.</w:t>
      </w:r>
    </w:p>
    <w:p w14:paraId="67B224FF" w14:textId="77777777" w:rsidR="00F20212" w:rsidRDefault="00F20212" w:rsidP="00F20212">
      <w:pPr>
        <w:jc w:val="both"/>
        <w:rPr>
          <w:b/>
          <w:color w:val="000000"/>
        </w:rPr>
      </w:pPr>
      <w:r>
        <w:t>3. Zamawiający przekaże Wykonawcy plac budowy w terminie 14 dni od daty podpisania umowy.</w:t>
      </w:r>
    </w:p>
    <w:p w14:paraId="384241B3" w14:textId="77777777" w:rsidR="00F20212" w:rsidRDefault="00F20212" w:rsidP="00F20212">
      <w:pPr>
        <w:jc w:val="center"/>
        <w:rPr>
          <w:b/>
          <w:color w:val="000000"/>
        </w:rPr>
      </w:pPr>
    </w:p>
    <w:p w14:paraId="60DF3B8E" w14:textId="77777777" w:rsidR="00F20212" w:rsidRDefault="00F20212" w:rsidP="00F20212">
      <w:pPr>
        <w:jc w:val="center"/>
        <w:rPr>
          <w:b/>
          <w:color w:val="000000"/>
        </w:rPr>
      </w:pPr>
    </w:p>
    <w:p w14:paraId="208BDBBA" w14:textId="77777777" w:rsidR="00F20212" w:rsidRDefault="00F20212" w:rsidP="00F20212">
      <w:pPr>
        <w:jc w:val="center"/>
        <w:rPr>
          <w:b/>
          <w:color w:val="000000"/>
        </w:rPr>
      </w:pPr>
    </w:p>
    <w:p w14:paraId="30793A8D" w14:textId="77777777" w:rsidR="00F20212" w:rsidRDefault="00F20212" w:rsidP="00F20212">
      <w:pPr>
        <w:jc w:val="center"/>
        <w:rPr>
          <w:b/>
          <w:color w:val="000000"/>
        </w:rPr>
      </w:pPr>
    </w:p>
    <w:p w14:paraId="6EFC9405" w14:textId="77777777" w:rsidR="00F20212" w:rsidRDefault="00F20212" w:rsidP="00F20212">
      <w:pPr>
        <w:pStyle w:val="Nagwek"/>
        <w:tabs>
          <w:tab w:val="left" w:pos="708"/>
        </w:tabs>
        <w:jc w:val="center"/>
        <w:rPr>
          <w:b/>
          <w:color w:val="000000"/>
        </w:rPr>
      </w:pPr>
      <w:r>
        <w:rPr>
          <w:b/>
          <w:color w:val="000000"/>
        </w:rPr>
        <w:lastRenderedPageBreak/>
        <w:t>III. Przedstawiciele stron</w:t>
      </w:r>
    </w:p>
    <w:p w14:paraId="6AC7710F" w14:textId="77777777" w:rsidR="00F20212" w:rsidRDefault="00F20212" w:rsidP="00F20212">
      <w:pPr>
        <w:jc w:val="center"/>
        <w:rPr>
          <w:b/>
          <w:color w:val="000000"/>
        </w:rPr>
      </w:pPr>
    </w:p>
    <w:p w14:paraId="0049465D" w14:textId="77777777" w:rsidR="00F20212" w:rsidRDefault="00F20212" w:rsidP="00F20212">
      <w:pPr>
        <w:jc w:val="center"/>
        <w:rPr>
          <w:b/>
          <w:color w:val="000000"/>
          <w:u w:val="single"/>
        </w:rPr>
      </w:pPr>
      <w:r>
        <w:rPr>
          <w:b/>
          <w:color w:val="000000"/>
        </w:rPr>
        <w:t>§ 3</w:t>
      </w:r>
    </w:p>
    <w:p w14:paraId="161CFF48" w14:textId="77777777" w:rsidR="00F20212" w:rsidRDefault="00F20212" w:rsidP="00F20212">
      <w:pPr>
        <w:rPr>
          <w:b/>
          <w:color w:val="000000"/>
          <w:u w:val="single"/>
        </w:rPr>
      </w:pPr>
    </w:p>
    <w:p w14:paraId="717A280C" w14:textId="77777777" w:rsidR="00F20212" w:rsidRDefault="00F20212" w:rsidP="00F20212">
      <w:pPr>
        <w:jc w:val="both"/>
        <w:rPr>
          <w:color w:val="000000"/>
        </w:rPr>
      </w:pPr>
      <w:r>
        <w:rPr>
          <w:color w:val="000000"/>
        </w:rPr>
        <w:t>Przedstawicielem Zamawiającego na budowie jest Inspektor Nadzoru w osobie:  ___________________________________________________________________________</w:t>
      </w:r>
    </w:p>
    <w:p w14:paraId="765F5A16" w14:textId="77777777" w:rsidR="00F20212" w:rsidRDefault="00F20212" w:rsidP="00F20212">
      <w:pPr>
        <w:jc w:val="both"/>
        <w:rPr>
          <w:color w:val="000000"/>
        </w:rPr>
      </w:pPr>
      <w:r>
        <w:rPr>
          <w:color w:val="000000"/>
        </w:rPr>
        <w:t>posiadającego uprawnienia budowlane nr _________________________________________ oraz pracownik upoważniony przez Zamawiającego.</w:t>
      </w:r>
    </w:p>
    <w:p w14:paraId="430FE877" w14:textId="77777777" w:rsidR="00F20212" w:rsidRDefault="00F20212" w:rsidP="00F20212">
      <w:pPr>
        <w:jc w:val="both"/>
        <w:rPr>
          <w:color w:val="000000"/>
        </w:rPr>
      </w:pPr>
    </w:p>
    <w:p w14:paraId="5455FB6A" w14:textId="77777777" w:rsidR="00F20212" w:rsidRDefault="00F20212" w:rsidP="00F20212">
      <w:pPr>
        <w:jc w:val="both"/>
        <w:rPr>
          <w:color w:val="000000"/>
        </w:rPr>
      </w:pPr>
      <w:r>
        <w:rPr>
          <w:color w:val="000000"/>
        </w:rPr>
        <w:t xml:space="preserve">                                                                         </w:t>
      </w:r>
      <w:r>
        <w:rPr>
          <w:b/>
          <w:color w:val="000000"/>
        </w:rPr>
        <w:t>§ 4</w:t>
      </w:r>
    </w:p>
    <w:p w14:paraId="019AF7B7" w14:textId="77777777" w:rsidR="00F20212" w:rsidRDefault="00F20212" w:rsidP="00F20212">
      <w:pPr>
        <w:jc w:val="both"/>
        <w:rPr>
          <w:color w:val="000000"/>
        </w:rPr>
      </w:pPr>
    </w:p>
    <w:p w14:paraId="311DD1AB" w14:textId="77777777" w:rsidR="00F20212" w:rsidRDefault="00F20212" w:rsidP="00F20212">
      <w:pPr>
        <w:jc w:val="both"/>
        <w:rPr>
          <w:color w:val="000000"/>
        </w:rPr>
      </w:pPr>
      <w:r>
        <w:rPr>
          <w:color w:val="000000"/>
        </w:rPr>
        <w:t>1. Przedstawicielem Wykonawcy na budowie jest Kierownik budowy w osobie:</w:t>
      </w:r>
    </w:p>
    <w:p w14:paraId="60014AB6" w14:textId="77777777" w:rsidR="00F20212" w:rsidRDefault="00F20212" w:rsidP="00F20212">
      <w:pPr>
        <w:jc w:val="both"/>
        <w:rPr>
          <w:color w:val="000000"/>
        </w:rPr>
      </w:pPr>
      <w:r>
        <w:rPr>
          <w:color w:val="000000"/>
        </w:rPr>
        <w:t>___________________________________________________________________________</w:t>
      </w:r>
    </w:p>
    <w:p w14:paraId="2C9C194C" w14:textId="77777777" w:rsidR="00F20212" w:rsidRDefault="00F20212" w:rsidP="00F20212">
      <w:pPr>
        <w:jc w:val="both"/>
        <w:rPr>
          <w:b/>
          <w:color w:val="000000"/>
        </w:rPr>
      </w:pPr>
      <w:r>
        <w:rPr>
          <w:color w:val="000000"/>
        </w:rPr>
        <w:t>posiadającego uprawnienia budowlane nr _________________________________________.</w:t>
      </w:r>
    </w:p>
    <w:p w14:paraId="7B834D6D" w14:textId="77777777" w:rsidR="00F20212" w:rsidRDefault="00F20212" w:rsidP="00F20212">
      <w:pPr>
        <w:pStyle w:val="Default"/>
        <w:spacing w:after="23"/>
        <w:jc w:val="both"/>
        <w:rPr>
          <w:color w:val="FF0000"/>
          <w:sz w:val="22"/>
          <w:szCs w:val="22"/>
        </w:rPr>
      </w:pPr>
    </w:p>
    <w:p w14:paraId="773E401C" w14:textId="77777777" w:rsidR="00F20212" w:rsidRDefault="00F20212" w:rsidP="00F20212">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14:paraId="2A2E7992" w14:textId="77777777" w:rsidR="00F20212" w:rsidRDefault="00F20212" w:rsidP="00F20212">
      <w:pPr>
        <w:rPr>
          <w:b/>
          <w:color w:val="000000"/>
        </w:rPr>
      </w:pPr>
    </w:p>
    <w:p w14:paraId="53FA9235" w14:textId="77777777" w:rsidR="00F20212" w:rsidRDefault="00F20212" w:rsidP="00F20212">
      <w:pPr>
        <w:jc w:val="center"/>
        <w:rPr>
          <w:b/>
          <w:color w:val="000000"/>
        </w:rPr>
      </w:pPr>
      <w:r>
        <w:rPr>
          <w:b/>
          <w:color w:val="000000"/>
        </w:rPr>
        <w:t>IV. Obowiązki Zamawiającego</w:t>
      </w:r>
    </w:p>
    <w:p w14:paraId="4EC7CF9F" w14:textId="77777777" w:rsidR="00F20212" w:rsidRDefault="00F20212" w:rsidP="00F20212">
      <w:pPr>
        <w:jc w:val="center"/>
        <w:rPr>
          <w:b/>
          <w:color w:val="000000"/>
        </w:rPr>
      </w:pPr>
    </w:p>
    <w:p w14:paraId="6274F4D4" w14:textId="77777777" w:rsidR="00F20212" w:rsidRDefault="00F20212" w:rsidP="00F20212">
      <w:pPr>
        <w:jc w:val="center"/>
        <w:rPr>
          <w:b/>
          <w:color w:val="000000"/>
        </w:rPr>
      </w:pPr>
      <w:r>
        <w:rPr>
          <w:b/>
          <w:color w:val="000000"/>
        </w:rPr>
        <w:t xml:space="preserve">§ 5 </w:t>
      </w:r>
    </w:p>
    <w:p w14:paraId="3BE162B3" w14:textId="77777777" w:rsidR="00F20212" w:rsidRDefault="00F20212" w:rsidP="00F20212">
      <w:pPr>
        <w:jc w:val="center"/>
        <w:rPr>
          <w:b/>
          <w:color w:val="000000"/>
        </w:rPr>
      </w:pPr>
    </w:p>
    <w:p w14:paraId="50944644" w14:textId="77777777" w:rsidR="00F20212" w:rsidRDefault="00F20212" w:rsidP="00F20212">
      <w:pPr>
        <w:rPr>
          <w:color w:val="000000"/>
        </w:rPr>
      </w:pPr>
      <w:r>
        <w:rPr>
          <w:color w:val="000000"/>
        </w:rPr>
        <w:t>Do obowiązków Zamawiającego należy:</w:t>
      </w:r>
    </w:p>
    <w:p w14:paraId="6358855A" w14:textId="77777777" w:rsidR="00F20212" w:rsidRDefault="00F20212" w:rsidP="00F20212">
      <w:pPr>
        <w:jc w:val="both"/>
        <w:rPr>
          <w:color w:val="000000"/>
        </w:rPr>
      </w:pPr>
      <w:r>
        <w:rPr>
          <w:color w:val="000000"/>
        </w:rPr>
        <w:t>1) przekazanie Wykonawcy dokumentów niezbędnych do rozpoczęcia i prowadzenia robót oraz  protokolarne przekazanie placu budowy w terminie do 14 dni od daty podpisania umowy.</w:t>
      </w:r>
    </w:p>
    <w:p w14:paraId="5600C80D" w14:textId="77777777" w:rsidR="00F20212" w:rsidRDefault="00F20212" w:rsidP="00F20212">
      <w:pPr>
        <w:jc w:val="both"/>
        <w:rPr>
          <w:color w:val="000000"/>
        </w:rPr>
      </w:pPr>
      <w:r>
        <w:rPr>
          <w:color w:val="000000"/>
        </w:rPr>
        <w:t>2) protokolarne rozpoczęcie odbioru prawidłowo wykonanych robót w terminie 14 dni od dnia zgłoszenia przez Wykonawcę gotowości do odbioru końcowego.</w:t>
      </w:r>
    </w:p>
    <w:p w14:paraId="77078C50" w14:textId="77777777" w:rsidR="00F20212" w:rsidRDefault="00F20212" w:rsidP="00F20212">
      <w:pPr>
        <w:jc w:val="both"/>
        <w:rPr>
          <w:color w:val="000000"/>
        </w:rPr>
      </w:pPr>
      <w:r>
        <w:rPr>
          <w:color w:val="000000"/>
        </w:rPr>
        <w:t>3) zapłata Wykonawcy wynagrodzenia za wykonane i odebrane roboty.</w:t>
      </w:r>
    </w:p>
    <w:p w14:paraId="779EC0FC" w14:textId="77777777" w:rsidR="00F20212" w:rsidRDefault="00F20212" w:rsidP="00F20212">
      <w:pPr>
        <w:jc w:val="center"/>
        <w:rPr>
          <w:b/>
          <w:color w:val="000000"/>
        </w:rPr>
      </w:pPr>
    </w:p>
    <w:p w14:paraId="205E815B" w14:textId="77777777" w:rsidR="00F20212" w:rsidRDefault="00F20212" w:rsidP="00F20212">
      <w:pPr>
        <w:jc w:val="center"/>
        <w:rPr>
          <w:b/>
          <w:color w:val="000000"/>
        </w:rPr>
      </w:pPr>
      <w:r>
        <w:rPr>
          <w:b/>
          <w:color w:val="000000"/>
        </w:rPr>
        <w:t>V. Obowiązki Wykonawcy</w:t>
      </w:r>
    </w:p>
    <w:p w14:paraId="649532A2" w14:textId="77777777" w:rsidR="00F20212" w:rsidRDefault="00F20212" w:rsidP="00F20212">
      <w:pPr>
        <w:jc w:val="center"/>
        <w:rPr>
          <w:b/>
          <w:color w:val="000000"/>
        </w:rPr>
      </w:pPr>
    </w:p>
    <w:p w14:paraId="4AC461FE" w14:textId="77777777" w:rsidR="00F20212" w:rsidRDefault="00F20212" w:rsidP="00F20212">
      <w:pPr>
        <w:jc w:val="center"/>
        <w:rPr>
          <w:b/>
          <w:color w:val="000000"/>
          <w:sz w:val="16"/>
        </w:rPr>
      </w:pPr>
      <w:r>
        <w:rPr>
          <w:b/>
          <w:color w:val="000000"/>
        </w:rPr>
        <w:t>§ 6</w:t>
      </w:r>
    </w:p>
    <w:p w14:paraId="6AF031C0" w14:textId="77777777" w:rsidR="00F20212" w:rsidRDefault="00F20212" w:rsidP="00F20212">
      <w:pPr>
        <w:rPr>
          <w:b/>
          <w:color w:val="000000"/>
          <w:sz w:val="16"/>
        </w:rPr>
      </w:pPr>
    </w:p>
    <w:p w14:paraId="1BB182D8" w14:textId="77777777" w:rsidR="00F20212" w:rsidRDefault="00F20212" w:rsidP="00F20212">
      <w:pPr>
        <w:rPr>
          <w:color w:val="000000"/>
        </w:rPr>
      </w:pPr>
      <w:r>
        <w:rPr>
          <w:color w:val="000000"/>
        </w:rPr>
        <w:t xml:space="preserve">Do obowiązków Wykonawcy należy: </w:t>
      </w:r>
    </w:p>
    <w:p w14:paraId="03F5681F" w14:textId="77777777" w:rsidR="00F20212" w:rsidRDefault="00F20212" w:rsidP="00F20212">
      <w:pPr>
        <w:rPr>
          <w:color w:val="000000"/>
        </w:rPr>
      </w:pPr>
      <w:r>
        <w:rPr>
          <w:color w:val="000000"/>
        </w:rPr>
        <w:t>1) doprowadzenie wody i energii elektrycznej na teren budowy oraz ponoszenie kosztów zużycia wody i energii w okresie realizacji robót, stosownie do potrzeb budowy.</w:t>
      </w:r>
    </w:p>
    <w:p w14:paraId="78A823F5" w14:textId="77777777" w:rsidR="00F20212" w:rsidRDefault="00F20212" w:rsidP="00F20212">
      <w:pPr>
        <w:jc w:val="both"/>
        <w:rPr>
          <w:color w:val="000000"/>
        </w:rPr>
      </w:pPr>
      <w:r>
        <w:rPr>
          <w:color w:val="000000"/>
        </w:rPr>
        <w:t>2) ponoszenie kosztów utrzymania budowy oraz konserwacji urządzeń obiektów tymczasowych na terenie budowy.</w:t>
      </w:r>
    </w:p>
    <w:p w14:paraId="65785EC5" w14:textId="77777777" w:rsidR="00F20212" w:rsidRDefault="00F20212" w:rsidP="00F20212">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14:paraId="55D893A4" w14:textId="77777777" w:rsidR="00F20212" w:rsidRDefault="00F20212" w:rsidP="00F20212">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14:paraId="70A4DFE1" w14:textId="77777777" w:rsidR="00F20212" w:rsidRDefault="00F20212" w:rsidP="00F20212">
      <w:pPr>
        <w:jc w:val="both"/>
        <w:rPr>
          <w:color w:val="000000"/>
        </w:rPr>
      </w:pPr>
    </w:p>
    <w:p w14:paraId="002DAAC3" w14:textId="77777777" w:rsidR="00F20212" w:rsidRDefault="00F20212" w:rsidP="00F20212">
      <w:pPr>
        <w:jc w:val="both"/>
        <w:rPr>
          <w:color w:val="000000"/>
        </w:rPr>
      </w:pPr>
      <w:r>
        <w:rPr>
          <w:color w:val="000000"/>
        </w:rPr>
        <w:t xml:space="preserve">6)  </w:t>
      </w:r>
      <w:r>
        <w:t>zapewnienie Inspektorowi Nadzoru pełnej dostępności do wykonywanych robót</w:t>
      </w:r>
      <w:r>
        <w:rPr>
          <w:color w:val="FF0000"/>
        </w:rPr>
        <w:t xml:space="preserve"> </w:t>
      </w:r>
    </w:p>
    <w:p w14:paraId="72FC9D3B" w14:textId="77777777" w:rsidR="00F20212" w:rsidRDefault="00F20212" w:rsidP="00F20212">
      <w:pPr>
        <w:jc w:val="both"/>
        <w:rPr>
          <w:color w:val="000000"/>
        </w:rPr>
      </w:pPr>
      <w:r>
        <w:rPr>
          <w:color w:val="000000"/>
        </w:rPr>
        <w:t>7) po zakończeniu robót Wykonawca zobowiązany jest uporządkować teren budowy i przekazać go Zamawiającemu w dniu odbioru robót.</w:t>
      </w:r>
    </w:p>
    <w:p w14:paraId="6028C895" w14:textId="77777777" w:rsidR="00F20212" w:rsidRDefault="00F20212" w:rsidP="00F20212">
      <w:pPr>
        <w:jc w:val="both"/>
        <w:rPr>
          <w:color w:val="000000"/>
        </w:rPr>
      </w:pPr>
      <w:r>
        <w:rPr>
          <w:color w:val="000000"/>
        </w:rPr>
        <w:lastRenderedPageBreak/>
        <w:t>8) zabezpieczenie terenu budowy z uwagi na czynny obiekt budowlany ( Urząd Gminy ) .</w:t>
      </w:r>
    </w:p>
    <w:p w14:paraId="17A3F6CA" w14:textId="77777777" w:rsidR="00F20212" w:rsidRDefault="00F20212" w:rsidP="00F20212">
      <w:pPr>
        <w:jc w:val="both"/>
      </w:pPr>
      <w:r>
        <w:rPr>
          <w:color w:val="000000"/>
        </w:rPr>
        <w:t xml:space="preserve">9) </w:t>
      </w:r>
      <w:r>
        <w:t xml:space="preserve">być realizowane w oparciu o uzgodniony z Zamawiającym Harmonogram rzeczowo-finansowy wykonania robót. </w:t>
      </w:r>
    </w:p>
    <w:p w14:paraId="083F6420" w14:textId="77777777" w:rsidR="00F20212" w:rsidRDefault="00F20212" w:rsidP="00F20212">
      <w:pPr>
        <w:jc w:val="both"/>
        <w:rPr>
          <w:color w:val="000000"/>
        </w:rPr>
      </w:pPr>
    </w:p>
    <w:p w14:paraId="02F0D0B5" w14:textId="77777777" w:rsidR="00F20212" w:rsidRDefault="00F20212" w:rsidP="00F20212">
      <w:pPr>
        <w:jc w:val="center"/>
        <w:rPr>
          <w:color w:val="000000"/>
          <w:sz w:val="16"/>
        </w:rPr>
      </w:pPr>
      <w:r>
        <w:rPr>
          <w:b/>
          <w:color w:val="000000"/>
        </w:rPr>
        <w:t>§ 7</w:t>
      </w:r>
    </w:p>
    <w:p w14:paraId="6B836241" w14:textId="77777777" w:rsidR="00F20212" w:rsidRDefault="00F20212" w:rsidP="00F20212">
      <w:pPr>
        <w:jc w:val="center"/>
        <w:rPr>
          <w:color w:val="000000"/>
          <w:sz w:val="16"/>
        </w:rPr>
      </w:pPr>
    </w:p>
    <w:p w14:paraId="2A5D41CA" w14:textId="77777777" w:rsidR="00F20212" w:rsidRPr="00317438" w:rsidRDefault="00F20212" w:rsidP="00F20212">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14:paraId="56B1BB9F" w14:textId="77777777" w:rsidR="00F20212" w:rsidRDefault="00F20212" w:rsidP="00F20212">
      <w:pPr>
        <w:jc w:val="center"/>
        <w:rPr>
          <w:color w:val="000000"/>
          <w:sz w:val="16"/>
        </w:rPr>
      </w:pPr>
    </w:p>
    <w:p w14:paraId="7B77A969" w14:textId="77777777" w:rsidR="00F20212" w:rsidRDefault="00F20212" w:rsidP="00F20212">
      <w:pPr>
        <w:jc w:val="center"/>
        <w:rPr>
          <w:color w:val="000000"/>
          <w:sz w:val="16"/>
        </w:rPr>
      </w:pPr>
      <w:r>
        <w:rPr>
          <w:b/>
          <w:color w:val="000000"/>
        </w:rPr>
        <w:t>§ 8</w:t>
      </w:r>
    </w:p>
    <w:p w14:paraId="38AB1B81" w14:textId="77777777" w:rsidR="00F20212" w:rsidRDefault="00F20212" w:rsidP="00F20212">
      <w:pPr>
        <w:jc w:val="center"/>
        <w:rPr>
          <w:color w:val="000000"/>
          <w:sz w:val="16"/>
        </w:rPr>
      </w:pPr>
    </w:p>
    <w:p w14:paraId="174AEF2B" w14:textId="77777777" w:rsidR="00F20212" w:rsidRPr="00DA60D9" w:rsidRDefault="00F20212" w:rsidP="00F20212">
      <w:pPr>
        <w:pStyle w:val="Akapitzlist"/>
        <w:numPr>
          <w:ilvl w:val="1"/>
          <w:numId w:val="29"/>
        </w:numPr>
        <w:tabs>
          <w:tab w:val="left" w:pos="357"/>
        </w:tabs>
        <w:jc w:val="both"/>
        <w:rPr>
          <w:color w:val="000000"/>
        </w:rPr>
      </w:pPr>
      <w:r w:rsidRPr="00DA60D9">
        <w:rPr>
          <w:color w:val="000000"/>
        </w:rPr>
        <w:t xml:space="preserve">Wykonawca będzie stosował właściwe materiały i technologie </w:t>
      </w:r>
      <w:r>
        <w:t>zgodnie z art. 10 ustawy Prawo budowlane oraz zgodnie z normami i w oparciu o zasady określone w art. 30-30b u PZP oraz</w:t>
      </w:r>
      <w:r w:rsidRPr="00DA60D9">
        <w:rPr>
          <w:color w:val="000000"/>
        </w:rPr>
        <w:t xml:space="preserve"> wymaganiami określonymi w Specyfikacji Technicznej Wykonania i Odbioru Robót.</w:t>
      </w:r>
    </w:p>
    <w:p w14:paraId="30C60D27" w14:textId="77777777" w:rsidR="00F20212" w:rsidRPr="00DA60D9" w:rsidRDefault="00F20212" w:rsidP="00F20212">
      <w:pPr>
        <w:pStyle w:val="Akapitzlist"/>
        <w:numPr>
          <w:ilvl w:val="1"/>
          <w:numId w:val="29"/>
        </w:numPr>
        <w:tabs>
          <w:tab w:val="left" w:pos="357"/>
        </w:tabs>
        <w:jc w:val="both"/>
        <w:rPr>
          <w:color w:val="000000"/>
        </w:rPr>
      </w:pPr>
      <w:r w:rsidRPr="00DA60D9">
        <w:rPr>
          <w:color w:val="000000"/>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14:paraId="38F3646A" w14:textId="77777777" w:rsidR="00F20212" w:rsidRPr="00DA60D9" w:rsidRDefault="00F20212" w:rsidP="00F20212">
      <w:pPr>
        <w:pStyle w:val="Akapitzlist"/>
        <w:numPr>
          <w:ilvl w:val="1"/>
          <w:numId w:val="29"/>
        </w:numPr>
        <w:jc w:val="both"/>
        <w:rPr>
          <w:color w:val="000000"/>
        </w:rPr>
      </w:pPr>
      <w:r w:rsidRPr="00DA60D9">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14:paraId="6C6008C7" w14:textId="77777777" w:rsidR="00F20212" w:rsidRDefault="00F20212" w:rsidP="00F20212">
      <w:pPr>
        <w:ind w:left="360" w:hanging="360"/>
        <w:jc w:val="both"/>
        <w:rPr>
          <w:color w:val="000000"/>
        </w:rPr>
      </w:pPr>
      <w:r>
        <w:rPr>
          <w:color w:val="000000"/>
        </w:rPr>
        <w:t>4.  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14:paraId="3B3DA511" w14:textId="77777777" w:rsidR="00F20212" w:rsidRDefault="00F20212" w:rsidP="00F20212">
      <w:pPr>
        <w:jc w:val="center"/>
        <w:rPr>
          <w:b/>
          <w:color w:val="000000"/>
        </w:rPr>
      </w:pPr>
    </w:p>
    <w:p w14:paraId="46F250DF" w14:textId="77777777" w:rsidR="00F20212" w:rsidRDefault="00F20212" w:rsidP="00F20212">
      <w:pPr>
        <w:jc w:val="center"/>
        <w:rPr>
          <w:b/>
          <w:color w:val="000000"/>
        </w:rPr>
      </w:pPr>
      <w:r>
        <w:rPr>
          <w:b/>
          <w:color w:val="000000"/>
        </w:rPr>
        <w:t>VI. Wynagrodzenie</w:t>
      </w:r>
    </w:p>
    <w:p w14:paraId="591550BA" w14:textId="77777777" w:rsidR="00F20212" w:rsidRDefault="00F20212" w:rsidP="00F20212">
      <w:pPr>
        <w:jc w:val="center"/>
        <w:rPr>
          <w:b/>
          <w:color w:val="000000"/>
        </w:rPr>
      </w:pPr>
    </w:p>
    <w:p w14:paraId="21C6E7FB" w14:textId="77777777" w:rsidR="00F20212" w:rsidRDefault="00F20212" w:rsidP="00F20212">
      <w:pPr>
        <w:jc w:val="center"/>
        <w:rPr>
          <w:b/>
          <w:color w:val="000000"/>
        </w:rPr>
      </w:pPr>
      <w:r>
        <w:rPr>
          <w:b/>
          <w:color w:val="000000"/>
        </w:rPr>
        <w:t>§ 9</w:t>
      </w:r>
    </w:p>
    <w:p w14:paraId="66BE5E0D" w14:textId="77777777" w:rsidR="00F20212" w:rsidRPr="00DA60D9" w:rsidRDefault="00F20212" w:rsidP="00F20212">
      <w:pPr>
        <w:suppressAutoHyphens w:val="0"/>
        <w:autoSpaceDE w:val="0"/>
        <w:autoSpaceDN w:val="0"/>
        <w:adjustRightInd w:val="0"/>
        <w:rPr>
          <w:color w:val="000000"/>
        </w:rPr>
      </w:pPr>
      <w:r>
        <w:rPr>
          <w:color w:val="000000"/>
        </w:rPr>
        <w:t>1.</w:t>
      </w:r>
      <w:r w:rsidRPr="00DA60D9">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14:paraId="302AF8B5" w14:textId="77777777" w:rsidR="00F20212" w:rsidRDefault="00F20212" w:rsidP="00F20212">
      <w:pPr>
        <w:tabs>
          <w:tab w:val="num" w:pos="720"/>
        </w:tabs>
        <w:suppressAutoHyphens w:val="0"/>
        <w:autoSpaceDE w:val="0"/>
        <w:autoSpaceDN w:val="0"/>
        <w:adjustRightInd w:val="0"/>
        <w:rPr>
          <w:color w:val="000000"/>
        </w:rPr>
      </w:pPr>
    </w:p>
    <w:p w14:paraId="7B940560" w14:textId="77777777" w:rsidR="00F20212" w:rsidRDefault="00F20212" w:rsidP="00F20212">
      <w:pPr>
        <w:tabs>
          <w:tab w:val="num" w:pos="720"/>
        </w:tabs>
        <w:suppressAutoHyphens w:val="0"/>
        <w:autoSpaceDE w:val="0"/>
        <w:autoSpaceDN w:val="0"/>
        <w:adjustRightInd w:val="0"/>
        <w:rPr>
          <w:color w:val="000000"/>
        </w:rPr>
      </w:pPr>
    </w:p>
    <w:p w14:paraId="789F3AF8" w14:textId="77777777" w:rsidR="00F20212" w:rsidRDefault="00F20212" w:rsidP="00F20212">
      <w:pPr>
        <w:tabs>
          <w:tab w:val="num" w:pos="720"/>
        </w:tabs>
        <w:suppressAutoHyphens w:val="0"/>
        <w:autoSpaceDE w:val="0"/>
        <w:autoSpaceDN w:val="0"/>
        <w:adjustRightInd w:val="0"/>
        <w:rPr>
          <w:color w:val="000000"/>
        </w:rPr>
      </w:pPr>
    </w:p>
    <w:p w14:paraId="0FA6291E" w14:textId="77777777" w:rsidR="00F20212" w:rsidRDefault="00F20212" w:rsidP="00F20212">
      <w:pPr>
        <w:tabs>
          <w:tab w:val="num" w:pos="720"/>
        </w:tabs>
        <w:suppressAutoHyphens w:val="0"/>
        <w:autoSpaceDE w:val="0"/>
        <w:autoSpaceDN w:val="0"/>
        <w:adjustRightInd w:val="0"/>
        <w:rPr>
          <w:color w:val="000000"/>
        </w:rPr>
      </w:pPr>
    </w:p>
    <w:p w14:paraId="74842276" w14:textId="77777777" w:rsidR="00F20212" w:rsidRDefault="00F20212" w:rsidP="00F20212">
      <w:pPr>
        <w:tabs>
          <w:tab w:val="num" w:pos="720"/>
        </w:tabs>
        <w:suppressAutoHyphens w:val="0"/>
        <w:autoSpaceDE w:val="0"/>
        <w:autoSpaceDN w:val="0"/>
        <w:adjustRightInd w:val="0"/>
        <w:rPr>
          <w:color w:val="000000"/>
        </w:rPr>
      </w:pPr>
    </w:p>
    <w:p w14:paraId="0C2AFC69" w14:textId="77777777" w:rsidR="00F20212" w:rsidRDefault="00F20212" w:rsidP="00F20212">
      <w:pPr>
        <w:tabs>
          <w:tab w:val="num" w:pos="720"/>
        </w:tabs>
        <w:suppressAutoHyphens w:val="0"/>
        <w:autoSpaceDE w:val="0"/>
        <w:autoSpaceDN w:val="0"/>
        <w:adjustRightInd w:val="0"/>
        <w:rPr>
          <w:color w:val="000000"/>
        </w:rPr>
      </w:pPr>
    </w:p>
    <w:p w14:paraId="6821FF37" w14:textId="77777777" w:rsidR="00F20212" w:rsidRPr="008904A8" w:rsidRDefault="00F20212" w:rsidP="00F20212">
      <w:pPr>
        <w:tabs>
          <w:tab w:val="num" w:pos="720"/>
        </w:tabs>
        <w:suppressAutoHyphens w:val="0"/>
        <w:autoSpaceDE w:val="0"/>
        <w:autoSpaceDN w:val="0"/>
        <w:adjustRightInd w:val="0"/>
        <w:rPr>
          <w:color w:val="000000"/>
        </w:rPr>
      </w:pPr>
    </w:p>
    <w:p w14:paraId="7B48CE39" w14:textId="77777777" w:rsidR="00F20212" w:rsidRPr="00317438" w:rsidRDefault="00F20212" w:rsidP="00F20212">
      <w:pPr>
        <w:pStyle w:val="Tekstwstpniesformatowany"/>
        <w:rPr>
          <w:rFonts w:ascii="Times New Roman" w:hAnsi="Times New Roman" w:cs="Times New Roman"/>
          <w:sz w:val="24"/>
        </w:rPr>
      </w:pPr>
      <w:r>
        <w:rPr>
          <w:rFonts w:ascii="Times New Roman" w:hAnsi="Times New Roman" w:cs="Times New Roman"/>
          <w:sz w:val="24"/>
        </w:rPr>
        <w:t>2.Za wykonanie przedmiotu umowy określonego w § 2 umowy, strony ustalają wynagrodzenie kosztorysowe w łącznej kwocie wynagrodzenia netto …….</w:t>
      </w:r>
      <w:r>
        <w:rPr>
          <w:rFonts w:ascii="Times New Roman" w:hAnsi="Times New Roman" w:cs="Times New Roman"/>
          <w:b/>
          <w:sz w:val="24"/>
        </w:rPr>
        <w:t xml:space="preserve"> PLN</w:t>
      </w:r>
      <w:r>
        <w:rPr>
          <w:rFonts w:ascii="Times New Roman" w:hAnsi="Times New Roman" w:cs="Times New Roman"/>
          <w:sz w:val="24"/>
        </w:rPr>
        <w:t xml:space="preserve"> , plus należny podatek VAT w wysokości </w:t>
      </w:r>
      <w:r>
        <w:rPr>
          <w:rFonts w:ascii="Times New Roman" w:hAnsi="Times New Roman" w:cs="Times New Roman"/>
          <w:b/>
          <w:sz w:val="24"/>
        </w:rPr>
        <w:t>……………… 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Pr>
          <w:rFonts w:ascii="Times New Roman" w:hAnsi="Times New Roman" w:cs="Times New Roman"/>
          <w:sz w:val="24"/>
        </w:rPr>
        <w:t>ankowy wskazany przez Wykonawcę</w:t>
      </w:r>
    </w:p>
    <w:p w14:paraId="331C5A77"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3.Rozliczenie wynagrodzenia za wykonanie przedmiotu umowy następować będzie na podstawie podpisanego przez Zamawiającego protokołu odbioru elementów robót, a zapłata następuje w terminie do …….. dni od dnia doręczenia prawidłowo wystawionej faktury VAT.</w:t>
      </w:r>
    </w:p>
    <w:p w14:paraId="61C76783"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4.Wynagrodzenie obejmuje wszystkie koszty związane z wykonaniem przedmiotu umowy oraz:</w:t>
      </w:r>
    </w:p>
    <w:p w14:paraId="39DAF617"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14:paraId="201FA09B"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14:paraId="78612263"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inwentaryzacji powykonawczej,</w:t>
      </w:r>
    </w:p>
    <w:p w14:paraId="41712621"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koszt odbiorów technicznych,</w:t>
      </w:r>
    </w:p>
    <w:p w14:paraId="2CD084B3"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14:paraId="567F9028"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koszt zapewnienia warunków bhp i p. poż. w trakcie realizacji robót,</w:t>
      </w:r>
    </w:p>
    <w:p w14:paraId="76CA3328"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14:paraId="46198390" w14:textId="77777777" w:rsidR="00F20212" w:rsidRPr="00F665DB"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5.Wynagrodzenie nie obejmuje kosztów związanych z inwestycją, które inwestor zobowiązany jest ponieść we własnym zakresie.</w:t>
      </w:r>
    </w:p>
    <w:p w14:paraId="5BD8F2DE" w14:textId="77777777" w:rsidR="00F20212" w:rsidRPr="00B27C90" w:rsidRDefault="00F20212" w:rsidP="00F20212">
      <w:pPr>
        <w:pStyle w:val="Tekstwstpniesformatowany"/>
        <w:jc w:val="both"/>
        <w:rPr>
          <w:rFonts w:ascii="Times New Roman" w:hAnsi="Times New Roman" w:cs="Times New Roman"/>
          <w:iCs/>
          <w:sz w:val="24"/>
        </w:rPr>
      </w:pPr>
      <w:r>
        <w:rPr>
          <w:rFonts w:ascii="Times New Roman" w:hAnsi="Times New Roman" w:cs="Times New Roman"/>
          <w:iCs/>
          <w:sz w:val="24"/>
        </w:rPr>
        <w:t>6.W uzasadnionych przypadkach dopuszcza się wprowadzenie zmian w stosunku do projektu budowlanego:</w:t>
      </w:r>
    </w:p>
    <w:p w14:paraId="2CEA1A66" w14:textId="77777777" w:rsidR="00F20212" w:rsidRDefault="00F20212" w:rsidP="00F20212">
      <w:pPr>
        <w:pStyle w:val="Tekstwstpniesformatowany"/>
        <w:numPr>
          <w:ilvl w:val="1"/>
          <w:numId w:val="37"/>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14:paraId="2C03762D" w14:textId="77777777" w:rsidR="00F20212" w:rsidRDefault="00F20212" w:rsidP="00F20212">
      <w:pPr>
        <w:pStyle w:val="Tekstwstpniesformatowany"/>
        <w:ind w:left="357"/>
        <w:jc w:val="both"/>
        <w:rPr>
          <w:rFonts w:ascii="Times New Roman" w:hAnsi="Times New Roman" w:cs="Times New Roman"/>
          <w:iCs/>
          <w:sz w:val="24"/>
        </w:rPr>
      </w:pPr>
      <w:r>
        <w:rPr>
          <w:rFonts w:ascii="Times New Roman" w:hAnsi="Times New Roman" w:cs="Times New Roman"/>
          <w:iCs/>
          <w:sz w:val="24"/>
        </w:rPr>
        <w:t>b)w przypadku, gdy z punktu widzenia Zamawiającego zachodzi potrzeba zmiany rozwiązań technicznych wynikających z umowy, Zamawiający sporządza protokół konieczności a następnie dostarcza dokumentację projektową na te roboty wraz ze zleceniem ich wykonania.</w:t>
      </w:r>
    </w:p>
    <w:p w14:paraId="1BD95BE4" w14:textId="77777777" w:rsidR="00F20212" w:rsidRDefault="00F20212" w:rsidP="00F20212">
      <w:pPr>
        <w:pStyle w:val="Tekstwstpniesformatowany"/>
        <w:jc w:val="both"/>
        <w:rPr>
          <w:rFonts w:ascii="Times New Roman" w:hAnsi="Times New Roman" w:cs="Times New Roman"/>
          <w:iCs/>
          <w:sz w:val="24"/>
        </w:rPr>
      </w:pPr>
    </w:p>
    <w:p w14:paraId="7CA6EE80" w14:textId="77777777" w:rsidR="00F20212" w:rsidRDefault="00F20212" w:rsidP="00F20212">
      <w:pPr>
        <w:pStyle w:val="Tekstwstpniesformatowany"/>
        <w:jc w:val="both"/>
        <w:rPr>
          <w:rFonts w:ascii="Times New Roman" w:hAnsi="Times New Roman" w:cs="Times New Roman"/>
          <w:iCs/>
          <w:sz w:val="24"/>
        </w:rPr>
      </w:pPr>
    </w:p>
    <w:p w14:paraId="2B1898F1" w14:textId="77777777" w:rsidR="00F20212" w:rsidRDefault="00F20212" w:rsidP="00F20212">
      <w:pPr>
        <w:pStyle w:val="Tekstwstpniesformatowany"/>
        <w:jc w:val="both"/>
        <w:rPr>
          <w:rFonts w:ascii="Times New Roman" w:hAnsi="Times New Roman" w:cs="Times New Roman"/>
          <w:iCs/>
          <w:sz w:val="24"/>
        </w:rPr>
      </w:pPr>
    </w:p>
    <w:p w14:paraId="69B01384" w14:textId="77777777" w:rsidR="00F20212" w:rsidRDefault="00F20212" w:rsidP="00F20212">
      <w:pPr>
        <w:pStyle w:val="Tekstwstpniesformatowany"/>
        <w:jc w:val="both"/>
        <w:rPr>
          <w:rFonts w:ascii="Times New Roman" w:hAnsi="Times New Roman" w:cs="Times New Roman"/>
          <w:iCs/>
          <w:sz w:val="24"/>
        </w:rPr>
      </w:pPr>
    </w:p>
    <w:p w14:paraId="22E9911C" w14:textId="77777777" w:rsidR="00F20212" w:rsidRDefault="00F20212" w:rsidP="00F20212">
      <w:pPr>
        <w:pStyle w:val="Tekstwstpniesformatowany"/>
        <w:jc w:val="both"/>
        <w:rPr>
          <w:rFonts w:ascii="Times New Roman" w:hAnsi="Times New Roman" w:cs="Times New Roman"/>
          <w:iCs/>
          <w:sz w:val="24"/>
        </w:rPr>
      </w:pPr>
      <w:r>
        <w:rPr>
          <w:rFonts w:ascii="Times New Roman" w:hAnsi="Times New Roman" w:cs="Times New Roman"/>
          <w:iCs/>
          <w:sz w:val="24"/>
        </w:rPr>
        <w:lastRenderedPageBreak/>
        <w:t>7.W przypadku gdy określone w ust. 6 lit. b) zmiany spowodują wzrost kosztów, roboty te będą traktowane jako dodatkowe i Zamawiający złoży na ich wykonanie zamówienie w trybie wynikającym z ustawy Prawo zamówień publicznych.</w:t>
      </w:r>
    </w:p>
    <w:p w14:paraId="7570B70F" w14:textId="77777777" w:rsidR="00F20212" w:rsidRPr="00B806F5" w:rsidRDefault="00F20212" w:rsidP="00F20212">
      <w:pPr>
        <w:suppressAutoHyphens w:val="0"/>
        <w:autoSpaceDE w:val="0"/>
        <w:autoSpaceDN w:val="0"/>
        <w:adjustRightInd w:val="0"/>
        <w:rPr>
          <w:bCs/>
          <w:color w:val="000000"/>
        </w:rPr>
      </w:pPr>
      <w:r>
        <w:rPr>
          <w:bCs/>
          <w:color w:val="000000"/>
        </w:rPr>
        <w:t>8</w:t>
      </w:r>
      <w:r w:rsidRPr="00B806F5">
        <w:rPr>
          <w:bCs/>
          <w:color w:val="000000"/>
        </w:rPr>
        <w:t>Zama</w:t>
      </w:r>
      <w:r>
        <w:rPr>
          <w:bCs/>
          <w:color w:val="000000"/>
        </w:rPr>
        <w:t>.</w:t>
      </w:r>
      <w:r w:rsidRPr="00B806F5">
        <w:rPr>
          <w:bCs/>
          <w:color w:val="000000"/>
        </w:rPr>
        <w:t xml:space="preserve">wiający przewiduje możliwość udzielenia zamówienia w ramach robót zamiennych. Rozliczenie robót zamiennych odbywać się będzie na podstawie kosztorysu różnicowego wykonanego w oparciu o następujące założenia: </w:t>
      </w:r>
    </w:p>
    <w:p w14:paraId="002BBD21" w14:textId="77777777" w:rsidR="00F20212" w:rsidRDefault="00F20212" w:rsidP="00F20212">
      <w:pPr>
        <w:pStyle w:val="Akapitzlist"/>
        <w:autoSpaceDE w:val="0"/>
        <w:autoSpaceDN w:val="0"/>
        <w:adjustRightInd w:val="0"/>
        <w:rPr>
          <w:bCs/>
          <w:color w:val="000000"/>
        </w:rPr>
      </w:pPr>
      <w:r>
        <w:rPr>
          <w:bCs/>
          <w:color w:val="000000"/>
        </w:rPr>
        <w:t>a) wyliczenie ceny roboty pierwotnej w oparciu o kosztorys ofertowy</w:t>
      </w:r>
    </w:p>
    <w:p w14:paraId="29034613" w14:textId="77777777" w:rsidR="00F20212" w:rsidRDefault="00F20212" w:rsidP="00F20212">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14:paraId="7DA40B63" w14:textId="77777777" w:rsidR="00F20212" w:rsidRDefault="00F20212" w:rsidP="00F20212">
      <w:pPr>
        <w:rPr>
          <w:b/>
          <w:color w:val="000000"/>
        </w:rPr>
      </w:pPr>
    </w:p>
    <w:p w14:paraId="1955BDF1" w14:textId="77777777" w:rsidR="00F20212" w:rsidRDefault="00F20212" w:rsidP="00F20212">
      <w:pPr>
        <w:jc w:val="center"/>
        <w:rPr>
          <w:b/>
        </w:rPr>
      </w:pPr>
      <w:r>
        <w:rPr>
          <w:b/>
          <w:color w:val="000000"/>
        </w:rPr>
        <w:t>VII. Sposób płatności</w:t>
      </w:r>
    </w:p>
    <w:p w14:paraId="09648C76" w14:textId="77777777" w:rsidR="00F20212" w:rsidRDefault="00F20212" w:rsidP="00F20212">
      <w:pPr>
        <w:rPr>
          <w:b/>
          <w:color w:val="000000"/>
        </w:rPr>
      </w:pPr>
    </w:p>
    <w:p w14:paraId="716D5066" w14:textId="77777777" w:rsidR="00F20212" w:rsidRDefault="00F20212" w:rsidP="00F20212">
      <w:pPr>
        <w:jc w:val="center"/>
        <w:rPr>
          <w:b/>
          <w:color w:val="000000"/>
        </w:rPr>
      </w:pPr>
      <w:r>
        <w:rPr>
          <w:b/>
          <w:color w:val="000000"/>
        </w:rPr>
        <w:t>§ 10</w:t>
      </w:r>
    </w:p>
    <w:p w14:paraId="09B2487A" w14:textId="77777777" w:rsidR="00F20212" w:rsidRPr="00257F28"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1.</w:t>
      </w:r>
      <w:r w:rsidRPr="00257F28">
        <w:rPr>
          <w:rFonts w:ascii="Times New Roman" w:hAnsi="Times New Roman" w:cs="Times New Roman"/>
          <w:sz w:val="24"/>
        </w:rPr>
        <w:t xml:space="preserve">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w:t>
      </w:r>
      <w:r>
        <w:rPr>
          <w:rFonts w:ascii="Times New Roman" w:hAnsi="Times New Roman" w:cs="Times New Roman"/>
          <w:sz w:val="24"/>
        </w:rPr>
        <w:t>9</w:t>
      </w:r>
      <w:r w:rsidRPr="00257F28">
        <w:rPr>
          <w:rFonts w:ascii="Times New Roman" w:hAnsi="Times New Roman" w:cs="Times New Roman"/>
          <w:sz w:val="24"/>
        </w:rPr>
        <w:t xml:space="preserve"> ust. 2 umowy.</w:t>
      </w:r>
    </w:p>
    <w:p w14:paraId="179327B2" w14:textId="77777777" w:rsidR="00F20212" w:rsidRPr="00AC10B1"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2.</w:t>
      </w:r>
      <w:r w:rsidRPr="00B33A72">
        <w:rPr>
          <w:rFonts w:ascii="Times New Roman" w:hAnsi="Times New Roman" w:cs="Times New Roman"/>
          <w:sz w:val="24"/>
        </w:rPr>
        <w:t xml:space="preserve">Termin zapłaty faktury końcowej jak i faktur przejściowych Wykonawcy wynosi do 7,14,30*  dni, licząc od daty dostarczenia Zamawiającemu faktury wraz z dokumentami rozliczeniowymi. </w:t>
      </w:r>
    </w:p>
    <w:p w14:paraId="0366940F" w14:textId="77777777" w:rsidR="00F20212" w:rsidRPr="00E059E7"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3.</w:t>
      </w:r>
      <w:r w:rsidRPr="00B33A72">
        <w:rPr>
          <w:rFonts w:ascii="Times New Roman" w:hAnsi="Times New Roman" w:cs="Times New Roman"/>
          <w:sz w:val="24"/>
        </w:rPr>
        <w:t>Za dzień zapłaty uważany będzie dzień obciążenia rachunku Zamawiającego.</w:t>
      </w:r>
    </w:p>
    <w:p w14:paraId="114AC65D" w14:textId="77777777" w:rsidR="00F20212" w:rsidRPr="00B33A7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4.</w:t>
      </w:r>
      <w:r w:rsidRPr="00257F28">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14:paraId="7CA89920" w14:textId="77777777" w:rsidR="00F20212" w:rsidRPr="00257F28"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5.</w:t>
      </w:r>
      <w:r w:rsidRPr="00257F28">
        <w:rPr>
          <w:rFonts w:ascii="Times New Roman" w:hAnsi="Times New Roman" w:cs="Times New Roman"/>
          <w:sz w:val="24"/>
        </w:rPr>
        <w:t>Wykonawca oświadcza, ze:</w:t>
      </w:r>
    </w:p>
    <w:p w14:paraId="6B075B6E" w14:textId="77777777" w:rsidR="00F20212" w:rsidRPr="00257F28" w:rsidRDefault="00F20212" w:rsidP="00F20212">
      <w:pPr>
        <w:pStyle w:val="Tekstwstpniesformatowany"/>
        <w:numPr>
          <w:ilvl w:val="0"/>
          <w:numId w:val="56"/>
        </w:numPr>
        <w:jc w:val="both"/>
        <w:rPr>
          <w:rFonts w:ascii="Times New Roman" w:hAnsi="Times New Roman" w:cs="Times New Roman"/>
          <w:sz w:val="24"/>
        </w:rPr>
      </w:pPr>
      <w:r w:rsidRPr="00257F28">
        <w:rPr>
          <w:rFonts w:ascii="Times New Roman" w:hAnsi="Times New Roman" w:cs="Times New Roman"/>
          <w:sz w:val="24"/>
        </w:rPr>
        <w:t>jest płatnikiem podatku VAT,</w:t>
      </w:r>
    </w:p>
    <w:p w14:paraId="144B8014" w14:textId="77777777" w:rsidR="00F20212" w:rsidRPr="0069529F" w:rsidRDefault="00F20212" w:rsidP="00F20212">
      <w:pPr>
        <w:pStyle w:val="Tekstwstpniesformatowany"/>
        <w:numPr>
          <w:ilvl w:val="0"/>
          <w:numId w:val="56"/>
        </w:numPr>
        <w:jc w:val="both"/>
        <w:rPr>
          <w:rFonts w:ascii="Times New Roman" w:hAnsi="Times New Roman" w:cs="Times New Roman"/>
          <w:sz w:val="24"/>
        </w:rPr>
      </w:pPr>
      <w:r>
        <w:rPr>
          <w:rFonts w:ascii="Times New Roman" w:hAnsi="Times New Roman" w:cs="Times New Roman"/>
          <w:sz w:val="24"/>
        </w:rPr>
        <w:t>posiada numer NIP……………………………….</w:t>
      </w:r>
    </w:p>
    <w:p w14:paraId="2F7D2F25"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6.Zamawiający oświadcza, że:</w:t>
      </w:r>
    </w:p>
    <w:p w14:paraId="70867AE6" w14:textId="77777777" w:rsidR="00F20212" w:rsidRPr="00B27C90" w:rsidRDefault="00F20212" w:rsidP="00F20212">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14:paraId="7225CF4D" w14:textId="77777777" w:rsidR="00F20212" w:rsidRDefault="00F20212" w:rsidP="00F20212">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816-169-30-01</w:t>
      </w:r>
    </w:p>
    <w:p w14:paraId="2F8E9FA8" w14:textId="77777777" w:rsidR="00F20212" w:rsidRDefault="00F20212" w:rsidP="00F20212">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14:paraId="0D8FAC0D" w14:textId="77777777" w:rsidR="00F20212" w:rsidRDefault="00F20212" w:rsidP="00F20212">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14:paraId="5BC83527" w14:textId="77777777" w:rsidR="00F20212" w:rsidRDefault="00F20212" w:rsidP="00F20212">
      <w:pPr>
        <w:pStyle w:val="Tekstpodstawowy"/>
        <w:jc w:val="both"/>
        <w:rPr>
          <w:b w:val="0"/>
          <w:color w:val="000000"/>
        </w:rPr>
      </w:pPr>
    </w:p>
    <w:p w14:paraId="2AAC0F7B" w14:textId="77777777" w:rsidR="00F20212" w:rsidRDefault="00F20212" w:rsidP="00F20212">
      <w:pPr>
        <w:jc w:val="center"/>
        <w:rPr>
          <w:b/>
        </w:rPr>
      </w:pPr>
      <w:r>
        <w:rPr>
          <w:b/>
        </w:rPr>
        <w:t>VIII. Podwykonawcy</w:t>
      </w:r>
      <w:r>
        <w:rPr>
          <w:i/>
        </w:rPr>
        <w:t>*</w:t>
      </w:r>
    </w:p>
    <w:p w14:paraId="25DAB442" w14:textId="77777777" w:rsidR="00F20212" w:rsidRDefault="00F20212" w:rsidP="00F20212">
      <w:pPr>
        <w:jc w:val="center"/>
        <w:rPr>
          <w:b/>
        </w:rPr>
      </w:pPr>
      <w:r>
        <w:rPr>
          <w:b/>
        </w:rPr>
        <w:t>§ 11</w:t>
      </w:r>
    </w:p>
    <w:p w14:paraId="524201E5" w14:textId="77777777" w:rsidR="00F20212" w:rsidRDefault="00F20212" w:rsidP="00F20212">
      <w:pPr>
        <w:suppressAutoHyphens w:val="0"/>
        <w:rPr>
          <w:color w:val="000000"/>
          <w:lang w:eastAsia="pl-PL"/>
        </w:rPr>
      </w:pPr>
      <w:r w:rsidRPr="00F9513D">
        <w:rPr>
          <w:color w:val="000000"/>
          <w:lang w:eastAsia="pl-PL"/>
        </w:rPr>
        <w:t xml:space="preserve">1. Wykonawca </w:t>
      </w:r>
      <w:r>
        <w:rPr>
          <w:color w:val="000000"/>
          <w:lang w:eastAsia="pl-PL"/>
        </w:rPr>
        <w:t>, zamówienia wykona sam, za wyjątkiem robót w zakresie …………………………………………….</w:t>
      </w:r>
      <w:r w:rsidRPr="00F9513D">
        <w:rPr>
          <w:color w:val="000000"/>
          <w:lang w:eastAsia="pl-PL"/>
        </w:rPr>
        <w:t>.</w:t>
      </w:r>
      <w:r>
        <w:rPr>
          <w:color w:val="000000"/>
          <w:lang w:eastAsia="pl-PL"/>
        </w:rPr>
        <w:t xml:space="preserve">, które zostaną wykonane przy udziale podwykonawcy/ów w tym , na którego/ych zasoby się w celu wykazania spełniania warunków udziału w postępowaniu, o których mowa w art. 22 ustawy PZP. </w:t>
      </w:r>
    </w:p>
    <w:p w14:paraId="494F97B1" w14:textId="77777777" w:rsidR="00F20212" w:rsidRDefault="00F20212" w:rsidP="00F20212">
      <w:pPr>
        <w:suppressAutoHyphens w:val="0"/>
        <w:rPr>
          <w:color w:val="000000"/>
          <w:lang w:eastAsia="pl-PL"/>
        </w:rPr>
      </w:pPr>
    </w:p>
    <w:p w14:paraId="35C7EDBE" w14:textId="77777777" w:rsidR="00F20212" w:rsidRDefault="00F20212" w:rsidP="00F20212">
      <w:pPr>
        <w:suppressAutoHyphens w:val="0"/>
        <w:rPr>
          <w:color w:val="000000"/>
          <w:lang w:eastAsia="pl-PL"/>
        </w:rPr>
      </w:pPr>
    </w:p>
    <w:p w14:paraId="51F8668B" w14:textId="77777777" w:rsidR="00F20212" w:rsidRDefault="00F20212" w:rsidP="00F20212">
      <w:pPr>
        <w:suppressAutoHyphens w:val="0"/>
        <w:rPr>
          <w:color w:val="000000"/>
          <w:lang w:eastAsia="pl-PL"/>
        </w:rPr>
      </w:pPr>
    </w:p>
    <w:p w14:paraId="4182B824" w14:textId="77777777" w:rsidR="00F20212" w:rsidRDefault="00F20212" w:rsidP="00F20212">
      <w:pPr>
        <w:suppressAutoHyphens w:val="0"/>
        <w:rPr>
          <w:color w:val="000000"/>
          <w:lang w:eastAsia="pl-PL"/>
        </w:rPr>
      </w:pPr>
    </w:p>
    <w:p w14:paraId="0D7B318D" w14:textId="77777777" w:rsidR="00F20212" w:rsidRDefault="00F20212" w:rsidP="00F20212">
      <w:pPr>
        <w:suppressAutoHyphens w:val="0"/>
        <w:rPr>
          <w:color w:val="000000"/>
          <w:lang w:eastAsia="pl-PL"/>
        </w:rPr>
      </w:pPr>
      <w:r>
        <w:rPr>
          <w:color w:val="000000"/>
          <w:lang w:eastAsia="pl-PL"/>
        </w:rPr>
        <w:lastRenderedPageBreak/>
        <w:t>2. Jeżeli zmiana albo rezygnacja z podwykonawcy dotyczyć będzie podmiotu, na którego zasoby Wykonawca powoływał się , na zasadach określonych w art..22a ustawy PZP, w celu wykazania spełnienia warunków udziału w postępowaniu, o których mowa w art.22 ust. 1 ustawy PZP, Wykonawca jest obowiązany wykazać Zamawiającemu, iż proponowany inny podwykonawca lub Wykonawca samodzielnie spełnia je w stopniu nie mniejszym niż wymaganym w trakcie postępowania o udzielenie zamówienia.</w:t>
      </w:r>
    </w:p>
    <w:p w14:paraId="4A28B64E" w14:textId="77777777" w:rsidR="00F20212" w:rsidRDefault="00F20212" w:rsidP="00F20212">
      <w:pPr>
        <w:suppressAutoHyphens w:val="0"/>
        <w:rPr>
          <w:color w:val="000000"/>
          <w:lang w:eastAsia="pl-PL"/>
        </w:rPr>
      </w:pPr>
      <w:r>
        <w:rPr>
          <w:color w:val="000000"/>
          <w:lang w:eastAsia="pl-PL"/>
        </w:rPr>
        <w:t xml:space="preserve">3.Wykonawca , podwykonawca lub dalszy podwykonawca zgłasza Zamawiającemu szczegółowy przedmiot robót budowlanych , które zamierza zlecić do wykonania przez podwykonawcę  lub dalszego podwykonawcę przed przystąpieniem do ich wykonywania. Zamawiający w terminie 30 dni od dnia zgłoszenia , o którym mowa w zdaniu pierwszym może złożyć sprzeciw Wykonawcy, podwykonawcy lub dalszemu podwykonawcy wobec wykonywania tych robót przez podwykonawcę lub dalszego podwykonawcę . Zgłoszenie oraz sprzeciw , o których mowa wyżej wymagają zachowania formy pisemnej pod rygorem nieważności. </w:t>
      </w:r>
    </w:p>
    <w:p w14:paraId="16E69E23" w14:textId="77777777" w:rsidR="00F20212" w:rsidRDefault="00F20212" w:rsidP="00F20212">
      <w:pPr>
        <w:suppressAutoHyphens w:val="0"/>
        <w:rPr>
          <w:color w:val="000000"/>
          <w:lang w:eastAsia="pl-PL"/>
        </w:rPr>
      </w:pPr>
      <w:r>
        <w:rPr>
          <w:color w:val="000000"/>
          <w:lang w:eastAsia="pl-PL"/>
        </w:rPr>
        <w:t xml:space="preserve">4. Wykonawca, podwykonawca lub dalszy podwykonawca zamówienia zamierzający zawrzeć umowę o podwykonawstwo, której przedmiotem są roboty budowlane, jest zobowiązany w trakcie realizacji niniejszego zamówienia, do przedłożenia Zamawiającemu projektu umowy, przy czym podwykonawca  lub dalszy podwykonawca jest zobowiązany dołączyć zgodę Wykonawcy na zawarcie umowy o podwykonawstwo o treści zgodnej z projektem umowy. </w:t>
      </w:r>
    </w:p>
    <w:p w14:paraId="284D695A" w14:textId="77777777" w:rsidR="00F20212" w:rsidRDefault="00F20212" w:rsidP="00F20212">
      <w:pPr>
        <w:suppressAutoHyphens w:val="0"/>
        <w:rPr>
          <w:color w:val="000000"/>
          <w:lang w:eastAsia="pl-PL"/>
        </w:rPr>
      </w:pPr>
      <w:r>
        <w:rPr>
          <w:color w:val="000000"/>
          <w:lang w:eastAsia="pl-PL"/>
        </w:rPr>
        <w:t>5. Zamawiający w terminie 14 dni od dnia otrzymania projektu umowy zgłosi w formie pisemnej zastrzeżenia do przedłożonego projektu umowy o podwykonawstwo, której przedmiotem są roboty budowlane w przypadku gdy:</w:t>
      </w:r>
    </w:p>
    <w:p w14:paraId="3CCF63DC" w14:textId="77777777" w:rsidR="00F20212" w:rsidRDefault="00F20212" w:rsidP="00F20212">
      <w:pPr>
        <w:suppressAutoHyphens w:val="0"/>
        <w:rPr>
          <w:color w:val="000000"/>
          <w:lang w:eastAsia="pl-PL"/>
        </w:rPr>
      </w:pPr>
      <w:r>
        <w:rPr>
          <w:color w:val="000000"/>
          <w:lang w:eastAsia="pl-PL"/>
        </w:rPr>
        <w:t>1) termin zapłaty podwykonawcy lub dalszemu podwykonawcy przewidziany w umowie o podwykonawstwo jest dłuższy niż 7,14 lub 30* dni od dnia doręczenia Wykonawcy , podwykonawcy lub dalszemu podwykonawcy faktury, potwierdzającej wykonanie zleconych podwykonawcy lub dalszemu podwykonawcy robót budowlanych,</w:t>
      </w:r>
    </w:p>
    <w:p w14:paraId="7B36B14E" w14:textId="77777777" w:rsidR="00F20212" w:rsidRDefault="00F20212" w:rsidP="00F20212">
      <w:pPr>
        <w:suppressAutoHyphens w:val="0"/>
        <w:rPr>
          <w:color w:val="000000"/>
          <w:lang w:eastAsia="pl-PL"/>
        </w:rPr>
      </w:pPr>
      <w:r>
        <w:rPr>
          <w:color w:val="000000"/>
          <w:lang w:eastAsia="pl-PL"/>
        </w:rPr>
        <w:t>2) termin wykonania umowy o podwykonawstwo wykracza poza termin wykonania wskazany w &amp;2 ust.2 umowy zasadniczej,</w:t>
      </w:r>
    </w:p>
    <w:p w14:paraId="7C3CFAFD" w14:textId="77777777" w:rsidR="00F20212" w:rsidRDefault="00F20212" w:rsidP="00F20212">
      <w:pPr>
        <w:suppressAutoHyphens w:val="0"/>
        <w:rPr>
          <w:color w:val="000000"/>
          <w:lang w:eastAsia="pl-PL"/>
        </w:rPr>
      </w:pPr>
      <w:r>
        <w:rPr>
          <w:color w:val="000000"/>
          <w:lang w:eastAsia="pl-PL"/>
        </w:rPr>
        <w:t>3)umowa zawiera zapisy uzależniające dokonanie zapłaty na rzecz podwykonawcy od odbioru robót przez Zamawiającego lub od zapłaty należności Wykonawcy przez Zamawiającego,</w:t>
      </w:r>
    </w:p>
    <w:p w14:paraId="4A75AD47" w14:textId="77777777" w:rsidR="00F20212" w:rsidRDefault="00F20212" w:rsidP="00F20212">
      <w:pPr>
        <w:suppressAutoHyphens w:val="0"/>
        <w:rPr>
          <w:color w:val="000000"/>
          <w:lang w:eastAsia="pl-PL"/>
        </w:rPr>
      </w:pPr>
      <w:r>
        <w:rPr>
          <w:color w:val="000000"/>
          <w:lang w:eastAsia="pl-PL"/>
        </w:rPr>
        <w:t>4)umowa nie zawiera uregulowań dotyczących zawierania umów na roboty budowlane , dostawy lub usługi z dalszymi podwykonawcami , w szczególności zapisów warunkujących podpisanie umów od:</w:t>
      </w:r>
    </w:p>
    <w:p w14:paraId="1F854FE4" w14:textId="77777777" w:rsidR="00F20212" w:rsidRDefault="00F20212" w:rsidP="00F20212">
      <w:pPr>
        <w:suppressAutoHyphens w:val="0"/>
        <w:rPr>
          <w:color w:val="000000"/>
          <w:lang w:eastAsia="pl-PL"/>
        </w:rPr>
      </w:pPr>
      <w:r>
        <w:rPr>
          <w:color w:val="000000"/>
          <w:lang w:eastAsia="pl-PL"/>
        </w:rPr>
        <w:t xml:space="preserve">a) akceptacji przez Zamawiającego projektów umów o podwykonawstwo, których przedmiotem są roboty budowlane, </w:t>
      </w:r>
    </w:p>
    <w:p w14:paraId="5856A229" w14:textId="77777777" w:rsidR="00F20212" w:rsidRDefault="00F20212" w:rsidP="00F20212">
      <w:pPr>
        <w:suppressAutoHyphens w:val="0"/>
        <w:rPr>
          <w:color w:val="000000"/>
          <w:lang w:eastAsia="pl-PL"/>
        </w:rPr>
      </w:pPr>
      <w:r>
        <w:rPr>
          <w:color w:val="000000"/>
          <w:lang w:eastAsia="pl-PL"/>
        </w:rPr>
        <w:t xml:space="preserve">b)przekazania Zamawiającemu zgody Wykonawcy na zawarcie umowy o podwykonawstwo , której przedmiotem są roboty budowlane, </w:t>
      </w:r>
    </w:p>
    <w:p w14:paraId="0E97F1EA" w14:textId="77777777" w:rsidR="00F20212" w:rsidRDefault="00F20212" w:rsidP="00F20212">
      <w:pPr>
        <w:suppressAutoHyphens w:val="0"/>
        <w:rPr>
          <w:color w:val="000000"/>
          <w:lang w:eastAsia="pl-PL"/>
        </w:rPr>
      </w:pPr>
      <w:r>
        <w:rPr>
          <w:color w:val="000000"/>
          <w:lang w:eastAsia="pl-PL"/>
        </w:rPr>
        <w:t xml:space="preserve">c)dostarczenia Zamawiającemu poświadczonych ( przez przedkładającego) za zgodność z oryginałem kopii umów zawartych o podwykonawstwo, których przedmiotem są dostawy lub usługi , o których mowa w ust. 10, </w:t>
      </w:r>
    </w:p>
    <w:p w14:paraId="76284A83" w14:textId="77777777" w:rsidR="00F20212" w:rsidRDefault="00F20212" w:rsidP="00F20212">
      <w:pPr>
        <w:suppressAutoHyphens w:val="0"/>
        <w:rPr>
          <w:color w:val="000000"/>
          <w:lang w:eastAsia="pl-PL"/>
        </w:rPr>
      </w:pPr>
      <w:r>
        <w:rPr>
          <w:color w:val="000000"/>
          <w:lang w:eastAsia="pl-PL"/>
        </w:rPr>
        <w:t>d) spełnienia wymagań wynikających z brzmienia niniejszego ust.5 pkt 1-8</w:t>
      </w:r>
    </w:p>
    <w:p w14:paraId="02BF7FC0" w14:textId="77777777" w:rsidR="00F20212" w:rsidRDefault="00F20212" w:rsidP="00F20212">
      <w:pPr>
        <w:suppressAutoHyphens w:val="0"/>
        <w:rPr>
          <w:color w:val="000000"/>
          <w:lang w:eastAsia="pl-PL"/>
        </w:rPr>
      </w:pPr>
      <w:r>
        <w:rPr>
          <w:color w:val="000000"/>
          <w:lang w:eastAsia="pl-PL"/>
        </w:rPr>
        <w:t xml:space="preserve">5)brak jest zastrzeżenia, iż Zamawiający ponosi odpowiedzialność względem podwykonawcy za wykonane roboty do wartości ceny ofertowej Wykonawcy, </w:t>
      </w:r>
    </w:p>
    <w:p w14:paraId="07949B7B" w14:textId="77777777" w:rsidR="00F20212" w:rsidRDefault="00F20212" w:rsidP="00F20212">
      <w:pPr>
        <w:suppressAutoHyphens w:val="0"/>
        <w:rPr>
          <w:color w:val="000000"/>
          <w:lang w:eastAsia="pl-PL"/>
        </w:rPr>
      </w:pPr>
      <w:r>
        <w:rPr>
          <w:color w:val="000000"/>
          <w:lang w:eastAsia="pl-PL"/>
        </w:rPr>
        <w:t xml:space="preserve">6)umowa nie zawiera wynagrodzenia podwykonawcy, </w:t>
      </w:r>
    </w:p>
    <w:p w14:paraId="6B1D7009" w14:textId="77777777" w:rsidR="00F20212" w:rsidRDefault="00F20212" w:rsidP="00F20212">
      <w:pPr>
        <w:suppressAutoHyphens w:val="0"/>
        <w:rPr>
          <w:color w:val="000000"/>
          <w:lang w:eastAsia="pl-PL"/>
        </w:rPr>
      </w:pPr>
    </w:p>
    <w:p w14:paraId="635FFC80" w14:textId="77777777" w:rsidR="00F20212" w:rsidRDefault="00F20212" w:rsidP="00F20212">
      <w:pPr>
        <w:suppressAutoHyphens w:val="0"/>
        <w:rPr>
          <w:color w:val="000000"/>
          <w:lang w:eastAsia="pl-PL"/>
        </w:rPr>
      </w:pPr>
    </w:p>
    <w:p w14:paraId="74669323" w14:textId="77777777" w:rsidR="00F20212" w:rsidRDefault="00F20212" w:rsidP="00F20212">
      <w:pPr>
        <w:suppressAutoHyphens w:val="0"/>
        <w:rPr>
          <w:color w:val="000000"/>
          <w:lang w:eastAsia="pl-PL"/>
        </w:rPr>
      </w:pPr>
    </w:p>
    <w:p w14:paraId="1E27A159" w14:textId="78EC84F7" w:rsidR="00F20212" w:rsidRDefault="00F20212" w:rsidP="00F20212">
      <w:pPr>
        <w:suppressAutoHyphens w:val="0"/>
        <w:rPr>
          <w:color w:val="000000"/>
          <w:lang w:eastAsia="pl-PL"/>
        </w:rPr>
      </w:pPr>
      <w:r>
        <w:rPr>
          <w:color w:val="000000"/>
          <w:lang w:eastAsia="pl-PL"/>
        </w:rPr>
        <w:lastRenderedPageBreak/>
        <w:t>7)umowa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wykonaniu pracy w sposób określony w art. 22 &amp;1 ustawy z dnia 26 czerwca 1974 r. Kodeks Pracy ( t.</w:t>
      </w:r>
      <w:r w:rsidR="005C0D89">
        <w:rPr>
          <w:color w:val="000000"/>
          <w:lang w:eastAsia="pl-PL"/>
        </w:rPr>
        <w:t xml:space="preserve"> </w:t>
      </w:r>
      <w:r>
        <w:rPr>
          <w:color w:val="000000"/>
          <w:lang w:eastAsia="pl-PL"/>
        </w:rPr>
        <w:t xml:space="preserve">j. Dz.U. z 2019 poz. 1040), </w:t>
      </w:r>
    </w:p>
    <w:p w14:paraId="7165A214" w14:textId="77777777" w:rsidR="00F20212" w:rsidRDefault="00F20212" w:rsidP="00F20212">
      <w:pPr>
        <w:suppressAutoHyphens w:val="0"/>
        <w:rPr>
          <w:color w:val="000000"/>
          <w:lang w:eastAsia="pl-PL"/>
        </w:rPr>
      </w:pPr>
      <w:r>
        <w:rPr>
          <w:color w:val="000000"/>
          <w:lang w:eastAsia="pl-PL"/>
        </w:rPr>
        <w:t>8) umowa o podwykonawstwo przewiduje wynagrodzenie  podwykonawcy w wysokości wyższej niż wynagrodzenie Wykonawcy za te roboty, wynikające z ceny ofertowej Wykonawcy.</w:t>
      </w:r>
    </w:p>
    <w:p w14:paraId="6307D5CB" w14:textId="77777777" w:rsidR="00F20212" w:rsidRDefault="00F20212" w:rsidP="00F20212">
      <w:pPr>
        <w:suppressAutoHyphens w:val="0"/>
        <w:rPr>
          <w:color w:val="000000"/>
          <w:lang w:eastAsia="pl-PL"/>
        </w:rPr>
      </w:pPr>
    </w:p>
    <w:p w14:paraId="3EA1C8C1" w14:textId="77777777" w:rsidR="00F20212" w:rsidRDefault="00F20212" w:rsidP="00F20212">
      <w:pPr>
        <w:suppressAutoHyphens w:val="0"/>
        <w:rPr>
          <w:color w:val="000000"/>
          <w:lang w:eastAsia="pl-PL"/>
        </w:rPr>
      </w:pPr>
      <w:r>
        <w:rPr>
          <w:color w:val="000000"/>
          <w:lang w:eastAsia="pl-PL"/>
        </w:rPr>
        <w:t>6.Niezgloszenie w formie pisemnej zastrzeżeń do przedłożonego projektu umowy o podwykonawstwo, której przedmiotem są roboty budowlane ,  w terminie wskazanym w ust.5 uważa się za akceptację projektu umowy przez Zamawiającego.</w:t>
      </w:r>
    </w:p>
    <w:p w14:paraId="5F9F5F31" w14:textId="77777777" w:rsidR="00F20212" w:rsidRDefault="00F20212" w:rsidP="00F20212">
      <w:pPr>
        <w:suppressAutoHyphens w:val="0"/>
        <w:rPr>
          <w:color w:val="000000"/>
          <w:lang w:eastAsia="pl-PL"/>
        </w:rPr>
      </w:pPr>
      <w:r>
        <w:rPr>
          <w:color w:val="000000"/>
          <w:lang w:eastAsia="pl-PL"/>
        </w:rPr>
        <w:t>7. Wykonawca , podwykonawca lub dalszy podwykonawca zamówienia przedkłada Zamawiającemu poświadczoną ( przez przedkładającego ) za zgodność z oryginałem  kopię zawartej umowy o podwykonawstwo, której przedmiotem są roboty budowlane, w terminie 7 dni od jej zawarcia.</w:t>
      </w:r>
    </w:p>
    <w:p w14:paraId="0013B4CB" w14:textId="77777777" w:rsidR="00F20212" w:rsidRDefault="00F20212" w:rsidP="00F20212">
      <w:pPr>
        <w:suppressAutoHyphens w:val="0"/>
        <w:rPr>
          <w:color w:val="000000"/>
          <w:lang w:eastAsia="pl-PL"/>
        </w:rPr>
      </w:pPr>
      <w:r>
        <w:rPr>
          <w:color w:val="000000"/>
          <w:lang w:eastAsia="pl-PL"/>
        </w:rPr>
        <w:t>8.Zamawiający w terminie 7 dni od dnia otrzymania umowy zgłasza w formie pisemnej sprzeciw do przedłożonej umowy o podwykonawstwo, której przedmiotem są roboty budowlane, w przypadkach o których mowa w ust.5.</w:t>
      </w:r>
    </w:p>
    <w:p w14:paraId="0F0B88FF" w14:textId="77777777" w:rsidR="00F20212" w:rsidRDefault="00F20212" w:rsidP="00F20212">
      <w:pPr>
        <w:suppressAutoHyphens w:val="0"/>
        <w:rPr>
          <w:color w:val="000000"/>
          <w:lang w:eastAsia="pl-PL"/>
        </w:rPr>
      </w:pPr>
      <w:r>
        <w:rPr>
          <w:color w:val="000000"/>
          <w:lang w:eastAsia="pl-PL"/>
        </w:rPr>
        <w:t>9.Niezgloszenie w formie pisemnej sprzeciwu do przedłożonej umowy o podwykonawstwo , której przedmiotem są roboty budowlane , w terminie określonym w ust.8 , uważa się za akceptację umowy przez Zamawiającego.</w:t>
      </w:r>
    </w:p>
    <w:p w14:paraId="4893496C" w14:textId="77777777" w:rsidR="00F20212" w:rsidRDefault="00F20212" w:rsidP="00F20212">
      <w:pPr>
        <w:suppressAutoHyphens w:val="0"/>
        <w:rPr>
          <w:color w:val="000000"/>
          <w:lang w:eastAsia="pl-PL"/>
        </w:rPr>
      </w:pPr>
      <w:r>
        <w:rPr>
          <w:color w:val="000000"/>
          <w:lang w:eastAsia="pl-PL"/>
        </w:rPr>
        <w:t>10.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brutto wskazanej w &amp;7 ust. 2 niniejszej umowy, jako niepodlegające niniejszemu obowiązkowi .</w:t>
      </w:r>
    </w:p>
    <w:p w14:paraId="557490DD" w14:textId="77777777" w:rsidR="00F20212" w:rsidRDefault="00F20212" w:rsidP="00F20212">
      <w:pPr>
        <w:suppressAutoHyphens w:val="0"/>
        <w:rPr>
          <w:color w:val="000000"/>
          <w:lang w:eastAsia="pl-PL"/>
        </w:rPr>
      </w:pPr>
      <w:r>
        <w:rPr>
          <w:color w:val="000000"/>
          <w:lang w:eastAsia="pl-PL"/>
        </w:rPr>
        <w:t>11. W przypadku, o którym mowa w ust.10 , jeżeli termin zapłaty wynagrodzenia jest dłuższy niż określony w ust.5 pkt 1, Zamawiający poinformuje  o tym Wykonawcę i wezwie go do doprowadzenia do zmiany w tej umowie w terminie nie dłuższym niż 7 dni od daty otrzymania wezwania, pod rygorem wystąpienia o zapłatę kary umownej.</w:t>
      </w:r>
    </w:p>
    <w:p w14:paraId="73E653BC" w14:textId="77777777" w:rsidR="00F20212" w:rsidRDefault="00F20212" w:rsidP="00F20212">
      <w:pPr>
        <w:suppressAutoHyphens w:val="0"/>
        <w:rPr>
          <w:color w:val="000000"/>
          <w:lang w:eastAsia="pl-PL"/>
        </w:rPr>
      </w:pPr>
      <w:r>
        <w:rPr>
          <w:color w:val="000000"/>
          <w:lang w:eastAsia="pl-PL"/>
        </w:rPr>
        <w:t xml:space="preserve">12. Przepisy ust. 2-11 stosuje się odpowiednio do zmian umów o podwykonawstwo. </w:t>
      </w:r>
    </w:p>
    <w:p w14:paraId="66275140" w14:textId="77777777" w:rsidR="00F20212" w:rsidRDefault="00F20212" w:rsidP="00F20212">
      <w:pPr>
        <w:suppressAutoHyphens w:val="0"/>
        <w:rPr>
          <w:color w:val="000000"/>
          <w:lang w:eastAsia="pl-PL"/>
        </w:rPr>
      </w:pPr>
      <w:r>
        <w:rPr>
          <w:color w:val="000000"/>
          <w:lang w:eastAsia="pl-PL"/>
        </w:rPr>
        <w:t xml:space="preserve">13. Wykonawca przedłoży Zamawiającemu oświadczenie podwykonawcy/ów oraz dalszych podwykonawców o zapłacie na jego/ich rzecz przez Wykonawcę należności za realizację powierzonego mu/im do wykonania zakresu robót. </w:t>
      </w:r>
    </w:p>
    <w:p w14:paraId="0D64EB21" w14:textId="77777777" w:rsidR="00F20212" w:rsidRDefault="00F20212" w:rsidP="00F20212">
      <w:pPr>
        <w:suppressAutoHyphens w:val="0"/>
        <w:rPr>
          <w:color w:val="000000"/>
          <w:lang w:eastAsia="pl-PL"/>
        </w:rPr>
      </w:pPr>
      <w:r>
        <w:rPr>
          <w:color w:val="000000"/>
          <w:lang w:eastAsia="pl-PL"/>
        </w:rPr>
        <w:t xml:space="preserve">14. Jakakolwiek przerwa w realizacji przedmiotu umowy wynikająca z braku podwykonawcy będzie traktowana , jako przerwa wynikła z przyczyn zależnych od wykonawcy i nie może stanowić podstawy do zmiany terminu zakończenia robót. </w:t>
      </w:r>
    </w:p>
    <w:p w14:paraId="739D1386" w14:textId="77777777" w:rsidR="00F20212" w:rsidRDefault="00F20212" w:rsidP="00F20212">
      <w:pPr>
        <w:suppressAutoHyphens w:val="0"/>
        <w:rPr>
          <w:color w:val="000000"/>
          <w:lang w:eastAsia="pl-PL"/>
        </w:rPr>
      </w:pPr>
      <w:r>
        <w:rPr>
          <w:color w:val="000000"/>
          <w:lang w:eastAsia="pl-PL"/>
        </w:rPr>
        <w:t xml:space="preserve">15. Wykonawca odpowiada za działania i zaniechania podwykonawców jak za swoje własne. </w:t>
      </w:r>
    </w:p>
    <w:p w14:paraId="6C02E0E8" w14:textId="77777777" w:rsidR="00F20212" w:rsidRDefault="00F20212" w:rsidP="00F20212">
      <w:pPr>
        <w:suppressAutoHyphens w:val="0"/>
        <w:jc w:val="both"/>
        <w:rPr>
          <w:i/>
          <w:color w:val="000000"/>
          <w:lang w:eastAsia="pl-PL"/>
        </w:rPr>
      </w:pPr>
    </w:p>
    <w:p w14:paraId="457B0D68" w14:textId="77777777" w:rsidR="00F20212" w:rsidRDefault="00F20212" w:rsidP="00F20212">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Jeżeli dotyczy tj:. Wykonawca przewidział udział podwykonawców w realizacji części zamówienia.</w:t>
      </w:r>
    </w:p>
    <w:p w14:paraId="1CBE22A1" w14:textId="77777777" w:rsidR="00F20212" w:rsidRDefault="00F20212" w:rsidP="00F20212">
      <w:pPr>
        <w:rPr>
          <w:b/>
          <w:color w:val="000000"/>
        </w:rPr>
      </w:pPr>
    </w:p>
    <w:p w14:paraId="454337C8" w14:textId="77777777" w:rsidR="00F20212" w:rsidRDefault="00F20212" w:rsidP="00F20212">
      <w:pPr>
        <w:jc w:val="center"/>
        <w:rPr>
          <w:b/>
          <w:color w:val="000000"/>
        </w:rPr>
      </w:pPr>
    </w:p>
    <w:p w14:paraId="3EBFBD76" w14:textId="77777777" w:rsidR="00F20212" w:rsidRDefault="00F20212" w:rsidP="00F20212">
      <w:pPr>
        <w:jc w:val="center"/>
        <w:rPr>
          <w:b/>
          <w:color w:val="000000"/>
        </w:rPr>
      </w:pPr>
    </w:p>
    <w:p w14:paraId="5CD42E7C" w14:textId="77777777" w:rsidR="00F20212" w:rsidRDefault="00F20212" w:rsidP="00F20212">
      <w:pPr>
        <w:jc w:val="center"/>
        <w:rPr>
          <w:b/>
          <w:color w:val="000000"/>
        </w:rPr>
      </w:pPr>
    </w:p>
    <w:p w14:paraId="530823FC" w14:textId="77777777" w:rsidR="00F20212" w:rsidRDefault="00F20212" w:rsidP="00F20212">
      <w:pPr>
        <w:jc w:val="center"/>
        <w:rPr>
          <w:b/>
          <w:color w:val="000000"/>
        </w:rPr>
      </w:pPr>
    </w:p>
    <w:p w14:paraId="7A596BAF" w14:textId="77777777" w:rsidR="00F20212" w:rsidRDefault="00F20212" w:rsidP="00F20212">
      <w:pPr>
        <w:jc w:val="center"/>
        <w:rPr>
          <w:b/>
          <w:color w:val="000000"/>
        </w:rPr>
      </w:pPr>
    </w:p>
    <w:p w14:paraId="5385236A" w14:textId="77777777" w:rsidR="00F20212" w:rsidRDefault="00F20212" w:rsidP="00F20212">
      <w:pPr>
        <w:jc w:val="center"/>
        <w:rPr>
          <w:b/>
          <w:color w:val="000000"/>
        </w:rPr>
      </w:pPr>
      <w:r>
        <w:rPr>
          <w:b/>
          <w:color w:val="000000"/>
        </w:rPr>
        <w:lastRenderedPageBreak/>
        <w:t>IX. Gwarancja i rękojmia</w:t>
      </w:r>
    </w:p>
    <w:p w14:paraId="35AC89AD" w14:textId="77777777" w:rsidR="00F20212" w:rsidRDefault="00F20212" w:rsidP="00F20212">
      <w:pPr>
        <w:jc w:val="center"/>
        <w:rPr>
          <w:b/>
          <w:color w:val="000000"/>
        </w:rPr>
      </w:pPr>
    </w:p>
    <w:p w14:paraId="372A8877" w14:textId="77777777" w:rsidR="00F20212" w:rsidRDefault="00F20212" w:rsidP="00F20212">
      <w:pPr>
        <w:jc w:val="center"/>
      </w:pPr>
      <w:r>
        <w:rPr>
          <w:b/>
          <w:color w:val="000000"/>
        </w:rPr>
        <w:t>§ 12</w:t>
      </w:r>
    </w:p>
    <w:p w14:paraId="75C2162B" w14:textId="77777777" w:rsidR="00F20212" w:rsidRDefault="00F20212" w:rsidP="00F20212">
      <w:pPr>
        <w:pStyle w:val="Tekstpodstawowy22"/>
        <w:jc w:val="both"/>
        <w:rPr>
          <w:u w:val="none"/>
        </w:rPr>
      </w:pPr>
      <w:r>
        <w:rPr>
          <w:u w:val="none"/>
        </w:rPr>
        <w:t>1.Wykonawca udziela Zamawiającemu gwarancji przedmiotu umowy.</w:t>
      </w:r>
    </w:p>
    <w:p w14:paraId="31D960C4" w14:textId="77777777" w:rsidR="00F20212" w:rsidRDefault="00F20212" w:rsidP="00F20212">
      <w:pPr>
        <w:pStyle w:val="Tekstpodstawowy22"/>
        <w:jc w:val="both"/>
        <w:rPr>
          <w:u w:val="none"/>
        </w:rPr>
      </w:pPr>
      <w:r>
        <w:rPr>
          <w:u w:val="none"/>
        </w:rPr>
        <w:t>2.Wykonawca gwarantuje wykonanie robót zgodnie z wiedzą techniczną, normami technicznymi i innymi warunkami umowy.</w:t>
      </w:r>
    </w:p>
    <w:p w14:paraId="7B61FD77" w14:textId="77777777" w:rsidR="00F20212" w:rsidRDefault="00F20212" w:rsidP="00F20212">
      <w:pPr>
        <w:pStyle w:val="Tekstpodstawowy22"/>
        <w:jc w:val="both"/>
        <w:rPr>
          <w:u w:val="none"/>
        </w:rPr>
      </w:pPr>
      <w:r>
        <w:rPr>
          <w:u w:val="none"/>
        </w:rPr>
        <w:t xml:space="preserve">3.Termin gwarancji ustala się na </w:t>
      </w:r>
      <w:r>
        <w:rPr>
          <w:b/>
          <w:u w:val="none"/>
        </w:rPr>
        <w:t>……. (min. 3) lata</w:t>
      </w:r>
      <w:r>
        <w:rPr>
          <w:u w:val="none"/>
        </w:rPr>
        <w:t xml:space="preserve"> (obejmuje wykonane roboty budowlane, </w:t>
      </w:r>
      <w:r>
        <w:rPr>
          <w:color w:val="000000"/>
          <w:u w:val="none"/>
        </w:rPr>
        <w:t>zamontowane</w:t>
      </w:r>
      <w:r>
        <w:rPr>
          <w:u w:val="none"/>
        </w:rPr>
        <w:t xml:space="preserve"> urządzenia i wbudowane materiały) od daty odbioru końcowego całości zadania.</w:t>
      </w:r>
    </w:p>
    <w:p w14:paraId="7945BC42" w14:textId="77777777" w:rsidR="00F20212" w:rsidRDefault="00F20212" w:rsidP="00F20212">
      <w:pPr>
        <w:pStyle w:val="Tekstpodstawowy22"/>
        <w:jc w:val="both"/>
        <w:rPr>
          <w:u w:val="none"/>
        </w:rPr>
      </w:pPr>
      <w:r>
        <w:rPr>
          <w:u w:val="none"/>
        </w:rPr>
        <w:t>4.Zamawiający w razie stwierdzenia ewentualnych wad wydanego przedmiotu umowy (podczas jego eksploatacji) w okresie gwarancji jakości obowiązany jest do przedłożenia stosownej reklamacji zawierającej w szczególności termin usunięcia wad.</w:t>
      </w:r>
    </w:p>
    <w:p w14:paraId="03541DE7" w14:textId="77777777" w:rsidR="00F20212" w:rsidRDefault="00F20212" w:rsidP="00F20212">
      <w:pPr>
        <w:pStyle w:val="Tekstpodstawowy22"/>
        <w:jc w:val="both"/>
        <w:rPr>
          <w:u w:val="none"/>
        </w:rPr>
      </w:pPr>
      <w:r>
        <w:rPr>
          <w:u w:val="none"/>
        </w:rPr>
        <w:t>5.Wykonawca powinien usunąć stwierdzone wady:</w:t>
      </w:r>
    </w:p>
    <w:p w14:paraId="4D0BC603" w14:textId="77777777" w:rsidR="00F20212" w:rsidRDefault="00F20212" w:rsidP="00F20212">
      <w:pPr>
        <w:pStyle w:val="Tekstpodstawowy22"/>
        <w:ind w:left="360" w:hanging="360"/>
        <w:jc w:val="both"/>
        <w:rPr>
          <w:u w:val="none"/>
        </w:rPr>
      </w:pPr>
      <w:r>
        <w:rPr>
          <w:u w:val="none"/>
        </w:rPr>
        <w:t>-   niezwłocznie jeżeli skutki ujawnionej wady zagrażają bezpieczeństwu życia, zdrowiu,            mieniu,</w:t>
      </w:r>
    </w:p>
    <w:p w14:paraId="57B8498B" w14:textId="77777777" w:rsidR="00F20212" w:rsidRDefault="00F20212" w:rsidP="00F20212">
      <w:pPr>
        <w:pStyle w:val="Tekstpodstawowy22"/>
        <w:ind w:left="360" w:hanging="360"/>
        <w:jc w:val="both"/>
        <w:rPr>
          <w:u w:val="none"/>
        </w:rPr>
      </w:pPr>
      <w:r>
        <w:rPr>
          <w:u w:val="none"/>
        </w:rPr>
        <w:t>-    w innych przypadkach w ciągu 7 dni.</w:t>
      </w:r>
    </w:p>
    <w:p w14:paraId="53EA2BEB" w14:textId="77777777" w:rsidR="00F20212" w:rsidRDefault="00F20212" w:rsidP="00F20212">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59A3A8B7" w14:textId="77777777" w:rsidR="00F20212" w:rsidRDefault="00F20212" w:rsidP="00F20212">
      <w:pPr>
        <w:pStyle w:val="Tekstpodstawowy22"/>
        <w:ind w:left="360" w:hanging="360"/>
        <w:jc w:val="both"/>
        <w:rPr>
          <w:u w:val="none"/>
        </w:rPr>
      </w:pPr>
      <w:r>
        <w:rPr>
          <w:u w:val="none"/>
        </w:rPr>
        <w:t xml:space="preserve">7.  </w:t>
      </w:r>
      <w:r>
        <w:rPr>
          <w:color w:val="000000"/>
          <w:u w:val="none"/>
        </w:rPr>
        <w:t>Zamawiający może wykonywać swoje uprawnienia z tytułu rękojmi za wady fizyczne rzeczy niezależnie od uprawnień wynikających z gwarancji.</w:t>
      </w:r>
      <w:r>
        <w:rPr>
          <w:u w:val="none"/>
        </w:rPr>
        <w:t>.</w:t>
      </w:r>
    </w:p>
    <w:p w14:paraId="768C6638" w14:textId="77777777" w:rsidR="00F20212" w:rsidRPr="00B806F5" w:rsidRDefault="00F20212" w:rsidP="00F20212">
      <w:pPr>
        <w:pStyle w:val="Tekstpodstawowy22"/>
        <w:ind w:left="360" w:hanging="360"/>
        <w:jc w:val="both"/>
        <w:rPr>
          <w:u w:val="none"/>
        </w:rPr>
      </w:pPr>
      <w:r>
        <w:rPr>
          <w:u w:val="none"/>
        </w:rPr>
        <w:t>8. W ramach udzielonej gwarancji jakości Wykonawca zobowiązany jest do pokrycia kosztów wykonywania przeglądów serwisowych urządzeń, które takich przeglądów wymagają.</w:t>
      </w:r>
    </w:p>
    <w:p w14:paraId="033A6836" w14:textId="77777777" w:rsidR="00F20212" w:rsidRDefault="00F20212" w:rsidP="00F20212">
      <w:pPr>
        <w:jc w:val="center"/>
        <w:rPr>
          <w:b/>
          <w:color w:val="000000"/>
        </w:rPr>
      </w:pPr>
    </w:p>
    <w:p w14:paraId="72BC8873" w14:textId="77777777" w:rsidR="00F20212" w:rsidRDefault="00F20212" w:rsidP="00F20212">
      <w:pPr>
        <w:jc w:val="both"/>
        <w:rPr>
          <w:color w:val="000000"/>
        </w:rPr>
      </w:pPr>
    </w:p>
    <w:p w14:paraId="45CBA3C2" w14:textId="77777777" w:rsidR="00F20212" w:rsidRDefault="00F20212" w:rsidP="00F20212">
      <w:pPr>
        <w:jc w:val="center"/>
        <w:rPr>
          <w:color w:val="000000"/>
        </w:rPr>
      </w:pPr>
      <w:r>
        <w:rPr>
          <w:b/>
          <w:color w:val="000000"/>
        </w:rPr>
        <w:t>X. Odbiór częściowy/końcowy przedmiotu umowy</w:t>
      </w:r>
    </w:p>
    <w:p w14:paraId="30561D53" w14:textId="77777777" w:rsidR="00F20212" w:rsidRDefault="00F20212" w:rsidP="00F20212">
      <w:pPr>
        <w:jc w:val="center"/>
        <w:rPr>
          <w:color w:val="000000"/>
        </w:rPr>
      </w:pPr>
    </w:p>
    <w:p w14:paraId="72AFB671" w14:textId="77777777" w:rsidR="00F20212" w:rsidRDefault="00F20212" w:rsidP="00F20212">
      <w:pPr>
        <w:jc w:val="center"/>
      </w:pPr>
      <w:r>
        <w:rPr>
          <w:b/>
          <w:color w:val="000000"/>
        </w:rPr>
        <w:t>§ 13</w:t>
      </w:r>
    </w:p>
    <w:p w14:paraId="59F6FD38" w14:textId="77777777" w:rsidR="00F20212" w:rsidRDefault="00F20212" w:rsidP="00F20212">
      <w:pPr>
        <w:jc w:val="both"/>
      </w:pPr>
      <w:r>
        <w:t>1.Strony postanawiają, że przedmiotem odbioru końcowego będzie przedmiot umowy określony w  §1 niniejszej umowy .</w:t>
      </w:r>
    </w:p>
    <w:p w14:paraId="735D2408" w14:textId="77777777" w:rsidR="00F20212" w:rsidRDefault="00F20212" w:rsidP="00F20212">
      <w:pPr>
        <w:jc w:val="both"/>
      </w:pPr>
      <w:r>
        <w:t xml:space="preserve">2.Wykonawca zgłosi Zamawiającemu zakończenie robót pisemnie. </w:t>
      </w:r>
    </w:p>
    <w:p w14:paraId="573C4D2D" w14:textId="77777777" w:rsidR="00F20212" w:rsidRDefault="00F20212" w:rsidP="00F20212">
      <w:pPr>
        <w:jc w:val="both"/>
      </w:pPr>
      <w:r>
        <w:t>3.Zamawiający wyznaczy termin i rozpocznie odbiór przedmiotu umowy w terminie 14 dni od daty zawiadomienia go o osiągnięciu gotowości do odbioru zawiadamiając o tym Wykonawcę.</w:t>
      </w:r>
    </w:p>
    <w:p w14:paraId="3F69A45E" w14:textId="77777777" w:rsidR="00F20212" w:rsidRDefault="00F20212" w:rsidP="00F20212">
      <w:pPr>
        <w:jc w:val="both"/>
      </w:pPr>
      <w:r>
        <w:t>4.Jeżeli w toku czynności odbioru zostaną stwierdzone wady to Zamawiającemu przysługują następujące uprawnienia:</w:t>
      </w:r>
    </w:p>
    <w:p w14:paraId="52D38F00" w14:textId="77777777" w:rsidR="00F20212" w:rsidRDefault="00F20212" w:rsidP="00F20212">
      <w:pPr>
        <w:ind w:firstLine="357"/>
        <w:jc w:val="both"/>
      </w:pPr>
    </w:p>
    <w:p w14:paraId="1921DF93" w14:textId="77777777" w:rsidR="00F20212" w:rsidRDefault="00F20212" w:rsidP="00F20212">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16 ust. 2 pkt. 1.</w:t>
      </w:r>
    </w:p>
    <w:p w14:paraId="438AC572" w14:textId="77777777" w:rsidR="00F20212" w:rsidRDefault="00F20212" w:rsidP="00F20212">
      <w:pPr>
        <w:jc w:val="both"/>
      </w:pPr>
    </w:p>
    <w:p w14:paraId="3DC58559" w14:textId="77777777" w:rsidR="00F20212" w:rsidRDefault="00F20212" w:rsidP="00F20212">
      <w:pPr>
        <w:ind w:firstLine="357"/>
        <w:jc w:val="both"/>
      </w:pPr>
      <w:r>
        <w:t>2) jeżeli wady nie nadają się do usunięcia:</w:t>
      </w:r>
    </w:p>
    <w:p w14:paraId="5D99867D" w14:textId="77777777" w:rsidR="00F20212" w:rsidRDefault="00F20212" w:rsidP="00F20212">
      <w:pPr>
        <w:ind w:left="360"/>
        <w:jc w:val="both"/>
      </w:pPr>
      <w:r>
        <w:t>a) uniemożliwiając użytkowanie zgodnie z przeznaczeniem, może odstąpić od umowy lub żądać wykonania przedmiotu umowy po raz drugi.</w:t>
      </w:r>
    </w:p>
    <w:p w14:paraId="65C95D79" w14:textId="77777777" w:rsidR="00F20212" w:rsidRDefault="00F20212" w:rsidP="00F20212">
      <w:pPr>
        <w:ind w:left="360"/>
        <w:jc w:val="both"/>
      </w:pPr>
    </w:p>
    <w:p w14:paraId="7913D2A8" w14:textId="77777777" w:rsidR="00F20212" w:rsidRDefault="00F20212" w:rsidP="00F20212">
      <w:pPr>
        <w:jc w:val="both"/>
        <w:rPr>
          <w:color w:val="000000"/>
        </w:rPr>
      </w:pPr>
      <w:r>
        <w:t>5.Strony postanawiają, że z czynności odbioru będzie spisany protokół odbioru zawierający wszelkie ustalenia dokonane w toku odbioru.</w:t>
      </w:r>
    </w:p>
    <w:p w14:paraId="08855FDC" w14:textId="77777777" w:rsidR="00F20212" w:rsidRDefault="00F20212" w:rsidP="00F20212">
      <w:pPr>
        <w:jc w:val="both"/>
        <w:rPr>
          <w:color w:val="000000"/>
        </w:rPr>
      </w:pPr>
      <w:r>
        <w:rPr>
          <w:color w:val="000000"/>
        </w:rPr>
        <w:t>6.Odbiór gwarancyjny dokonany zostanie najpóźniej na 14 dni przed upływem terminu gwarancji.</w:t>
      </w:r>
      <w:r>
        <w:rPr>
          <w:color w:val="000000"/>
        </w:rPr>
        <w:tab/>
      </w:r>
    </w:p>
    <w:p w14:paraId="7FBB32E4" w14:textId="77777777" w:rsidR="00F20212" w:rsidRDefault="00F20212" w:rsidP="00F20212">
      <w:pPr>
        <w:jc w:val="both"/>
        <w:rPr>
          <w:color w:val="000000"/>
        </w:rPr>
      </w:pPr>
      <w:r>
        <w:rPr>
          <w:color w:val="000000"/>
        </w:rPr>
        <w:lastRenderedPageBreak/>
        <w:t>7.Wykonawca do faktury za realizację etapu załącza protokół odbioru częściowego potwierdzający fakt należytego wykonania robót przez inspektora nadzoru.</w:t>
      </w:r>
    </w:p>
    <w:p w14:paraId="4B9C48F7" w14:textId="77777777" w:rsidR="00F20212" w:rsidRDefault="00F20212" w:rsidP="00F20212">
      <w:pPr>
        <w:jc w:val="center"/>
        <w:rPr>
          <w:b/>
          <w:color w:val="000000"/>
        </w:rPr>
      </w:pPr>
    </w:p>
    <w:p w14:paraId="45A81A8D" w14:textId="77777777" w:rsidR="00F20212" w:rsidRDefault="00F20212" w:rsidP="00F20212">
      <w:pPr>
        <w:jc w:val="center"/>
        <w:rPr>
          <w:b/>
          <w:color w:val="000000"/>
        </w:rPr>
      </w:pPr>
    </w:p>
    <w:p w14:paraId="5D0F5F80" w14:textId="77777777" w:rsidR="00F20212" w:rsidRDefault="00F20212" w:rsidP="00F20212">
      <w:pPr>
        <w:jc w:val="center"/>
        <w:rPr>
          <w:color w:val="000000"/>
        </w:rPr>
      </w:pPr>
      <w:r>
        <w:rPr>
          <w:b/>
          <w:color w:val="000000"/>
        </w:rPr>
        <w:t>XI. Kary umowne/odsetki</w:t>
      </w:r>
    </w:p>
    <w:p w14:paraId="31CF87E5" w14:textId="77777777" w:rsidR="00F20212" w:rsidRDefault="00F20212" w:rsidP="00F20212">
      <w:pPr>
        <w:jc w:val="center"/>
        <w:rPr>
          <w:color w:val="000000"/>
        </w:rPr>
      </w:pPr>
    </w:p>
    <w:p w14:paraId="019D203B" w14:textId="77777777" w:rsidR="00F20212" w:rsidRDefault="00F20212" w:rsidP="00F20212">
      <w:pPr>
        <w:jc w:val="center"/>
        <w:rPr>
          <w:color w:val="000000"/>
        </w:rPr>
      </w:pPr>
      <w:r>
        <w:rPr>
          <w:b/>
          <w:color w:val="000000"/>
        </w:rPr>
        <w:t>§ 14</w:t>
      </w:r>
    </w:p>
    <w:p w14:paraId="03EA2837" w14:textId="77777777" w:rsidR="00F20212" w:rsidRDefault="00F20212" w:rsidP="00F20212">
      <w:pPr>
        <w:jc w:val="center"/>
        <w:rPr>
          <w:color w:val="000000"/>
        </w:rPr>
      </w:pPr>
    </w:p>
    <w:p w14:paraId="491582F9" w14:textId="77777777" w:rsidR="00F20212" w:rsidRDefault="00F20212" w:rsidP="00F20212">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14:paraId="594E6A3F" w14:textId="77777777" w:rsidR="00F20212" w:rsidRDefault="00F20212" w:rsidP="00F20212">
      <w:pPr>
        <w:jc w:val="center"/>
        <w:rPr>
          <w:b/>
          <w:color w:val="000000"/>
        </w:rPr>
      </w:pPr>
    </w:p>
    <w:p w14:paraId="304EE108" w14:textId="77777777" w:rsidR="00F20212" w:rsidRDefault="00F20212" w:rsidP="00F20212">
      <w:pPr>
        <w:jc w:val="center"/>
        <w:rPr>
          <w:b/>
          <w:color w:val="000000"/>
        </w:rPr>
      </w:pPr>
      <w:r>
        <w:rPr>
          <w:b/>
          <w:color w:val="000000"/>
        </w:rPr>
        <w:t>§ 15</w:t>
      </w:r>
    </w:p>
    <w:p w14:paraId="5D1BCA32" w14:textId="77777777" w:rsidR="00F20212" w:rsidRDefault="00F20212" w:rsidP="00F20212">
      <w:pPr>
        <w:jc w:val="center"/>
        <w:rPr>
          <w:b/>
          <w:color w:val="000000"/>
        </w:rPr>
      </w:pPr>
    </w:p>
    <w:p w14:paraId="0E28B549" w14:textId="77777777" w:rsidR="00F20212" w:rsidRDefault="00F20212" w:rsidP="00F20212">
      <w:pPr>
        <w:jc w:val="both"/>
        <w:rPr>
          <w:color w:val="000000"/>
        </w:rPr>
      </w:pPr>
      <w:r>
        <w:rPr>
          <w:color w:val="000000"/>
        </w:rPr>
        <w:t>1.W razie opóźniania w realizacji przedmiotu umowy; Zamawiający naliczy kary umowne za opóźnienie, które będą naliczane w następujących wypadkach i wysokościach:</w:t>
      </w:r>
    </w:p>
    <w:p w14:paraId="4ABF722F" w14:textId="77777777" w:rsidR="00F20212" w:rsidRDefault="00F20212" w:rsidP="00F20212">
      <w:pPr>
        <w:jc w:val="both"/>
        <w:rPr>
          <w:color w:val="000000"/>
        </w:rPr>
      </w:pPr>
      <w:r>
        <w:rPr>
          <w:color w:val="000000"/>
        </w:rPr>
        <w:t>2.Wykonawca płaci Zamawiającemu kary umowne:</w:t>
      </w:r>
    </w:p>
    <w:p w14:paraId="2D8C458C" w14:textId="77777777" w:rsidR="00F20212" w:rsidRDefault="00F20212" w:rsidP="00F20212">
      <w:pPr>
        <w:jc w:val="both"/>
        <w:rPr>
          <w:color w:val="000000"/>
        </w:rPr>
      </w:pPr>
      <w:r>
        <w:rPr>
          <w:color w:val="000000"/>
        </w:rPr>
        <w:t xml:space="preserve">1)za opóźnienie w wykonaniu przedmiotu umowy w wysokości </w:t>
      </w:r>
      <w:r>
        <w:rPr>
          <w:b/>
        </w:rPr>
        <w:t>0,3%</w:t>
      </w:r>
      <w:r>
        <w:rPr>
          <w:color w:val="000000"/>
        </w:rPr>
        <w:t xml:space="preserve"> wynagrodzenia brutto za każdy dzień opóźnienia.</w:t>
      </w:r>
    </w:p>
    <w:p w14:paraId="7954E8D8" w14:textId="77777777" w:rsidR="00F20212" w:rsidRDefault="00F20212" w:rsidP="00F20212">
      <w:pPr>
        <w:jc w:val="both"/>
        <w:rPr>
          <w:color w:val="000000"/>
        </w:rPr>
      </w:pPr>
      <w:r>
        <w:rPr>
          <w:color w:val="000000"/>
        </w:rPr>
        <w:t xml:space="preserve">2)z tytułu samego faktu istnienia wad (nie dających się usunąć) w przedmiocie odbioru - w wysokości </w:t>
      </w:r>
      <w:r>
        <w:rPr>
          <w:b/>
          <w:color w:val="000000"/>
        </w:rPr>
        <w:t>10 %</w:t>
      </w:r>
      <w:r>
        <w:rPr>
          <w:color w:val="000000"/>
        </w:rPr>
        <w:t xml:space="preserve"> wynagrodzenia umownego.</w:t>
      </w:r>
    </w:p>
    <w:p w14:paraId="49759044" w14:textId="77777777" w:rsidR="00F20212" w:rsidRDefault="00F20212" w:rsidP="00F20212">
      <w:pPr>
        <w:jc w:val="both"/>
        <w:rPr>
          <w:color w:val="000000"/>
        </w:rPr>
      </w:pPr>
      <w:r>
        <w:rPr>
          <w:color w:val="000000"/>
        </w:rPr>
        <w:t xml:space="preserve">3)za odstąpienie od umowy z przyczyn zależnych od Wykonawcy w wys. </w:t>
      </w:r>
      <w:r>
        <w:rPr>
          <w:b/>
          <w:color w:val="000000"/>
        </w:rPr>
        <w:t xml:space="preserve">10%  </w:t>
      </w:r>
      <w:r>
        <w:rPr>
          <w:color w:val="000000"/>
        </w:rPr>
        <w:t>wynagrodzenia  umownego.</w:t>
      </w:r>
    </w:p>
    <w:p w14:paraId="3E2C6CD3" w14:textId="77777777" w:rsidR="00F20212" w:rsidRDefault="00F20212" w:rsidP="00F20212">
      <w:pPr>
        <w:jc w:val="both"/>
        <w:rPr>
          <w:color w:val="000000"/>
        </w:rPr>
      </w:pPr>
      <w:r>
        <w:rPr>
          <w:color w:val="000000"/>
        </w:rPr>
        <w:t xml:space="preserve">4)za niedotrzymanie wymogu zatrudnienia osób na podstawie umowy o pracę w rozumieniu przepisów Kodeksu Pracy przy wykonywaniu czynności określonych w    § 20 – w wysokości 1000,00 zł brutto za każdy stwierdzony przypadek naruszenia (tj. oddelegowania do wykonywania prac określonych w § 20 umowy osoby nie zatrudnionej na podstawie umowy o pracę w rozumieniu przepisów kodeksu pracy). </w:t>
      </w:r>
    </w:p>
    <w:p w14:paraId="4957B89D" w14:textId="77777777" w:rsidR="00F20212" w:rsidRDefault="00F20212" w:rsidP="00F20212">
      <w:pPr>
        <w:jc w:val="both"/>
        <w:rPr>
          <w:color w:val="000000"/>
        </w:rPr>
      </w:pPr>
    </w:p>
    <w:p w14:paraId="45523055" w14:textId="77777777" w:rsidR="00F20212" w:rsidRDefault="00F20212" w:rsidP="00F20212">
      <w:pPr>
        <w:suppressAutoHyphens w:val="0"/>
        <w:spacing w:after="200" w:line="276" w:lineRule="auto"/>
        <w:rPr>
          <w:rFonts w:eastAsia="Calibri"/>
          <w:color w:val="000000"/>
          <w:lang w:eastAsia="en-US"/>
        </w:rPr>
      </w:pPr>
      <w:r>
        <w:rPr>
          <w:rFonts w:eastAsia="Calibri"/>
          <w:color w:val="000000"/>
          <w:lang w:eastAsia="en-US"/>
        </w:rPr>
        <w:t>3.  Zamawiający płaci Wykonawcy kary umowne:</w:t>
      </w:r>
    </w:p>
    <w:p w14:paraId="7D1509C9" w14:textId="77777777" w:rsidR="00F20212" w:rsidRDefault="00F20212" w:rsidP="00F20212">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14:paraId="2B256D37" w14:textId="77777777" w:rsidR="00F20212" w:rsidRDefault="00F20212" w:rsidP="00F20212">
      <w:pPr>
        <w:ind w:left="284" w:hanging="284"/>
        <w:jc w:val="both"/>
        <w:rPr>
          <w:color w:val="000000"/>
        </w:rPr>
      </w:pPr>
      <w:r>
        <w:rPr>
          <w:color w:val="000000"/>
        </w:rPr>
        <w:t xml:space="preserve">4. Łączna wysokość kar umownych za opóźnienie nie może przekraczać 70% wartości przedmiotu umowy. </w:t>
      </w:r>
    </w:p>
    <w:p w14:paraId="55DBA0EF" w14:textId="77777777" w:rsidR="00F20212" w:rsidRDefault="00F20212" w:rsidP="00F20212">
      <w:pPr>
        <w:jc w:val="both"/>
        <w:rPr>
          <w:color w:val="000000"/>
        </w:rPr>
      </w:pPr>
      <w:r>
        <w:rPr>
          <w:color w:val="000000"/>
        </w:rPr>
        <w:t>5.Kary umowne będą potrącane bezpośrednio z wynagrodzenia lub poprzez osobną zapłatę, według wyboru Zamawiającego.</w:t>
      </w:r>
    </w:p>
    <w:p w14:paraId="65B9D560" w14:textId="77777777" w:rsidR="00F20212" w:rsidRDefault="00F20212" w:rsidP="00F20212">
      <w:pPr>
        <w:jc w:val="both"/>
        <w:rPr>
          <w:color w:val="000000"/>
        </w:rPr>
      </w:pPr>
      <w:r>
        <w:rPr>
          <w:color w:val="000000"/>
        </w:rPr>
        <w:t>6.Kary umowne za opóźnienie określone w ust. 2 będą naliczane od następnego dnia po upływie terminu realizacji umowy.</w:t>
      </w:r>
    </w:p>
    <w:p w14:paraId="253BBAF0" w14:textId="77777777" w:rsidR="00F20212" w:rsidRPr="00317438" w:rsidRDefault="00F20212" w:rsidP="00F20212">
      <w:pPr>
        <w:jc w:val="both"/>
        <w:rPr>
          <w:color w:val="000000"/>
        </w:rPr>
      </w:pPr>
      <w:r>
        <w:rPr>
          <w:color w:val="000000"/>
        </w:rPr>
        <w:t>7.Wykonawcy występujący i realizujący wspólnie przedmiot zamówienia ponoszą solidarną odpowiedzialność za niewykonanie lub nienależyte wykonanie zamówienia.</w:t>
      </w:r>
    </w:p>
    <w:p w14:paraId="7F7F54B6" w14:textId="77777777" w:rsidR="00F20212" w:rsidRDefault="00F20212" w:rsidP="00F20212">
      <w:pPr>
        <w:rPr>
          <w:b/>
          <w:color w:val="000000"/>
        </w:rPr>
      </w:pPr>
    </w:p>
    <w:p w14:paraId="52E1CDEA" w14:textId="77777777" w:rsidR="00F20212" w:rsidRDefault="00F20212" w:rsidP="00F20212">
      <w:pPr>
        <w:jc w:val="center"/>
        <w:rPr>
          <w:b/>
          <w:color w:val="000000"/>
        </w:rPr>
      </w:pPr>
    </w:p>
    <w:p w14:paraId="3BA57754" w14:textId="77777777" w:rsidR="00F20212" w:rsidRDefault="00F20212" w:rsidP="00F20212">
      <w:pPr>
        <w:jc w:val="center"/>
        <w:rPr>
          <w:b/>
          <w:color w:val="000000"/>
        </w:rPr>
      </w:pPr>
    </w:p>
    <w:p w14:paraId="55DFABE1" w14:textId="77777777" w:rsidR="00F20212" w:rsidRDefault="00F20212" w:rsidP="00F20212">
      <w:pPr>
        <w:jc w:val="center"/>
        <w:rPr>
          <w:b/>
          <w:color w:val="000000"/>
        </w:rPr>
      </w:pPr>
    </w:p>
    <w:p w14:paraId="00D1B2D4" w14:textId="77777777" w:rsidR="00F20212" w:rsidRDefault="00F20212" w:rsidP="00F20212">
      <w:pPr>
        <w:jc w:val="center"/>
        <w:rPr>
          <w:b/>
          <w:color w:val="000000"/>
        </w:rPr>
      </w:pPr>
    </w:p>
    <w:p w14:paraId="07C62B90" w14:textId="77777777" w:rsidR="00F20212" w:rsidRDefault="00F20212" w:rsidP="00F20212">
      <w:pPr>
        <w:jc w:val="center"/>
        <w:rPr>
          <w:b/>
          <w:color w:val="000000"/>
        </w:rPr>
      </w:pPr>
    </w:p>
    <w:p w14:paraId="5881DDCC" w14:textId="77777777" w:rsidR="00F20212" w:rsidRDefault="00F20212" w:rsidP="00F20212">
      <w:pPr>
        <w:jc w:val="center"/>
        <w:rPr>
          <w:b/>
          <w:color w:val="000000"/>
        </w:rPr>
      </w:pPr>
    </w:p>
    <w:p w14:paraId="0926C014" w14:textId="77777777" w:rsidR="00F20212" w:rsidRDefault="00F20212" w:rsidP="00F20212">
      <w:pPr>
        <w:jc w:val="center"/>
        <w:rPr>
          <w:b/>
          <w:color w:val="000000"/>
        </w:rPr>
      </w:pPr>
    </w:p>
    <w:p w14:paraId="2EA37CB5" w14:textId="77777777" w:rsidR="00F20212" w:rsidRDefault="00F20212" w:rsidP="00F20212">
      <w:pPr>
        <w:jc w:val="center"/>
        <w:rPr>
          <w:color w:val="000000"/>
        </w:rPr>
      </w:pPr>
      <w:r>
        <w:rPr>
          <w:b/>
          <w:color w:val="000000"/>
        </w:rPr>
        <w:lastRenderedPageBreak/>
        <w:t xml:space="preserve">XII. Odstępne/Odstąpienie od umowy </w:t>
      </w:r>
    </w:p>
    <w:p w14:paraId="50F4037F" w14:textId="77777777" w:rsidR="00F20212" w:rsidRDefault="00F20212" w:rsidP="00F20212">
      <w:pPr>
        <w:rPr>
          <w:color w:val="000000"/>
        </w:rPr>
      </w:pPr>
    </w:p>
    <w:p w14:paraId="3C36ED83" w14:textId="77777777" w:rsidR="00F20212" w:rsidRDefault="00F20212" w:rsidP="00F20212">
      <w:pPr>
        <w:jc w:val="center"/>
        <w:rPr>
          <w:color w:val="000000"/>
        </w:rPr>
      </w:pPr>
      <w:r>
        <w:rPr>
          <w:b/>
          <w:color w:val="000000"/>
        </w:rPr>
        <w:t>§ 16</w:t>
      </w:r>
    </w:p>
    <w:p w14:paraId="22429448" w14:textId="77777777" w:rsidR="00F20212" w:rsidRDefault="00F20212" w:rsidP="00F20212">
      <w:pPr>
        <w:jc w:val="center"/>
        <w:rPr>
          <w:color w:val="000000"/>
        </w:rPr>
      </w:pPr>
    </w:p>
    <w:p w14:paraId="6F3F51E4" w14:textId="77777777" w:rsidR="00F20212" w:rsidRDefault="00F20212" w:rsidP="00F20212">
      <w:pPr>
        <w:rPr>
          <w:color w:val="000000"/>
        </w:rPr>
      </w:pPr>
      <w:r>
        <w:rPr>
          <w:color w:val="000000"/>
        </w:rPr>
        <w:t>1. Zamawiającemu przysługuje prawo odstąpienia od umowy lub jej części:</w:t>
      </w:r>
    </w:p>
    <w:p w14:paraId="6B357975" w14:textId="1AF076A4" w:rsidR="00F20212" w:rsidRPr="0069529F" w:rsidRDefault="00EB4079" w:rsidP="00EB4079">
      <w:pPr>
        <w:pStyle w:val="Tekstpodstawowywcity"/>
        <w:spacing w:after="0"/>
        <w:ind w:left="1070"/>
        <w:jc w:val="both"/>
        <w:rPr>
          <w:color w:val="000000"/>
        </w:rPr>
      </w:pPr>
      <w:r>
        <w:rPr>
          <w:color w:val="000000"/>
        </w:rPr>
        <w:t>1)</w:t>
      </w:r>
      <w:r w:rsidR="00F20212">
        <w:rPr>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7D81716A" w14:textId="1F2402B3" w:rsidR="00F20212" w:rsidRPr="00EB4079" w:rsidRDefault="00EB4079" w:rsidP="00EB4079">
      <w:pPr>
        <w:ind w:left="1070"/>
        <w:jc w:val="both"/>
        <w:rPr>
          <w:color w:val="000000"/>
        </w:rPr>
      </w:pPr>
      <w:r>
        <w:rPr>
          <w:color w:val="000000"/>
        </w:rPr>
        <w:t>2)</w:t>
      </w:r>
      <w:r w:rsidR="00F20212" w:rsidRPr="00EB4079">
        <w:rPr>
          <w:color w:val="000000"/>
        </w:rPr>
        <w:t>jeżeli Wykonawca wykonuje prace wadliwie i niezgodnie z warunkami umowy oraz nie reaguje na polecenia Zamawiającego dotyczące usterek;</w:t>
      </w:r>
    </w:p>
    <w:p w14:paraId="69E8EFB5" w14:textId="2AB0BDDE" w:rsidR="00F20212" w:rsidRPr="00EB4079" w:rsidRDefault="00EB4079" w:rsidP="00EB4079">
      <w:pPr>
        <w:ind w:left="1070"/>
        <w:jc w:val="both"/>
        <w:rPr>
          <w:color w:val="000000"/>
        </w:rPr>
      </w:pPr>
      <w:r>
        <w:rPr>
          <w:color w:val="000000"/>
        </w:rPr>
        <w:t>3)</w:t>
      </w:r>
      <w:r w:rsidR="00F20212" w:rsidRPr="00EB4079">
        <w:rPr>
          <w:color w:val="000000"/>
        </w:rPr>
        <w:t xml:space="preserve">jeżeli Wykonawca nie rozpoczął robót bez uzasadnionych przyczyn oraz nie kontynuuje ich pomimo wezwania Zamawiającego złożonego na piśmie. </w:t>
      </w:r>
    </w:p>
    <w:p w14:paraId="2840EADE" w14:textId="77777777" w:rsidR="00F20212" w:rsidRPr="00E65BED" w:rsidRDefault="00F20212" w:rsidP="00F20212">
      <w:pPr>
        <w:pStyle w:val="Akapitzlist"/>
        <w:numPr>
          <w:ilvl w:val="0"/>
          <w:numId w:val="26"/>
        </w:numPr>
        <w:jc w:val="both"/>
        <w:rPr>
          <w:color w:val="000000"/>
        </w:rPr>
      </w:pPr>
      <w:r w:rsidRPr="00E65BED">
        <w:rPr>
          <w:color w:val="000000"/>
        </w:rPr>
        <w:t>Zamawiający w razie odstąpienia od umowy z przyczyn, za które Wykonawca nie odpowiada zobowiązany jest do:</w:t>
      </w:r>
    </w:p>
    <w:p w14:paraId="5D7F00A4" w14:textId="77777777" w:rsidR="00F20212" w:rsidRPr="00E65BED" w:rsidRDefault="00F20212" w:rsidP="00F20212">
      <w:pPr>
        <w:tabs>
          <w:tab w:val="left" w:pos="540"/>
        </w:tabs>
        <w:jc w:val="both"/>
        <w:rPr>
          <w:color w:val="000000"/>
        </w:rPr>
      </w:pPr>
      <w:r>
        <w:rPr>
          <w:color w:val="000000"/>
        </w:rPr>
        <w:t>1)</w:t>
      </w:r>
      <w:r w:rsidRPr="00E65BED">
        <w:rPr>
          <w:color w:val="000000"/>
        </w:rPr>
        <w:t>dokonania odbioru przerwanych robót oraz zapłaty wynagrodzenia za roboty, które zostały wykonane do dnia odstąpienia, (wartość zostanie ustalona przez rzeczoznawcę)</w:t>
      </w:r>
    </w:p>
    <w:p w14:paraId="6C48840B" w14:textId="77777777" w:rsidR="00F20212" w:rsidRPr="00E65BED" w:rsidRDefault="00F20212" w:rsidP="00F20212">
      <w:pPr>
        <w:tabs>
          <w:tab w:val="left" w:pos="851"/>
        </w:tabs>
        <w:jc w:val="both"/>
        <w:rPr>
          <w:color w:val="000000"/>
        </w:rPr>
      </w:pPr>
      <w:r>
        <w:rPr>
          <w:color w:val="000000"/>
        </w:rPr>
        <w:t>2)</w:t>
      </w:r>
      <w:r w:rsidRPr="00E65BED">
        <w:rPr>
          <w:color w:val="000000"/>
        </w:rPr>
        <w:t>przyjęcia od Wykonawcy pod swój dozór terenu budowy.</w:t>
      </w:r>
    </w:p>
    <w:p w14:paraId="34FE8C7D" w14:textId="77777777" w:rsidR="00F20212" w:rsidRDefault="00F20212" w:rsidP="00F20212">
      <w:pPr>
        <w:pStyle w:val="Tekstpodstawowy22"/>
        <w:numPr>
          <w:ilvl w:val="0"/>
          <w:numId w:val="26"/>
        </w:numPr>
        <w:jc w:val="both"/>
        <w:rPr>
          <w:color w:val="000000"/>
        </w:rPr>
      </w:pPr>
      <w:r>
        <w:rPr>
          <w:color w:val="000000"/>
          <w:u w:val="none"/>
        </w:rPr>
        <w:t xml:space="preserve">W przypadku odstąpienia od umowy Wykonawcę obciążają następujące obowiązki szczegółowe: </w:t>
      </w:r>
    </w:p>
    <w:p w14:paraId="24605FDE" w14:textId="77777777" w:rsidR="00F20212" w:rsidRPr="00E65BED" w:rsidRDefault="00F20212" w:rsidP="00F20212">
      <w:pPr>
        <w:pStyle w:val="Akapitzlist"/>
        <w:numPr>
          <w:ilvl w:val="1"/>
          <w:numId w:val="41"/>
        </w:numPr>
        <w:jc w:val="both"/>
        <w:rPr>
          <w:color w:val="000000"/>
        </w:rPr>
      </w:pPr>
      <w:r w:rsidRPr="00E65BED">
        <w:rPr>
          <w:color w:val="000000"/>
        </w:rPr>
        <w:t xml:space="preserve">w terminie do 7 dni od daty odstąpienia od umowy Wykonawca przy udziale Zamawiającego sporządzi szczegółowy protokół inwentaryzacji robót wg stanu na dzień odstąpienia, </w:t>
      </w:r>
    </w:p>
    <w:p w14:paraId="204A93ED" w14:textId="77777777" w:rsidR="00F20212" w:rsidRPr="00E65BED" w:rsidRDefault="00F20212" w:rsidP="00F20212">
      <w:pPr>
        <w:jc w:val="both"/>
        <w:rPr>
          <w:color w:val="000000"/>
        </w:rPr>
      </w:pPr>
      <w:r>
        <w:rPr>
          <w:color w:val="000000"/>
        </w:rPr>
        <w:t>2)</w:t>
      </w:r>
      <w:r w:rsidRPr="00E65BED">
        <w:rPr>
          <w:color w:val="000000"/>
        </w:rPr>
        <w:t>Wykonawca zabezpieczy przerwane roboty na koszt strony, która odstąpiła od umowy,</w:t>
      </w:r>
    </w:p>
    <w:p w14:paraId="6819C17D" w14:textId="53CA98CD" w:rsidR="00F20212" w:rsidRDefault="00EB4079" w:rsidP="00EB4079">
      <w:pPr>
        <w:ind w:left="360"/>
        <w:jc w:val="both"/>
        <w:rPr>
          <w:color w:val="000000"/>
        </w:rPr>
      </w:pPr>
      <w:r>
        <w:rPr>
          <w:color w:val="000000"/>
        </w:rPr>
        <w:t>1)</w:t>
      </w:r>
      <w:r w:rsidR="00F20212">
        <w:rPr>
          <w:color w:val="000000"/>
        </w:rPr>
        <w:t>Wykonawca zgłosi do dokonania przez Zamawiającego odbioru robót przerwanych oraz robót zabezpieczających,</w:t>
      </w:r>
    </w:p>
    <w:p w14:paraId="3F20C2CF" w14:textId="36D685BE" w:rsidR="00F20212" w:rsidRDefault="00EB4079" w:rsidP="00EB4079">
      <w:pPr>
        <w:ind w:left="360"/>
        <w:jc w:val="both"/>
        <w:rPr>
          <w:color w:val="000000"/>
        </w:rPr>
      </w:pPr>
      <w:r>
        <w:rPr>
          <w:color w:val="000000"/>
        </w:rPr>
        <w:t>2)</w:t>
      </w:r>
      <w:r w:rsidR="00F20212">
        <w:rPr>
          <w:color w:val="000000"/>
        </w:rPr>
        <w:t>niezwłocznie a najpóźniej w terminie 30 dni Wykonawca usunie z terenu budowy urządzenia zaplecza budowy.</w:t>
      </w:r>
    </w:p>
    <w:p w14:paraId="66DE5657" w14:textId="77777777" w:rsidR="00F20212" w:rsidRDefault="00F20212" w:rsidP="00F20212">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7AA32AF5" w14:textId="77777777" w:rsidR="00F20212" w:rsidRDefault="00F20212" w:rsidP="00F20212">
      <w:pPr>
        <w:jc w:val="center"/>
        <w:rPr>
          <w:b/>
          <w:color w:val="000000"/>
        </w:rPr>
      </w:pPr>
    </w:p>
    <w:p w14:paraId="60B3F3A9" w14:textId="77777777" w:rsidR="00F20212" w:rsidRDefault="00F20212" w:rsidP="00F20212">
      <w:pPr>
        <w:jc w:val="center"/>
        <w:rPr>
          <w:color w:val="000000"/>
        </w:rPr>
      </w:pPr>
      <w:r>
        <w:rPr>
          <w:b/>
          <w:color w:val="000000"/>
        </w:rPr>
        <w:t>§ 17</w:t>
      </w:r>
    </w:p>
    <w:p w14:paraId="72978191" w14:textId="77777777" w:rsidR="00F20212" w:rsidRDefault="00F20212" w:rsidP="00F20212">
      <w:pPr>
        <w:ind w:left="360" w:hanging="360"/>
        <w:jc w:val="center"/>
        <w:rPr>
          <w:color w:val="000000"/>
        </w:rPr>
      </w:pPr>
    </w:p>
    <w:p w14:paraId="39529C73" w14:textId="77777777" w:rsidR="00F20212" w:rsidRDefault="00F20212" w:rsidP="00F20212">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14:paraId="057DE29A" w14:textId="77777777" w:rsidR="00F20212" w:rsidRDefault="00F20212" w:rsidP="00EB4079">
      <w:pPr>
        <w:rPr>
          <w:b/>
          <w:color w:val="000000"/>
        </w:rPr>
      </w:pPr>
    </w:p>
    <w:p w14:paraId="496ACE8A" w14:textId="77777777" w:rsidR="00F20212" w:rsidRDefault="00F20212" w:rsidP="00F20212">
      <w:pPr>
        <w:jc w:val="center"/>
        <w:rPr>
          <w:color w:val="000000"/>
        </w:rPr>
      </w:pPr>
      <w:r>
        <w:rPr>
          <w:b/>
          <w:color w:val="000000"/>
        </w:rPr>
        <w:t>XIII. Zmiany postanowień umowy</w:t>
      </w:r>
    </w:p>
    <w:p w14:paraId="21825E80" w14:textId="77777777" w:rsidR="00F20212" w:rsidRDefault="00F20212" w:rsidP="00F20212">
      <w:pPr>
        <w:rPr>
          <w:color w:val="000000"/>
        </w:rPr>
      </w:pPr>
    </w:p>
    <w:p w14:paraId="21700A3A" w14:textId="77777777" w:rsidR="00F20212" w:rsidRDefault="00F20212" w:rsidP="00F20212">
      <w:pPr>
        <w:jc w:val="center"/>
        <w:rPr>
          <w:color w:val="000000"/>
        </w:rPr>
      </w:pPr>
      <w:r>
        <w:rPr>
          <w:b/>
          <w:color w:val="000000"/>
        </w:rPr>
        <w:t>§ 18</w:t>
      </w:r>
    </w:p>
    <w:p w14:paraId="62450F9C" w14:textId="77777777" w:rsidR="00F20212" w:rsidRDefault="00F20212" w:rsidP="00F20212">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14:paraId="0E74CAE3" w14:textId="77777777" w:rsidR="00F20212" w:rsidRDefault="00F20212" w:rsidP="00F20212">
      <w:pPr>
        <w:pStyle w:val="Default"/>
        <w:spacing w:after="50"/>
        <w:jc w:val="both"/>
        <w:rPr>
          <w:color w:val="auto"/>
        </w:rPr>
      </w:pPr>
      <w:r>
        <w:rPr>
          <w:color w:val="auto"/>
        </w:rPr>
        <w:t xml:space="preserve">1) W zakresie terminu wykonania zamówienia, w przypadku: </w:t>
      </w:r>
    </w:p>
    <w:p w14:paraId="31981991" w14:textId="77777777" w:rsidR="00F20212" w:rsidRDefault="00F20212" w:rsidP="00F20212">
      <w:pPr>
        <w:pStyle w:val="Default"/>
        <w:spacing w:after="50"/>
        <w:jc w:val="both"/>
        <w:rPr>
          <w:color w:val="auto"/>
        </w:rPr>
      </w:pPr>
      <w:r>
        <w:rPr>
          <w:color w:val="auto"/>
        </w:rPr>
        <w:lastRenderedPageBreak/>
        <w:t xml:space="preserve">a) wystąpienia okoliczności leżących po stronie Zamawiającego, w szczególności: nieterminowego przekazania miejsca wykonywania robót lub wstrzymania robót przez Zamawiającego; </w:t>
      </w:r>
    </w:p>
    <w:p w14:paraId="3319A4DF" w14:textId="77777777" w:rsidR="00F20212" w:rsidRDefault="00F20212" w:rsidP="00F20212">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14:paraId="79D6C6A4" w14:textId="77777777" w:rsidR="00F20212" w:rsidRDefault="00F20212" w:rsidP="00F20212">
      <w:pPr>
        <w:pStyle w:val="Default"/>
        <w:spacing w:after="50"/>
        <w:jc w:val="both"/>
        <w:rPr>
          <w:color w:val="auto"/>
        </w:rPr>
      </w:pPr>
      <w:r>
        <w:rPr>
          <w:color w:val="auto"/>
        </w:rPr>
        <w:t xml:space="preserve">c) konieczności wprowadzenia istotnych zmian w dokumentacji projektowej w rozumieniu    art. 36a ustawy Prawo budowlane, </w:t>
      </w:r>
    </w:p>
    <w:p w14:paraId="3F8F744B" w14:textId="77777777" w:rsidR="00F20212" w:rsidRDefault="00F20212" w:rsidP="00F20212">
      <w:pPr>
        <w:pStyle w:val="Default"/>
        <w:spacing w:after="50"/>
        <w:jc w:val="both"/>
        <w:rPr>
          <w:color w:val="auto"/>
        </w:rPr>
      </w:pPr>
      <w:r>
        <w:rPr>
          <w:color w:val="auto"/>
        </w:rPr>
        <w:t>d) wystąpienia konieczności wykonania robót dodatkowych, wstrzymujących lub opóźniających realizację robót; jak również wykonywania koniecznych rozwiązań zamiennych w stosunku do projektowanych, jeżeli będzie potrzebny dodatkowy czas na ich wykonanie;</w:t>
      </w:r>
    </w:p>
    <w:p w14:paraId="7D6D3EAE" w14:textId="77777777" w:rsidR="00F20212" w:rsidRDefault="00F20212" w:rsidP="00F20212">
      <w:pPr>
        <w:pStyle w:val="Default"/>
        <w:spacing w:after="50"/>
        <w:jc w:val="both"/>
        <w:rPr>
          <w:color w:val="auto"/>
        </w:rPr>
      </w:pPr>
      <w:r>
        <w:rPr>
          <w:color w:val="auto"/>
        </w:rPr>
        <w:t xml:space="preserve">e) zmian powszechnie obowiązujących przepisów prawa związanych z przedmiotem zamówienia; </w:t>
      </w:r>
    </w:p>
    <w:p w14:paraId="630A8674" w14:textId="77777777" w:rsidR="00F20212" w:rsidRDefault="00F20212" w:rsidP="00F20212">
      <w:pPr>
        <w:pStyle w:val="Default"/>
        <w:spacing w:after="50"/>
        <w:jc w:val="both"/>
        <w:rPr>
          <w:color w:val="auto"/>
        </w:rPr>
      </w:pPr>
      <w:r>
        <w:rPr>
          <w:color w:val="auto"/>
        </w:rPr>
        <w:t>f) wystąpienia siły wyższej (tj. działania i zamieszki wojenne, ataki terrorystyczne, klęski żywiołowe spowodowane przez burze, huragany, tajfuny, trzęsienia ziemi, wybuchy wulkanów, ekonomiczne następstwa globalnego kryzysu finansowego, występowania zagrożenia epidemicznego – np. wirusa COVID19 i inne) uniemożliwiającej wykonanie zamówienia w terminie umownym lub powodującej zmianę zakresu robót;</w:t>
      </w:r>
    </w:p>
    <w:p w14:paraId="25D50A0D" w14:textId="77777777" w:rsidR="00F20212" w:rsidRDefault="00F20212" w:rsidP="00F20212">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78EF5C80" w14:textId="77777777" w:rsidR="00F20212" w:rsidRDefault="00F20212" w:rsidP="00F20212">
      <w:pPr>
        <w:pStyle w:val="Default"/>
        <w:spacing w:after="21"/>
        <w:jc w:val="both"/>
        <w:rPr>
          <w:color w:val="auto"/>
        </w:rPr>
      </w:pPr>
      <w:r>
        <w:rPr>
          <w:color w:val="auto"/>
        </w:rPr>
        <w:t>2. Zmiany istotne treści umowy wymagają zgody obydwu stron i formy pisemnej w postaci aneksu pod rygorem nieważności.</w:t>
      </w:r>
    </w:p>
    <w:p w14:paraId="11BC9B28" w14:textId="77777777" w:rsidR="00F20212" w:rsidRDefault="00F20212" w:rsidP="00F20212">
      <w:pPr>
        <w:pStyle w:val="Default"/>
        <w:jc w:val="both"/>
      </w:pPr>
      <w:r>
        <w:t>3. Warunkiem wprowadzenia istotnych zmian w umowie jest pisemny wniosek o zmianę umowy (zawarcie aneksu) złożony przez Wykonawcę.</w:t>
      </w:r>
      <w:r>
        <w:rPr>
          <w:color w:val="FF0000"/>
        </w:rPr>
        <w:t xml:space="preserve"> </w:t>
      </w:r>
    </w:p>
    <w:p w14:paraId="0B98FC5D" w14:textId="77777777" w:rsidR="00F20212" w:rsidRDefault="00F20212" w:rsidP="00F20212">
      <w:pPr>
        <w:widowControl w:val="0"/>
        <w:autoSpaceDE w:val="0"/>
        <w:jc w:val="both"/>
      </w:pPr>
      <w:r>
        <w:t>4.</w:t>
      </w:r>
      <w:r>
        <w:rPr>
          <w:color w:val="FF0000"/>
        </w:rPr>
        <w:t xml:space="preserve"> </w:t>
      </w:r>
      <w:r>
        <w:t>Wykonawca zobowiązany jest wykazać zaistnienie w/w okoliczności poprzez przedłożenie stosownych ekspertyz, opinii, itp.</w:t>
      </w:r>
    </w:p>
    <w:p w14:paraId="0716436C" w14:textId="77777777" w:rsidR="00F20212" w:rsidRPr="009665AD" w:rsidRDefault="00F20212" w:rsidP="00F20212">
      <w:pPr>
        <w:jc w:val="both"/>
      </w:pPr>
      <w:r>
        <w:t>5. Podpisanie aneksu do umowy powinno być poprzedzone, pod rygorem nieważności, sporządzeniem protokołu konieczności zawierającego uzasadnienie.</w:t>
      </w:r>
    </w:p>
    <w:p w14:paraId="7C252C38" w14:textId="77777777" w:rsidR="00F20212" w:rsidRDefault="00F20212" w:rsidP="00F20212">
      <w:pPr>
        <w:pStyle w:val="Default"/>
        <w:rPr>
          <w:b/>
          <w:bCs/>
          <w:sz w:val="22"/>
          <w:szCs w:val="22"/>
        </w:rPr>
      </w:pPr>
    </w:p>
    <w:p w14:paraId="391E6412" w14:textId="77777777" w:rsidR="00F20212" w:rsidRDefault="00F20212" w:rsidP="00F20212">
      <w:pPr>
        <w:jc w:val="center"/>
        <w:rPr>
          <w:b/>
        </w:rPr>
      </w:pPr>
    </w:p>
    <w:p w14:paraId="5DF1C69A" w14:textId="77777777" w:rsidR="00F20212" w:rsidRDefault="00F20212" w:rsidP="00F20212">
      <w:pPr>
        <w:jc w:val="center"/>
      </w:pPr>
      <w:r>
        <w:rPr>
          <w:b/>
        </w:rPr>
        <w:t>§ 19</w:t>
      </w:r>
    </w:p>
    <w:p w14:paraId="1F5CE767" w14:textId="77777777" w:rsidR="00F20212" w:rsidRDefault="00F20212" w:rsidP="00F20212">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14:paraId="4A260BA5" w14:textId="77777777" w:rsidR="00F20212" w:rsidRDefault="00F20212" w:rsidP="00F20212">
      <w:pPr>
        <w:suppressAutoHyphens w:val="0"/>
        <w:jc w:val="both"/>
        <w:rPr>
          <w:lang w:eastAsia="pl-PL"/>
        </w:rPr>
      </w:pPr>
      <w:r>
        <w:rPr>
          <w:lang w:eastAsia="pl-PL"/>
        </w:rPr>
        <w:t>1)</w:t>
      </w:r>
      <w:r>
        <w:rPr>
          <w:lang w:eastAsia="pl-PL"/>
        </w:rPr>
        <w:tab/>
        <w:t>w przypadku zmiany stawki podatku od towarów i usług,</w:t>
      </w:r>
    </w:p>
    <w:p w14:paraId="30999FBF" w14:textId="77777777" w:rsidR="00F20212" w:rsidRDefault="00F20212" w:rsidP="00F20212">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 U. z 2018 , poz. 2177 i z 2019 poz. 1564),</w:t>
      </w:r>
    </w:p>
    <w:p w14:paraId="10921DF5" w14:textId="77777777" w:rsidR="00F20212" w:rsidRDefault="00F20212" w:rsidP="00F20212">
      <w:pPr>
        <w:suppressAutoHyphens w:val="0"/>
        <w:jc w:val="both"/>
        <w:rPr>
          <w:lang w:eastAsia="pl-PL"/>
        </w:rPr>
      </w:pPr>
    </w:p>
    <w:p w14:paraId="509402FD" w14:textId="77777777" w:rsidR="00F20212" w:rsidRDefault="00F20212" w:rsidP="00F20212">
      <w:pPr>
        <w:suppressAutoHyphens w:val="0"/>
        <w:jc w:val="both"/>
        <w:rPr>
          <w:lang w:eastAsia="pl-PL"/>
        </w:rPr>
      </w:pPr>
      <w:r>
        <w:rPr>
          <w:lang w:eastAsia="pl-PL"/>
        </w:rPr>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14:paraId="59438C95" w14:textId="77777777" w:rsidR="00F20212" w:rsidRDefault="00F20212" w:rsidP="00F20212">
      <w:pPr>
        <w:suppressAutoHyphens w:val="0"/>
        <w:jc w:val="both"/>
        <w:rPr>
          <w:lang w:eastAsia="pl-PL"/>
        </w:rPr>
      </w:pPr>
      <w:r>
        <w:rPr>
          <w:lang w:eastAsia="pl-PL"/>
        </w:rPr>
        <w:t>– jeżeli zmiany te będą miały wpływ na koszty wykonania zamówienia przez wykonawcę.</w:t>
      </w:r>
    </w:p>
    <w:p w14:paraId="0F7526D2" w14:textId="77777777" w:rsidR="00F20212" w:rsidRDefault="00F20212" w:rsidP="00F20212">
      <w:pPr>
        <w:suppressAutoHyphens w:val="0"/>
        <w:jc w:val="both"/>
        <w:rPr>
          <w:lang w:eastAsia="pl-PL"/>
        </w:rPr>
      </w:pPr>
    </w:p>
    <w:p w14:paraId="5ED59E64" w14:textId="77777777" w:rsidR="00EB4079" w:rsidRDefault="00EB4079" w:rsidP="00F20212">
      <w:pPr>
        <w:suppressAutoHyphens w:val="0"/>
        <w:jc w:val="both"/>
        <w:rPr>
          <w:lang w:eastAsia="pl-PL"/>
        </w:rPr>
      </w:pPr>
    </w:p>
    <w:p w14:paraId="442A5066" w14:textId="77777777" w:rsidR="00EB4079" w:rsidRDefault="00EB4079" w:rsidP="00F20212">
      <w:pPr>
        <w:suppressAutoHyphens w:val="0"/>
        <w:jc w:val="both"/>
        <w:rPr>
          <w:lang w:eastAsia="pl-PL"/>
        </w:rPr>
      </w:pPr>
    </w:p>
    <w:p w14:paraId="265B2C60" w14:textId="77777777" w:rsidR="00EB4079" w:rsidRDefault="00EB4079" w:rsidP="00F20212">
      <w:pPr>
        <w:suppressAutoHyphens w:val="0"/>
        <w:jc w:val="both"/>
        <w:rPr>
          <w:lang w:eastAsia="pl-PL"/>
        </w:rPr>
      </w:pPr>
    </w:p>
    <w:p w14:paraId="1C5EEEFA" w14:textId="77777777" w:rsidR="00F20212" w:rsidRDefault="00F20212" w:rsidP="00F20212">
      <w:pPr>
        <w:suppressAutoHyphens w:val="0"/>
        <w:jc w:val="both"/>
        <w:rPr>
          <w:lang w:eastAsia="pl-PL"/>
        </w:rPr>
      </w:pPr>
      <w:r>
        <w:rPr>
          <w:lang w:eastAsia="pl-PL"/>
        </w:rPr>
        <w:lastRenderedPageBreak/>
        <w:t>2. W sytuacji wystąpienia okoliczności wskazanych w ust. 1 pkt. 1 wykonaw</w:t>
      </w:r>
      <w:r>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14:paraId="0102B881" w14:textId="77777777" w:rsidR="00F20212" w:rsidRDefault="00F20212" w:rsidP="00F20212">
      <w:pPr>
        <w:suppressAutoHyphens w:val="0"/>
        <w:jc w:val="both"/>
        <w:rPr>
          <w:lang w:eastAsia="pl-PL"/>
        </w:rPr>
      </w:pPr>
      <w:r>
        <w:rPr>
          <w:lang w:eastAsia="pl-PL"/>
        </w:rPr>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14:paraId="606CCB82" w14:textId="77777777" w:rsidR="00F20212" w:rsidRDefault="00F20212" w:rsidP="00F20212">
      <w:pPr>
        <w:suppressAutoHyphens w:val="0"/>
        <w:jc w:val="both"/>
        <w:rPr>
          <w:lang w:eastAsia="pl-PL"/>
        </w:rPr>
      </w:pPr>
      <w:r>
        <w:rPr>
          <w:lang w:eastAsia="pl-PL"/>
        </w:rPr>
        <w:t>4. W sytuacji wystąpienia okoliczności wskazanych w ust. 1 pkt.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48C81F3B" w14:textId="77777777" w:rsidR="00F20212" w:rsidRDefault="00F20212" w:rsidP="00F20212">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14:paraId="4062FA0B" w14:textId="77777777" w:rsidR="00F20212" w:rsidRDefault="00F20212" w:rsidP="00F20212">
      <w:pPr>
        <w:suppressAutoHyphens w:val="0"/>
        <w:jc w:val="both"/>
        <w:rPr>
          <w:lang w:eastAsia="pl-PL"/>
        </w:rPr>
      </w:pPr>
      <w:r>
        <w:rPr>
          <w:lang w:eastAsia="pl-PL"/>
        </w:rPr>
        <w:t>6. Zmiana umowy skutkuje zmianą wynagrodzenia jedynie w zakresie płatności realizowanych po dacie zawarcia aneksu do umowy, o którym mowa w ust. 5.</w:t>
      </w:r>
    </w:p>
    <w:p w14:paraId="301F4925" w14:textId="77777777" w:rsidR="00F20212" w:rsidRDefault="00F20212" w:rsidP="00F20212">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14:paraId="3B45DF6B" w14:textId="77777777" w:rsidR="00F20212" w:rsidRDefault="00F20212" w:rsidP="00F20212">
      <w:pPr>
        <w:suppressAutoHyphens w:val="0"/>
        <w:jc w:val="center"/>
        <w:rPr>
          <w:lang w:eastAsia="pl-PL"/>
        </w:rPr>
      </w:pPr>
    </w:p>
    <w:p w14:paraId="0298D096" w14:textId="77777777" w:rsidR="00F20212" w:rsidRPr="00F665DB" w:rsidRDefault="00F20212" w:rsidP="00F20212">
      <w:pPr>
        <w:suppressAutoHyphens w:val="0"/>
        <w:jc w:val="both"/>
        <w:rPr>
          <w:lang w:eastAsia="pl-PL"/>
        </w:rPr>
      </w:pPr>
    </w:p>
    <w:p w14:paraId="3B86AD42" w14:textId="77777777" w:rsidR="00F20212" w:rsidRDefault="00F20212" w:rsidP="00F20212">
      <w:pPr>
        <w:suppressAutoHyphens w:val="0"/>
        <w:spacing w:after="200" w:line="276" w:lineRule="auto"/>
        <w:jc w:val="center"/>
        <w:rPr>
          <w:rFonts w:eastAsia="Calibri"/>
          <w:b/>
          <w:color w:val="000000"/>
          <w:lang w:eastAsia="en-US"/>
        </w:rPr>
      </w:pPr>
      <w:r>
        <w:rPr>
          <w:rFonts w:eastAsia="Calibri"/>
          <w:b/>
          <w:color w:val="000000"/>
          <w:lang w:eastAsia="en-US"/>
        </w:rPr>
        <w:t>XIV. Wymagania zatrudnienie na podstawie umowy o pracę</w:t>
      </w:r>
    </w:p>
    <w:p w14:paraId="38B1A19C" w14:textId="77777777" w:rsidR="00F20212" w:rsidRDefault="00F20212" w:rsidP="00F20212">
      <w:pPr>
        <w:jc w:val="center"/>
        <w:rPr>
          <w:b/>
          <w:color w:val="000000"/>
        </w:rPr>
      </w:pPr>
      <w:r>
        <w:rPr>
          <w:b/>
          <w:color w:val="000000"/>
        </w:rPr>
        <w:t>§ 20</w:t>
      </w:r>
    </w:p>
    <w:p w14:paraId="1191A5FB" w14:textId="77777777" w:rsidR="00F20212" w:rsidRDefault="00F20212" w:rsidP="00F20212">
      <w:pPr>
        <w:jc w:val="center"/>
        <w:rPr>
          <w:b/>
          <w:color w:val="000000"/>
        </w:rPr>
      </w:pPr>
    </w:p>
    <w:p w14:paraId="1B994C87" w14:textId="77777777" w:rsidR="00F20212" w:rsidRPr="005915FA" w:rsidRDefault="00F20212" w:rsidP="00F20212">
      <w:pPr>
        <w:rPr>
          <w:b/>
        </w:rPr>
      </w:pPr>
      <w:r>
        <w:rPr>
          <w:rFonts w:eastAsia="Cambria"/>
          <w:lang w:eastAsia="pl-PL"/>
        </w:rPr>
        <w:t xml:space="preserve">1. Wykonawca zobowiązuje się do zatrudnienia na podstawie umowy o pracę w rozumieniu przepisów ustawy z dnia 26 czerwca 1974 r. –  </w:t>
      </w:r>
      <w:r w:rsidRPr="00BE0E4E">
        <w:rPr>
          <w:b/>
        </w:rPr>
        <w:t>Kodeks Pracy (</w:t>
      </w:r>
      <w:r>
        <w:rPr>
          <w:rFonts w:eastAsia="Calibri"/>
          <w:b/>
          <w:lang w:eastAsia="en-US"/>
        </w:rPr>
        <w:t>Dz. U. z 2019 r., poz.1040 z późn. zm</w:t>
      </w:r>
      <w:r w:rsidRPr="00BE0E4E">
        <w:rPr>
          <w:b/>
        </w:rPr>
        <w:t>).</w:t>
      </w:r>
      <w:r>
        <w:rPr>
          <w:b/>
        </w:rPr>
        <w:t xml:space="preserve"> </w:t>
      </w:r>
      <w:r>
        <w:rPr>
          <w:rFonts w:eastAsia="Cambria"/>
          <w:lang w:eastAsia="pl-PL"/>
        </w:rPr>
        <w:t>osób wykonujących następujące czynności w zakresie realizacji przedmiotu zamówienia</w:t>
      </w:r>
      <w:r>
        <w:rPr>
          <w:rFonts w:eastAsia="Calibri"/>
          <w:lang w:eastAsia="en-US"/>
        </w:rPr>
        <w:t>: roboty ziemne, roboty  instalacje WOD - KAN, roboty wykończeniowe.</w:t>
      </w:r>
    </w:p>
    <w:p w14:paraId="63198F50" w14:textId="77777777" w:rsidR="00F20212" w:rsidRDefault="00F20212" w:rsidP="00F20212">
      <w:pPr>
        <w:suppressAutoHyphens w:val="0"/>
        <w:jc w:val="both"/>
        <w:rPr>
          <w:rFonts w:eastAsia="Cambria"/>
          <w:lang w:eastAsia="en-US"/>
        </w:rPr>
      </w:pPr>
    </w:p>
    <w:p w14:paraId="669BD9B6" w14:textId="77777777" w:rsidR="00F20212" w:rsidRDefault="00F20212" w:rsidP="00F20212">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14:paraId="03FBF94E" w14:textId="77777777" w:rsidR="00F20212" w:rsidRDefault="00F20212" w:rsidP="00F20212">
      <w:pPr>
        <w:suppressAutoHyphens w:val="0"/>
        <w:jc w:val="both"/>
        <w:rPr>
          <w:rFonts w:eastAsia="Cambria"/>
          <w:lang w:eastAsia="pl-PL"/>
        </w:rPr>
      </w:pPr>
      <w:r>
        <w:rPr>
          <w:rFonts w:eastAsia="Cambria"/>
          <w:lang w:eastAsia="pl-PL"/>
        </w:rPr>
        <w:lastRenderedPageBreak/>
        <w:t xml:space="preserve"> </w:t>
      </w:r>
    </w:p>
    <w:p w14:paraId="7497E52C" w14:textId="77777777" w:rsidR="00F20212" w:rsidRDefault="00F20212" w:rsidP="00F20212">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14:paraId="023FBFE6" w14:textId="77777777" w:rsidR="00F20212" w:rsidRDefault="00F20212" w:rsidP="00F20212">
      <w:pPr>
        <w:suppressAutoHyphens w:val="0"/>
        <w:jc w:val="both"/>
        <w:rPr>
          <w:rFonts w:eastAsia="Cambria"/>
          <w:lang w:eastAsia="en-US"/>
        </w:rPr>
      </w:pPr>
      <w:r>
        <w:rPr>
          <w:rFonts w:eastAsia="Cambria"/>
          <w:lang w:eastAsia="en-US"/>
        </w:rPr>
        <w:t>a)</w:t>
      </w:r>
      <w:r>
        <w:rPr>
          <w:rFonts w:eastAsia="Cambria"/>
          <w:lang w:eastAsia="en-US"/>
        </w:rPr>
        <w:tab/>
        <w:t>żądania oświadczeń w zakresie potwierdzenia spełniania w/w wymogów i dokonywania ich oceny,</w:t>
      </w:r>
    </w:p>
    <w:p w14:paraId="62B19838" w14:textId="77777777" w:rsidR="00F20212" w:rsidRDefault="00F20212" w:rsidP="00F20212">
      <w:pPr>
        <w:suppressAutoHyphens w:val="0"/>
        <w:jc w:val="both"/>
        <w:rPr>
          <w:rFonts w:eastAsia="Cambria"/>
          <w:lang w:eastAsia="en-US"/>
        </w:rPr>
      </w:pPr>
      <w:r>
        <w:rPr>
          <w:rFonts w:eastAsia="Cambria"/>
          <w:lang w:eastAsia="en-US"/>
        </w:rPr>
        <w:t>b)</w:t>
      </w:r>
      <w:r>
        <w:rPr>
          <w:rFonts w:eastAsia="Cambria"/>
          <w:lang w:eastAsia="en-US"/>
        </w:rPr>
        <w:tab/>
        <w:t>żądania wyjaśnień w przypadku wątpliwości w zakresie potwierdzenia spełniania w/w wymogów,</w:t>
      </w:r>
    </w:p>
    <w:p w14:paraId="522988FE" w14:textId="77777777" w:rsidR="00F20212" w:rsidRDefault="00F20212" w:rsidP="00F20212">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14:paraId="1E79514A" w14:textId="77777777" w:rsidR="00F20212" w:rsidRDefault="00F20212" w:rsidP="00F20212">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14:paraId="2F3055A2" w14:textId="77777777" w:rsidR="00F20212" w:rsidRDefault="00F20212" w:rsidP="00F20212">
      <w:pPr>
        <w:jc w:val="both"/>
        <w:rPr>
          <w:i/>
          <w:color w:val="000000"/>
        </w:rPr>
      </w:pPr>
      <w:r>
        <w:rPr>
          <w:color w:val="00000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51E1D8" w14:textId="77777777" w:rsidR="00F20212" w:rsidRDefault="00F20212" w:rsidP="00F20212">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C520BF0" w14:textId="77777777" w:rsidR="00F20212" w:rsidRDefault="00F20212" w:rsidP="00F20212">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14:paraId="12A0C265" w14:textId="77777777" w:rsidR="00F20212" w:rsidRDefault="00F20212" w:rsidP="00F20212">
      <w:pPr>
        <w:jc w:val="both"/>
        <w:rPr>
          <w:color w:val="000000"/>
        </w:rPr>
      </w:pPr>
      <w:r>
        <w:rPr>
          <w:color w:val="000000"/>
        </w:rPr>
        <w:t>7. Za działania i zaniechania osób działających w imieniu Wykonawcy, Wykonawca ponosi odpowiedzialność jak za własne działania i zaniechania.</w:t>
      </w:r>
    </w:p>
    <w:p w14:paraId="3C4E45C1" w14:textId="77777777" w:rsidR="00F20212" w:rsidRDefault="00F20212" w:rsidP="00F20212">
      <w:pPr>
        <w:jc w:val="center"/>
        <w:rPr>
          <w:b/>
          <w:color w:val="000000"/>
        </w:rPr>
      </w:pPr>
    </w:p>
    <w:p w14:paraId="21D6C545" w14:textId="77777777" w:rsidR="00F20212" w:rsidRDefault="00F20212" w:rsidP="00F20212">
      <w:pPr>
        <w:jc w:val="center"/>
        <w:rPr>
          <w:b/>
        </w:rPr>
      </w:pPr>
      <w:r>
        <w:rPr>
          <w:b/>
          <w:color w:val="000000"/>
        </w:rPr>
        <w:t>XV. Postanowienia końcowe</w:t>
      </w:r>
    </w:p>
    <w:p w14:paraId="475ABED5" w14:textId="77777777" w:rsidR="00F20212" w:rsidRDefault="00F20212" w:rsidP="00F20212">
      <w:pPr>
        <w:jc w:val="center"/>
        <w:rPr>
          <w:b/>
        </w:rPr>
      </w:pPr>
    </w:p>
    <w:p w14:paraId="7F57D840" w14:textId="77777777" w:rsidR="00F20212" w:rsidRDefault="00F20212" w:rsidP="00F20212">
      <w:pPr>
        <w:jc w:val="center"/>
        <w:rPr>
          <w:b/>
        </w:rPr>
      </w:pPr>
      <w:r>
        <w:rPr>
          <w:b/>
        </w:rPr>
        <w:t>§ 21</w:t>
      </w:r>
    </w:p>
    <w:p w14:paraId="68101E83" w14:textId="77777777" w:rsidR="00F20212" w:rsidRDefault="00F20212" w:rsidP="00F20212">
      <w:pPr>
        <w:jc w:val="center"/>
        <w:rPr>
          <w:b/>
        </w:rPr>
      </w:pPr>
    </w:p>
    <w:p w14:paraId="4D6F6CD1" w14:textId="77777777" w:rsidR="00F20212" w:rsidRDefault="00F20212" w:rsidP="00F20212">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14:paraId="46AE76FA" w14:textId="77777777" w:rsidR="00F20212" w:rsidRDefault="00F20212" w:rsidP="00F20212">
      <w:pPr>
        <w:jc w:val="center"/>
        <w:rPr>
          <w:b/>
        </w:rPr>
      </w:pPr>
    </w:p>
    <w:p w14:paraId="2E1721A0" w14:textId="77777777" w:rsidR="00F20212" w:rsidRDefault="00F20212" w:rsidP="00F20212">
      <w:pPr>
        <w:jc w:val="center"/>
        <w:rPr>
          <w:b/>
        </w:rPr>
      </w:pPr>
    </w:p>
    <w:p w14:paraId="4871B192" w14:textId="77777777" w:rsidR="00F20212" w:rsidRDefault="00F20212" w:rsidP="00F20212">
      <w:pPr>
        <w:jc w:val="center"/>
        <w:rPr>
          <w:b/>
        </w:rPr>
      </w:pPr>
      <w:r>
        <w:rPr>
          <w:b/>
        </w:rPr>
        <w:t>§ 22</w:t>
      </w:r>
    </w:p>
    <w:p w14:paraId="4CB5FB97" w14:textId="77777777" w:rsidR="00F20212" w:rsidRDefault="00F20212" w:rsidP="00F20212">
      <w:pPr>
        <w:jc w:val="center"/>
        <w:rPr>
          <w:b/>
        </w:rPr>
      </w:pPr>
    </w:p>
    <w:p w14:paraId="7C81A99E" w14:textId="77777777" w:rsidR="00F20212" w:rsidRDefault="00F20212" w:rsidP="00F20212">
      <w:pPr>
        <w:jc w:val="both"/>
        <w:rPr>
          <w:color w:val="FF0000"/>
        </w:rPr>
      </w:pPr>
      <w:r>
        <w:t>Zamawiający ma prawo wprowadzenia nieistotnych zmian w projekcie budowlanym, w rozumieniu art. 36a ust. 5 ustawy Prawo budowlane.</w:t>
      </w:r>
    </w:p>
    <w:p w14:paraId="15550378" w14:textId="77777777" w:rsidR="00F20212" w:rsidRDefault="00F20212" w:rsidP="00F20212">
      <w:pPr>
        <w:rPr>
          <w:color w:val="FF0000"/>
        </w:rPr>
      </w:pPr>
    </w:p>
    <w:p w14:paraId="7972C9D0" w14:textId="77777777" w:rsidR="00F20212" w:rsidRDefault="00F20212" w:rsidP="00F20212">
      <w:pPr>
        <w:jc w:val="center"/>
        <w:rPr>
          <w:b/>
          <w:color w:val="000000"/>
        </w:rPr>
      </w:pPr>
      <w:r>
        <w:rPr>
          <w:b/>
          <w:color w:val="000000"/>
        </w:rPr>
        <w:t>§ 23</w:t>
      </w:r>
    </w:p>
    <w:p w14:paraId="43B52BBF" w14:textId="77777777" w:rsidR="00F20212" w:rsidRDefault="00F20212" w:rsidP="00F20212">
      <w:pPr>
        <w:jc w:val="center"/>
        <w:rPr>
          <w:b/>
          <w:color w:val="000000"/>
        </w:rPr>
      </w:pPr>
    </w:p>
    <w:p w14:paraId="185C098B" w14:textId="77777777" w:rsidR="00F20212" w:rsidRDefault="00F20212" w:rsidP="00F20212">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niniejszej umowy oraz pkt. 17 SIWZ.</w:t>
      </w:r>
    </w:p>
    <w:p w14:paraId="1DE6D418" w14:textId="77777777" w:rsidR="00F20212" w:rsidRDefault="00F20212" w:rsidP="00F20212">
      <w:pPr>
        <w:jc w:val="both"/>
        <w:rPr>
          <w:color w:val="000000"/>
        </w:rPr>
      </w:pPr>
    </w:p>
    <w:p w14:paraId="3B6351D8" w14:textId="77777777" w:rsidR="00F20212" w:rsidRDefault="00F20212" w:rsidP="00F20212">
      <w:pPr>
        <w:jc w:val="center"/>
        <w:rPr>
          <w:b/>
        </w:rPr>
      </w:pPr>
      <w:r>
        <w:rPr>
          <w:b/>
        </w:rPr>
        <w:t>§ 24</w:t>
      </w:r>
    </w:p>
    <w:p w14:paraId="6C479CFD" w14:textId="77777777" w:rsidR="00F20212" w:rsidRPr="00790E50" w:rsidRDefault="00F20212" w:rsidP="00F20212">
      <w:pPr>
        <w:spacing w:line="276" w:lineRule="auto"/>
        <w:jc w:val="center"/>
        <w:rPr>
          <w:b/>
        </w:rPr>
      </w:pPr>
      <w:r>
        <w:rPr>
          <w:rStyle w:val="Odwoaniedokomentarza"/>
        </w:rPr>
        <w:commentReference w:id="6"/>
      </w:r>
      <w:r w:rsidRPr="00CD12D5">
        <w:rPr>
          <w:rFonts w:ascii="Cambria" w:hAnsi="Cambria"/>
          <w:b/>
        </w:rPr>
        <w:br/>
      </w:r>
      <w:r w:rsidRPr="00790E50">
        <w:rPr>
          <w:b/>
        </w:rPr>
        <w:t xml:space="preserve">Ochrona danych osobowych </w:t>
      </w:r>
    </w:p>
    <w:p w14:paraId="125E87BB" w14:textId="77777777" w:rsidR="00F20212" w:rsidRPr="00790E50" w:rsidRDefault="00F20212" w:rsidP="00F20212">
      <w:pPr>
        <w:spacing w:line="276" w:lineRule="auto"/>
        <w:jc w:val="center"/>
        <w:rPr>
          <w:b/>
        </w:rPr>
      </w:pPr>
    </w:p>
    <w:p w14:paraId="4F89C11D" w14:textId="1D00C32C" w:rsidR="00F20212" w:rsidRPr="00790E50" w:rsidRDefault="00EB4079" w:rsidP="00EB4079">
      <w:pPr>
        <w:suppressAutoHyphens w:val="0"/>
        <w:spacing w:line="276" w:lineRule="auto"/>
        <w:ind w:left="360"/>
        <w:jc w:val="both"/>
      </w:pPr>
      <w:r>
        <w:t>1.</w:t>
      </w:r>
      <w:r w:rsidR="00F20212" w:rsidRPr="00790E50">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2C24781" w14:textId="7F552612" w:rsidR="00F20212" w:rsidRPr="00790E50" w:rsidRDefault="00EB4079" w:rsidP="00EB4079">
      <w:pPr>
        <w:suppressAutoHyphens w:val="0"/>
        <w:spacing w:line="276" w:lineRule="auto"/>
        <w:ind w:left="360"/>
        <w:jc w:val="both"/>
      </w:pPr>
      <w:r>
        <w:t>2.</w:t>
      </w:r>
      <w:r w:rsidR="00F20212" w:rsidRPr="00790E50">
        <w:t>Zamawiający powierza Wykonawcy, w trybie art. 28 Rozporządzenia dane osobowe do przetwarzania, wyłącznie w celu wykonania przedmiotu niniejszej umowy.</w:t>
      </w:r>
    </w:p>
    <w:p w14:paraId="223E1521" w14:textId="2C0B5462" w:rsidR="00F20212" w:rsidRPr="00790E50" w:rsidRDefault="00EB4079" w:rsidP="00EB4079">
      <w:pPr>
        <w:suppressAutoHyphens w:val="0"/>
        <w:spacing w:line="276" w:lineRule="auto"/>
        <w:ind w:left="360"/>
        <w:jc w:val="both"/>
      </w:pPr>
      <w:r>
        <w:t>3.</w:t>
      </w:r>
      <w:r w:rsidR="00F20212" w:rsidRPr="00790E50">
        <w:t>Wykonawca zobowiązuje się:</w:t>
      </w:r>
    </w:p>
    <w:p w14:paraId="42BD50CE" w14:textId="77777777" w:rsidR="00F20212" w:rsidRPr="00790E50" w:rsidRDefault="00F20212" w:rsidP="00F20212">
      <w:pPr>
        <w:pStyle w:val="Akapitzlist"/>
        <w:widowControl/>
        <w:numPr>
          <w:ilvl w:val="1"/>
          <w:numId w:val="60"/>
        </w:numPr>
        <w:suppressAutoHyphens w:val="0"/>
        <w:spacing w:line="276" w:lineRule="auto"/>
        <w:jc w:val="both"/>
      </w:pPr>
      <w:r w:rsidRPr="00790E50">
        <w:t>przetwarzać powierzone mu dane osobowe zgodnie z niniejszą umową, Rozporządzeniem oraz z innymi przepisami prawa powszechnie obowiązującego, które chronią prawa osób, których dane dotyczą,</w:t>
      </w:r>
    </w:p>
    <w:p w14:paraId="73D1C30D" w14:textId="77777777" w:rsidR="00F20212" w:rsidRPr="00790E50" w:rsidRDefault="00F20212" w:rsidP="00F20212">
      <w:pPr>
        <w:pStyle w:val="Akapitzlist"/>
        <w:widowControl/>
        <w:numPr>
          <w:ilvl w:val="1"/>
          <w:numId w:val="60"/>
        </w:numPr>
        <w:suppressAutoHyphens w:val="0"/>
        <w:spacing w:line="276" w:lineRule="auto"/>
        <w:jc w:val="both"/>
      </w:pPr>
      <w:r w:rsidRPr="00790E50">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134D038" w14:textId="77777777" w:rsidR="00F20212" w:rsidRPr="00790E50" w:rsidRDefault="00F20212" w:rsidP="00F20212">
      <w:pPr>
        <w:pStyle w:val="Akapitzlist"/>
        <w:widowControl/>
        <w:numPr>
          <w:ilvl w:val="1"/>
          <w:numId w:val="60"/>
        </w:numPr>
        <w:suppressAutoHyphens w:val="0"/>
        <w:spacing w:line="276" w:lineRule="auto"/>
        <w:jc w:val="both"/>
      </w:pPr>
      <w:r w:rsidRPr="00790E50">
        <w:t>dołożyć należytej staranności przy przetwarzaniu powierzonych danych osobowych,</w:t>
      </w:r>
    </w:p>
    <w:p w14:paraId="7224CFFA" w14:textId="77777777" w:rsidR="00F20212" w:rsidRPr="00790E50" w:rsidRDefault="00F20212" w:rsidP="00F20212">
      <w:pPr>
        <w:pStyle w:val="Akapitzlist"/>
        <w:widowControl/>
        <w:numPr>
          <w:ilvl w:val="1"/>
          <w:numId w:val="60"/>
        </w:numPr>
        <w:suppressAutoHyphens w:val="0"/>
        <w:spacing w:line="276" w:lineRule="auto"/>
        <w:jc w:val="both"/>
      </w:pPr>
      <w:r w:rsidRPr="00790E50">
        <w:t>do nadania upoważnień do przetwarzania danych osobowych wszystkim osobom, które będą przetwarzały powierzone dane w celu realizacji niniejszej umowy,</w:t>
      </w:r>
    </w:p>
    <w:p w14:paraId="094BAFA5" w14:textId="77777777" w:rsidR="00F20212" w:rsidRPr="00790E50" w:rsidRDefault="00F20212" w:rsidP="00F20212">
      <w:pPr>
        <w:pStyle w:val="Akapitzlist"/>
        <w:widowControl/>
        <w:numPr>
          <w:ilvl w:val="1"/>
          <w:numId w:val="60"/>
        </w:numPr>
        <w:suppressAutoHyphens w:val="0"/>
        <w:spacing w:line="276" w:lineRule="auto"/>
        <w:jc w:val="both"/>
      </w:pPr>
      <w:r w:rsidRPr="00790E50">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9E104E" w14:textId="1C67E5D2" w:rsidR="00F20212" w:rsidRPr="00790E50" w:rsidRDefault="00EB4079" w:rsidP="00EB4079">
      <w:pPr>
        <w:suppressAutoHyphens w:val="0"/>
        <w:spacing w:line="276" w:lineRule="auto"/>
        <w:ind w:left="360"/>
        <w:jc w:val="both"/>
      </w:pPr>
      <w:r>
        <w:t>4.</w:t>
      </w:r>
      <w:r w:rsidR="00F20212" w:rsidRPr="00790E50">
        <w:t>Wykonawca po wykonaniu przedmiotu zamówienia, usuwa / zwraca Zamawiającemu wszelkie dane osobowe oraz usuwa wszelkie ich istniejące kopie, chyba że prawo Unii lub prawo państwa członkowskiego nakazują przechowywanie danych osobowych.</w:t>
      </w:r>
    </w:p>
    <w:p w14:paraId="713FCB2E" w14:textId="77777777" w:rsidR="00EB4079" w:rsidRDefault="00EB4079" w:rsidP="00EB4079">
      <w:pPr>
        <w:suppressAutoHyphens w:val="0"/>
        <w:spacing w:line="276" w:lineRule="auto"/>
        <w:ind w:left="360"/>
        <w:jc w:val="both"/>
      </w:pPr>
      <w:r>
        <w:t>5.</w:t>
      </w:r>
      <w:r w:rsidR="00F20212" w:rsidRPr="00790E50">
        <w:t>Wykonawca pomaga Zamawiającemu w niezbędnym zakresie wywiązywać się z obowiązku odpowiadania na żądania osoby, której dane dotyczą oraz wywiązywania się z obowiązków określonych w art. 32-36 Rozporządzenia.</w:t>
      </w:r>
    </w:p>
    <w:p w14:paraId="45E43F20" w14:textId="3762A5F0" w:rsidR="00F20212" w:rsidRPr="00790E50" w:rsidRDefault="00F20212" w:rsidP="00EB4079">
      <w:pPr>
        <w:suppressAutoHyphens w:val="0"/>
        <w:spacing w:line="276" w:lineRule="auto"/>
        <w:ind w:left="360"/>
        <w:jc w:val="both"/>
      </w:pPr>
      <w:r w:rsidRPr="00790E50">
        <w:t xml:space="preserve"> </w:t>
      </w:r>
    </w:p>
    <w:p w14:paraId="605690B4" w14:textId="5F4EE8A4" w:rsidR="00F20212" w:rsidRPr="00EB4079" w:rsidRDefault="00EB4079" w:rsidP="00EB4079">
      <w:pPr>
        <w:suppressAutoHyphens w:val="0"/>
        <w:spacing w:line="276" w:lineRule="auto"/>
        <w:ind w:left="360"/>
        <w:jc w:val="both"/>
        <w:rPr>
          <w:b/>
        </w:rPr>
      </w:pPr>
      <w:r>
        <w:lastRenderedPageBreak/>
        <w:t>6.</w:t>
      </w:r>
      <w:r w:rsidR="00F20212" w:rsidRPr="00790E50">
        <w:t>Wykonawca, po stwierdzeniu naruszenia ochrony danych osobowych bez zbędnej zwłoki zgłasza je administratorowi, nie później niż w ciągu 72 godzin od stwierdzenia naruszenia.</w:t>
      </w:r>
    </w:p>
    <w:p w14:paraId="73FA40AC" w14:textId="6631F414" w:rsidR="00F20212" w:rsidRPr="00EB4079" w:rsidRDefault="00EB4079" w:rsidP="00EB4079">
      <w:pPr>
        <w:suppressAutoHyphens w:val="0"/>
        <w:spacing w:line="276" w:lineRule="auto"/>
        <w:ind w:left="360"/>
        <w:jc w:val="both"/>
        <w:rPr>
          <w:b/>
        </w:rPr>
      </w:pPr>
      <w:r>
        <w:t>7.</w:t>
      </w:r>
      <w:r w:rsidR="00F20212" w:rsidRPr="00790E50">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900D47" w14:textId="4110CFC2" w:rsidR="00F20212" w:rsidRPr="00EB4079" w:rsidRDefault="00EB4079" w:rsidP="00EB4079">
      <w:pPr>
        <w:suppressAutoHyphens w:val="0"/>
        <w:spacing w:line="276" w:lineRule="auto"/>
        <w:ind w:left="360"/>
        <w:jc w:val="both"/>
        <w:rPr>
          <w:b/>
        </w:rPr>
      </w:pPr>
      <w:r>
        <w:t>8.</w:t>
      </w:r>
      <w:r w:rsidR="00F20212" w:rsidRPr="00790E50">
        <w:t>Zamawiający realizować będzie prawo kontroli w godzinach pracy Wykonawcy informując o kontroli minimum 3 dni przed planowanym jej przeprowadzeniem.</w:t>
      </w:r>
    </w:p>
    <w:p w14:paraId="4B5A544E" w14:textId="0352BFB6" w:rsidR="00F20212" w:rsidRPr="00EB4079" w:rsidRDefault="00EB4079" w:rsidP="00EB4079">
      <w:pPr>
        <w:suppressAutoHyphens w:val="0"/>
        <w:spacing w:line="276" w:lineRule="auto"/>
        <w:ind w:left="360"/>
        <w:jc w:val="both"/>
        <w:rPr>
          <w:b/>
        </w:rPr>
      </w:pPr>
      <w:r>
        <w:t>9.</w:t>
      </w:r>
      <w:r w:rsidR="00F20212" w:rsidRPr="00790E50">
        <w:t xml:space="preserve">Wykonawca zobowiązuje się do usunięcia uchybień stwierdzonych podczas kontroli w terminie nie dłuższym niż 7 dni </w:t>
      </w:r>
    </w:p>
    <w:p w14:paraId="6361034F" w14:textId="7B028A94" w:rsidR="00F20212" w:rsidRPr="00EB4079" w:rsidRDefault="00EB4079" w:rsidP="00EB4079">
      <w:pPr>
        <w:suppressAutoHyphens w:val="0"/>
        <w:spacing w:line="276" w:lineRule="auto"/>
        <w:ind w:left="360"/>
        <w:jc w:val="both"/>
        <w:rPr>
          <w:b/>
        </w:rPr>
      </w:pPr>
      <w:r>
        <w:t>10.</w:t>
      </w:r>
      <w:r w:rsidR="00F20212" w:rsidRPr="00790E50">
        <w:t>Wykonawca udostępnia Zamawiającemu wszelkie informacje niezbędne do wykazania spełnienia obowiązków określonych w art. 28 Rozporządzenia.</w:t>
      </w:r>
    </w:p>
    <w:p w14:paraId="1BC8D8C6" w14:textId="6638D8B8" w:rsidR="00F20212" w:rsidRPr="00EB4079" w:rsidRDefault="00EB4079" w:rsidP="00EB4079">
      <w:pPr>
        <w:suppressAutoHyphens w:val="0"/>
        <w:spacing w:line="276" w:lineRule="auto"/>
        <w:ind w:left="360"/>
        <w:jc w:val="both"/>
        <w:rPr>
          <w:b/>
        </w:rPr>
      </w:pPr>
      <w:r>
        <w:t>11.</w:t>
      </w:r>
      <w:r w:rsidR="00F20212" w:rsidRPr="00790E50">
        <w:t xml:space="preserve">Wykonawca może powierzyć dane osobowe objęte niniejszą umową do dalszego przetwarzania podwykonawcom jedynie w celu wykonania umowy po uzyskaniu uprzedniej pisemnej zgody Zamawiającego.  </w:t>
      </w:r>
    </w:p>
    <w:p w14:paraId="0330ED10" w14:textId="22F62050" w:rsidR="00F20212" w:rsidRPr="00EB4079" w:rsidRDefault="00EB4079" w:rsidP="00EB4079">
      <w:pPr>
        <w:suppressAutoHyphens w:val="0"/>
        <w:spacing w:line="276" w:lineRule="auto"/>
        <w:ind w:left="360"/>
        <w:jc w:val="both"/>
        <w:rPr>
          <w:b/>
        </w:rPr>
      </w:pPr>
      <w:r>
        <w:t>12.</w:t>
      </w:r>
      <w:r w:rsidR="00F20212" w:rsidRPr="00790E50">
        <w:t xml:space="preserve">Podwykonawca, winien spełniać te same gwarancje i obowiązki jakie zostały nałożone na Wykonawcę. </w:t>
      </w:r>
    </w:p>
    <w:p w14:paraId="07033D15" w14:textId="19D98E00" w:rsidR="00F20212" w:rsidRPr="00EB4079" w:rsidRDefault="00EB4079" w:rsidP="00EB4079">
      <w:pPr>
        <w:suppressAutoHyphens w:val="0"/>
        <w:spacing w:line="276" w:lineRule="auto"/>
        <w:ind w:left="360"/>
        <w:jc w:val="both"/>
        <w:rPr>
          <w:b/>
        </w:rPr>
      </w:pPr>
      <w:r>
        <w:t>13.</w:t>
      </w:r>
      <w:r w:rsidR="00F20212" w:rsidRPr="00790E50">
        <w:t>Wykonawca ponosi pełną odpowiedzialność wobec Zamawiającego za działanie podwykonawcy w zakresie obowiązku ochrony danych.</w:t>
      </w:r>
    </w:p>
    <w:p w14:paraId="224AFFF0" w14:textId="43327589" w:rsidR="00F20212" w:rsidRPr="00EB4079" w:rsidRDefault="00EB4079" w:rsidP="00EB4079">
      <w:pPr>
        <w:suppressAutoHyphens w:val="0"/>
        <w:spacing w:line="276" w:lineRule="auto"/>
        <w:ind w:left="360"/>
        <w:jc w:val="both"/>
        <w:rPr>
          <w:b/>
        </w:rPr>
      </w:pPr>
      <w:r>
        <w:t>14.</w:t>
      </w:r>
      <w:r w:rsidR="00F20212" w:rsidRPr="00790E50">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3249523A" w14:textId="662B1D46" w:rsidR="00F20212" w:rsidRPr="00EB4079" w:rsidRDefault="00EB4079" w:rsidP="00EB4079">
      <w:pPr>
        <w:suppressAutoHyphens w:val="0"/>
        <w:spacing w:line="276" w:lineRule="auto"/>
        <w:ind w:left="360"/>
        <w:jc w:val="both"/>
        <w:rPr>
          <w:b/>
        </w:rPr>
      </w:pPr>
      <w:r>
        <w:t>15.</w:t>
      </w:r>
      <w:r w:rsidR="00F20212" w:rsidRPr="00790E50">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1E44091" w14:textId="393D1284" w:rsidR="00F20212" w:rsidRPr="00EB4079" w:rsidRDefault="00EB4079" w:rsidP="00EB4079">
      <w:pPr>
        <w:suppressAutoHyphens w:val="0"/>
        <w:spacing w:line="276" w:lineRule="auto"/>
        <w:ind w:left="360"/>
        <w:jc w:val="both"/>
        <w:rPr>
          <w:b/>
        </w:rPr>
      </w:pPr>
      <w:r>
        <w:t>16.</w:t>
      </w:r>
      <w:r w:rsidR="00F20212" w:rsidRPr="00790E50">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C8DD36D" w14:textId="4221E775" w:rsidR="00F20212" w:rsidRPr="00EB4079" w:rsidRDefault="00EB4079" w:rsidP="00EB4079">
      <w:pPr>
        <w:suppressAutoHyphens w:val="0"/>
        <w:spacing w:line="276" w:lineRule="auto"/>
        <w:ind w:left="360"/>
        <w:jc w:val="both"/>
        <w:rPr>
          <w:b/>
        </w:rPr>
      </w:pPr>
      <w:r>
        <w:t>17.</w:t>
      </w:r>
      <w:r w:rsidR="00F20212" w:rsidRPr="00790E50">
        <w:t>W sprawach nieuregulowanych niniejszym paragrafem, zastosowanie będą miały przepisy Kodeksu cywilnego oraz Rozporządzenia.</w:t>
      </w:r>
    </w:p>
    <w:p w14:paraId="17F4EF8A" w14:textId="77777777" w:rsidR="00F20212" w:rsidRDefault="00F20212" w:rsidP="00F20212">
      <w:pPr>
        <w:jc w:val="both"/>
        <w:rPr>
          <w:color w:val="000000"/>
        </w:rPr>
      </w:pPr>
    </w:p>
    <w:p w14:paraId="2A964D30" w14:textId="77777777" w:rsidR="00F20212" w:rsidRDefault="00F20212" w:rsidP="00F20212">
      <w:pPr>
        <w:pStyle w:val="Tekstpodstawowy22"/>
        <w:jc w:val="center"/>
        <w:rPr>
          <w:b/>
          <w:color w:val="000000"/>
          <w:u w:val="none"/>
        </w:rPr>
      </w:pPr>
      <w:r>
        <w:rPr>
          <w:b/>
          <w:color w:val="000000"/>
          <w:u w:val="none"/>
        </w:rPr>
        <w:t>§ 25</w:t>
      </w:r>
    </w:p>
    <w:p w14:paraId="631BEBEC" w14:textId="77777777" w:rsidR="00F20212" w:rsidRDefault="00F20212" w:rsidP="00F20212">
      <w:pPr>
        <w:pStyle w:val="Tekstpodstawowy22"/>
        <w:jc w:val="center"/>
        <w:rPr>
          <w:b/>
          <w:color w:val="000000"/>
          <w:u w:val="none"/>
        </w:rPr>
      </w:pPr>
    </w:p>
    <w:p w14:paraId="4136B37F" w14:textId="77777777" w:rsidR="00F20212" w:rsidRDefault="00F20212" w:rsidP="00F20212">
      <w:pPr>
        <w:jc w:val="both"/>
        <w:rPr>
          <w:color w:val="FF0000"/>
        </w:rPr>
      </w:pPr>
      <w:r>
        <w:rPr>
          <w:color w:val="000000"/>
        </w:rPr>
        <w:t>1. W sprawach nie uregulowanych niniejszą umową mają zastosowanie przepisy kodeksu cywilnego oraz postanowienia ustawy z dnia 29 stycznia 2004r. – Prawo zamówień publicznych.</w:t>
      </w:r>
    </w:p>
    <w:p w14:paraId="6A90E527" w14:textId="77777777" w:rsidR="00F20212" w:rsidRDefault="00F20212" w:rsidP="00F20212">
      <w:pPr>
        <w:jc w:val="both"/>
      </w:pPr>
      <w:r>
        <w:lastRenderedPageBreak/>
        <w:t>2. Właściwym sądem w zakresie niniejszej umowy jest sąd właściwości Zamawiającego również w zakresie kar umownych i odstąpienia od umowy.</w:t>
      </w:r>
    </w:p>
    <w:p w14:paraId="53B3F716" w14:textId="77777777" w:rsidR="00F20212" w:rsidRDefault="00F20212" w:rsidP="00F20212">
      <w:pPr>
        <w:jc w:val="both"/>
      </w:pPr>
    </w:p>
    <w:p w14:paraId="3A1AF2BD" w14:textId="77777777" w:rsidR="00F20212" w:rsidRPr="009665AD" w:rsidRDefault="00F20212" w:rsidP="00F20212">
      <w:pPr>
        <w:jc w:val="both"/>
      </w:pPr>
    </w:p>
    <w:p w14:paraId="36DF1E25" w14:textId="77777777" w:rsidR="00F20212" w:rsidRDefault="00F20212" w:rsidP="00F20212">
      <w:pPr>
        <w:jc w:val="center"/>
        <w:rPr>
          <w:b/>
          <w:color w:val="000000"/>
        </w:rPr>
      </w:pPr>
      <w:r>
        <w:rPr>
          <w:b/>
          <w:color w:val="000000"/>
        </w:rPr>
        <w:t>§ 26</w:t>
      </w:r>
    </w:p>
    <w:p w14:paraId="289430FB" w14:textId="77777777" w:rsidR="00F20212" w:rsidRDefault="00F20212" w:rsidP="00F20212">
      <w:pPr>
        <w:jc w:val="center"/>
        <w:rPr>
          <w:b/>
          <w:color w:val="000000"/>
        </w:rPr>
      </w:pPr>
    </w:p>
    <w:p w14:paraId="5827E838" w14:textId="77777777" w:rsidR="00F20212" w:rsidRDefault="00F20212" w:rsidP="00F20212">
      <w:pPr>
        <w:pStyle w:val="Tekstpodstawowy"/>
        <w:jc w:val="both"/>
        <w:rPr>
          <w:b w:val="0"/>
          <w:color w:val="000000"/>
        </w:rPr>
      </w:pPr>
      <w:r>
        <w:rPr>
          <w:b w:val="0"/>
          <w:color w:val="000000"/>
        </w:rPr>
        <w:t>Umowę niniejszą sporządzono w 3 jednobrzmiących egzemplarzach, 2 dla Zamawiającego,       1 egz. dla Wykonawcy.</w:t>
      </w:r>
    </w:p>
    <w:p w14:paraId="0E04A0C9" w14:textId="77777777" w:rsidR="00F20212" w:rsidRDefault="00F20212" w:rsidP="00F20212">
      <w:pPr>
        <w:pStyle w:val="Tekstpodstawowy"/>
        <w:jc w:val="both"/>
        <w:rPr>
          <w:b w:val="0"/>
          <w:color w:val="FF0000"/>
        </w:rPr>
      </w:pPr>
    </w:p>
    <w:p w14:paraId="6298FCD5" w14:textId="77777777" w:rsidR="00F20212" w:rsidRDefault="00F20212" w:rsidP="00F20212">
      <w:pPr>
        <w:pStyle w:val="Tekstpodstawowy"/>
        <w:jc w:val="both"/>
        <w:rPr>
          <w:b w:val="0"/>
        </w:rPr>
      </w:pPr>
      <w:r>
        <w:rPr>
          <w:b w:val="0"/>
        </w:rPr>
        <w:t>Załączniki:</w:t>
      </w:r>
    </w:p>
    <w:p w14:paraId="222871F7" w14:textId="77777777" w:rsidR="00F20212" w:rsidRDefault="00F20212" w:rsidP="00F20212">
      <w:pPr>
        <w:pStyle w:val="Tekstpodstawowy"/>
        <w:jc w:val="both"/>
        <w:rPr>
          <w:b w:val="0"/>
        </w:rPr>
      </w:pPr>
      <w:r>
        <w:rPr>
          <w:b w:val="0"/>
        </w:rPr>
        <w:t>1/ Załącznik numer 1 - harmonogram rzeczowo-finansowy</w:t>
      </w:r>
    </w:p>
    <w:p w14:paraId="04A8CA81" w14:textId="77777777" w:rsidR="00F20212" w:rsidRDefault="00F20212" w:rsidP="00F20212">
      <w:pPr>
        <w:pStyle w:val="Tekstpodstawowy"/>
        <w:jc w:val="both"/>
        <w:rPr>
          <w:b w:val="0"/>
        </w:rPr>
      </w:pPr>
      <w:r>
        <w:rPr>
          <w:b w:val="0"/>
        </w:rPr>
        <w:t>3/ Załącznik numer 2- kosztorys ofertowy</w:t>
      </w:r>
    </w:p>
    <w:p w14:paraId="5A6D6C10" w14:textId="77777777" w:rsidR="00F20212" w:rsidRDefault="00F20212" w:rsidP="00F20212">
      <w:pPr>
        <w:jc w:val="center"/>
        <w:rPr>
          <w:b/>
          <w:color w:val="000000"/>
        </w:rPr>
      </w:pPr>
    </w:p>
    <w:p w14:paraId="32D77A4E" w14:textId="77777777" w:rsidR="00F20212" w:rsidRDefault="00F20212" w:rsidP="00F20212">
      <w:pPr>
        <w:jc w:val="center"/>
        <w:rPr>
          <w:b/>
          <w:color w:val="000000"/>
        </w:rPr>
      </w:pPr>
    </w:p>
    <w:p w14:paraId="0F7BC9AC" w14:textId="77777777" w:rsidR="00F20212" w:rsidRDefault="00F20212" w:rsidP="00F20212">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14:paraId="1AF47BF7" w14:textId="77777777" w:rsidR="00F20212" w:rsidRDefault="00F20212" w:rsidP="00F20212">
      <w:pPr>
        <w:rPr>
          <w:b/>
          <w:color w:val="000000"/>
          <w:sz w:val="22"/>
          <w:szCs w:val="22"/>
        </w:rPr>
      </w:pPr>
    </w:p>
    <w:p w14:paraId="30447A37" w14:textId="77777777" w:rsidR="00F20212" w:rsidRDefault="00F20212" w:rsidP="00F20212">
      <w:pPr>
        <w:rPr>
          <w:b/>
          <w:color w:val="000000"/>
          <w:sz w:val="22"/>
          <w:szCs w:val="22"/>
        </w:rPr>
      </w:pPr>
    </w:p>
    <w:p w14:paraId="4E114E65" w14:textId="77777777" w:rsidR="00F20212" w:rsidRDefault="00F20212" w:rsidP="00F20212">
      <w:pPr>
        <w:rPr>
          <w:b/>
          <w:color w:val="000000"/>
          <w:sz w:val="22"/>
          <w:szCs w:val="22"/>
        </w:rPr>
      </w:pPr>
    </w:p>
    <w:p w14:paraId="08F95E4C" w14:textId="77777777" w:rsidR="00F20212" w:rsidRDefault="00F20212" w:rsidP="00F20212">
      <w:pPr>
        <w:rPr>
          <w:b/>
          <w:color w:val="000000"/>
          <w:sz w:val="22"/>
          <w:szCs w:val="22"/>
        </w:rPr>
      </w:pPr>
    </w:p>
    <w:p w14:paraId="61A348C6" w14:textId="77777777" w:rsidR="00F20212" w:rsidRDefault="00F20212" w:rsidP="00F20212">
      <w:pPr>
        <w:rPr>
          <w:b/>
          <w:color w:val="000000"/>
          <w:sz w:val="22"/>
          <w:szCs w:val="22"/>
        </w:rPr>
      </w:pPr>
      <w:r>
        <w:rPr>
          <w:b/>
          <w:color w:val="000000"/>
          <w:sz w:val="22"/>
          <w:szCs w:val="22"/>
        </w:rPr>
        <w:t>Kontrasygnata Głównego Księgowego  - .....................</w:t>
      </w:r>
    </w:p>
    <w:p w14:paraId="502BB27D" w14:textId="77777777" w:rsidR="00F20212" w:rsidRDefault="00F20212" w:rsidP="00F20212">
      <w:pPr>
        <w:rPr>
          <w:b/>
          <w:color w:val="000000"/>
          <w:sz w:val="22"/>
          <w:szCs w:val="22"/>
        </w:rPr>
      </w:pPr>
      <w:r>
        <w:rPr>
          <w:b/>
          <w:color w:val="000000"/>
          <w:sz w:val="22"/>
          <w:szCs w:val="22"/>
        </w:rPr>
        <w:t>_____________________________________________</w:t>
      </w:r>
    </w:p>
    <w:p w14:paraId="376B4817" w14:textId="77777777" w:rsidR="00F20212" w:rsidRDefault="00F20212" w:rsidP="00F20212">
      <w:pPr>
        <w:rPr>
          <w:b/>
          <w:color w:val="000000"/>
          <w:sz w:val="22"/>
          <w:szCs w:val="22"/>
        </w:rPr>
      </w:pPr>
    </w:p>
    <w:p w14:paraId="29B97CAA" w14:textId="77777777" w:rsidR="00F20212" w:rsidRDefault="00F20212" w:rsidP="00F20212">
      <w:pPr>
        <w:rPr>
          <w:b/>
          <w:bCs/>
        </w:rPr>
      </w:pPr>
      <w:r>
        <w:rPr>
          <w:b/>
          <w:color w:val="000000"/>
          <w:sz w:val="22"/>
          <w:szCs w:val="22"/>
        </w:rPr>
        <w:t xml:space="preserve">Klasyfikacja budżetowa - ............................................ </w:t>
      </w:r>
    </w:p>
    <w:p w14:paraId="4BF04539" w14:textId="77777777" w:rsidR="00F20212" w:rsidRDefault="00F20212" w:rsidP="00F20212">
      <w:pPr>
        <w:rPr>
          <w:b/>
          <w:color w:val="000000"/>
          <w:sz w:val="22"/>
          <w:szCs w:val="22"/>
        </w:rPr>
      </w:pPr>
      <w:r>
        <w:rPr>
          <w:b/>
          <w:bCs/>
        </w:rPr>
        <w:tab/>
      </w:r>
    </w:p>
    <w:p w14:paraId="5B9C6FC6" w14:textId="77777777" w:rsidR="00F20212" w:rsidRDefault="00F20212" w:rsidP="00F20212">
      <w:pPr>
        <w:rPr>
          <w:b/>
          <w:color w:val="000000"/>
          <w:sz w:val="22"/>
          <w:szCs w:val="22"/>
        </w:rPr>
      </w:pPr>
      <w:r>
        <w:rPr>
          <w:b/>
          <w:color w:val="000000"/>
          <w:sz w:val="22"/>
          <w:szCs w:val="22"/>
        </w:rPr>
        <w:t>_____________________________________________</w:t>
      </w:r>
    </w:p>
    <w:p w14:paraId="1B78F77E" w14:textId="77777777" w:rsidR="00F20212" w:rsidRDefault="00F20212" w:rsidP="00F20212">
      <w:pPr>
        <w:rPr>
          <w:b/>
          <w:color w:val="000000"/>
          <w:sz w:val="22"/>
          <w:szCs w:val="22"/>
        </w:rPr>
      </w:pPr>
    </w:p>
    <w:p w14:paraId="0ABB5A38" w14:textId="77777777" w:rsidR="00F20212" w:rsidRDefault="00F20212" w:rsidP="00F20212">
      <w:pPr>
        <w:rPr>
          <w:b/>
          <w:color w:val="000000"/>
          <w:sz w:val="22"/>
          <w:szCs w:val="22"/>
        </w:rPr>
      </w:pPr>
      <w:r>
        <w:rPr>
          <w:b/>
          <w:color w:val="000000"/>
          <w:sz w:val="22"/>
          <w:szCs w:val="22"/>
        </w:rPr>
        <w:t>Podpis pracownika odpowiedzialnego za realizację zadania</w:t>
      </w:r>
    </w:p>
    <w:p w14:paraId="5080C7B9" w14:textId="77777777" w:rsidR="00F20212" w:rsidRDefault="00F20212" w:rsidP="00F20212">
      <w:pPr>
        <w:rPr>
          <w:b/>
          <w:color w:val="000000"/>
          <w:sz w:val="22"/>
          <w:szCs w:val="22"/>
        </w:rPr>
      </w:pPr>
    </w:p>
    <w:p w14:paraId="777AD294" w14:textId="77777777" w:rsidR="00F20212" w:rsidRDefault="00F20212" w:rsidP="00F20212">
      <w:pPr>
        <w:rPr>
          <w:b/>
          <w:color w:val="000000"/>
          <w:sz w:val="22"/>
          <w:szCs w:val="22"/>
        </w:rPr>
      </w:pPr>
      <w:r>
        <w:rPr>
          <w:b/>
          <w:color w:val="000000"/>
          <w:sz w:val="22"/>
          <w:szCs w:val="22"/>
        </w:rPr>
        <w:t>…………………………………………………………</w:t>
      </w:r>
    </w:p>
    <w:p w14:paraId="3DED77D2" w14:textId="77777777" w:rsidR="00F20212" w:rsidRDefault="00F20212" w:rsidP="00F20212">
      <w:pPr>
        <w:rPr>
          <w:color w:val="000000"/>
          <w:sz w:val="22"/>
          <w:szCs w:val="22"/>
        </w:rPr>
      </w:pPr>
    </w:p>
    <w:p w14:paraId="5A1A7719" w14:textId="77777777" w:rsidR="00F20212" w:rsidRDefault="00F20212" w:rsidP="00F20212">
      <w:pPr>
        <w:rPr>
          <w:color w:val="000000"/>
          <w:sz w:val="22"/>
          <w:szCs w:val="22"/>
        </w:rPr>
      </w:pPr>
      <w:r>
        <w:rPr>
          <w:color w:val="000000"/>
          <w:sz w:val="22"/>
          <w:szCs w:val="22"/>
        </w:rPr>
        <w:t>Rozdzielnik umów:</w:t>
      </w:r>
    </w:p>
    <w:p w14:paraId="4457E2AF" w14:textId="77777777" w:rsidR="00F20212" w:rsidRDefault="00F20212" w:rsidP="00F20212">
      <w:pPr>
        <w:rPr>
          <w:color w:val="000000"/>
          <w:sz w:val="22"/>
          <w:szCs w:val="22"/>
        </w:rPr>
      </w:pPr>
    </w:p>
    <w:p w14:paraId="7AA01CED" w14:textId="77777777" w:rsidR="00F20212" w:rsidRDefault="00F20212" w:rsidP="00F20212">
      <w:pPr>
        <w:rPr>
          <w:color w:val="000000"/>
          <w:sz w:val="22"/>
          <w:szCs w:val="22"/>
        </w:rPr>
      </w:pPr>
      <w:r>
        <w:rPr>
          <w:color w:val="000000"/>
          <w:sz w:val="22"/>
          <w:szCs w:val="22"/>
        </w:rPr>
        <w:t xml:space="preserve">1/ PGK Sp. z o.o.  – Księgowość </w:t>
      </w:r>
    </w:p>
    <w:p w14:paraId="6B82A9A1" w14:textId="77777777" w:rsidR="00F20212" w:rsidRDefault="00F20212" w:rsidP="00F20212">
      <w:pPr>
        <w:rPr>
          <w:color w:val="000000"/>
          <w:sz w:val="22"/>
          <w:szCs w:val="22"/>
        </w:rPr>
      </w:pPr>
    </w:p>
    <w:p w14:paraId="0EB2774F" w14:textId="77777777" w:rsidR="00F20212" w:rsidRDefault="00F20212" w:rsidP="00F20212">
      <w:pPr>
        <w:rPr>
          <w:color w:val="000000"/>
          <w:sz w:val="22"/>
          <w:szCs w:val="22"/>
        </w:rPr>
      </w:pPr>
      <w:r>
        <w:rPr>
          <w:color w:val="000000"/>
          <w:sz w:val="22"/>
          <w:szCs w:val="22"/>
        </w:rPr>
        <w:t>2/ PGK Sp. z o.o.  -  Prezes Zarządu</w:t>
      </w:r>
    </w:p>
    <w:p w14:paraId="6F97C1E0" w14:textId="77777777" w:rsidR="00F20212" w:rsidRDefault="00F20212" w:rsidP="00F20212">
      <w:pPr>
        <w:rPr>
          <w:color w:val="000000"/>
          <w:sz w:val="22"/>
          <w:szCs w:val="22"/>
        </w:rPr>
      </w:pPr>
    </w:p>
    <w:p w14:paraId="2BF5A6B6" w14:textId="77777777" w:rsidR="00F20212" w:rsidRDefault="00F20212" w:rsidP="00F20212">
      <w:pPr>
        <w:rPr>
          <w:b/>
        </w:rPr>
      </w:pPr>
      <w:r>
        <w:rPr>
          <w:color w:val="000000"/>
          <w:sz w:val="22"/>
          <w:szCs w:val="22"/>
        </w:rPr>
        <w:t>3/ Wykonawca  - ………………………………………………....</w:t>
      </w:r>
    </w:p>
    <w:p w14:paraId="0A09632C" w14:textId="77777777" w:rsidR="00F20212" w:rsidRDefault="00F20212" w:rsidP="00F20212">
      <w:pPr>
        <w:jc w:val="right"/>
        <w:rPr>
          <w:b/>
        </w:rPr>
      </w:pPr>
    </w:p>
    <w:p w14:paraId="252E344D" w14:textId="77777777" w:rsidR="00F20212" w:rsidRDefault="00F20212" w:rsidP="00F20212">
      <w:pPr>
        <w:jc w:val="center"/>
        <w:rPr>
          <w:color w:val="000000"/>
        </w:rPr>
      </w:pPr>
    </w:p>
    <w:p w14:paraId="789932FA" w14:textId="77777777" w:rsidR="00F20212" w:rsidRDefault="00F20212" w:rsidP="00F20212">
      <w:pPr>
        <w:rPr>
          <w:rFonts w:eastAsia="Calibri"/>
          <w:b/>
          <w:bCs/>
          <w:lang w:eastAsia="en-US"/>
        </w:rPr>
      </w:pPr>
    </w:p>
    <w:p w14:paraId="2845AC30" w14:textId="77777777" w:rsidR="00F20212" w:rsidRDefault="00F20212" w:rsidP="00F20212">
      <w:pPr>
        <w:rPr>
          <w:b/>
          <w:color w:val="000000"/>
        </w:rPr>
      </w:pPr>
    </w:p>
    <w:p w14:paraId="13EB8196" w14:textId="77777777" w:rsidR="00F20212" w:rsidRDefault="00F20212" w:rsidP="00F20212">
      <w:pPr>
        <w:rPr>
          <w:b/>
          <w:color w:val="000000"/>
        </w:rPr>
      </w:pPr>
    </w:p>
    <w:p w14:paraId="4CD70A4B" w14:textId="77777777" w:rsidR="00F20212" w:rsidRDefault="00F20212" w:rsidP="00F20212">
      <w:pPr>
        <w:rPr>
          <w:b/>
          <w:color w:val="000000"/>
        </w:rPr>
      </w:pPr>
    </w:p>
    <w:p w14:paraId="70B2BEED" w14:textId="77777777" w:rsidR="00F20212" w:rsidRDefault="00F20212" w:rsidP="00F20212">
      <w:pPr>
        <w:rPr>
          <w:b/>
          <w:color w:val="000000"/>
        </w:rPr>
      </w:pPr>
    </w:p>
    <w:p w14:paraId="14538894" w14:textId="77777777" w:rsidR="00F20212" w:rsidRDefault="00F20212" w:rsidP="00F20212">
      <w:pPr>
        <w:rPr>
          <w:b/>
          <w:color w:val="000000"/>
        </w:rPr>
      </w:pPr>
    </w:p>
    <w:p w14:paraId="29B93ECF" w14:textId="77777777" w:rsidR="00EB4079" w:rsidRDefault="00EB4079" w:rsidP="00F20212">
      <w:pPr>
        <w:rPr>
          <w:b/>
          <w:color w:val="000000"/>
        </w:rPr>
      </w:pPr>
    </w:p>
    <w:p w14:paraId="42AB53BB" w14:textId="77777777" w:rsidR="00EB4079" w:rsidRDefault="00EB4079" w:rsidP="00F20212">
      <w:pPr>
        <w:rPr>
          <w:b/>
          <w:color w:val="000000"/>
        </w:rPr>
      </w:pPr>
    </w:p>
    <w:p w14:paraId="41B8002E" w14:textId="77777777" w:rsidR="00EB4079" w:rsidRDefault="00EB4079" w:rsidP="00F20212">
      <w:pPr>
        <w:rPr>
          <w:b/>
          <w:color w:val="000000"/>
        </w:rPr>
      </w:pPr>
    </w:p>
    <w:p w14:paraId="63AB609E" w14:textId="77777777" w:rsidR="00F20212" w:rsidRDefault="00F20212" w:rsidP="00F20212">
      <w:pPr>
        <w:rPr>
          <w:b/>
          <w:color w:val="000000"/>
        </w:rPr>
      </w:pPr>
    </w:p>
    <w:p w14:paraId="140588B2" w14:textId="77777777" w:rsidR="00E65BED" w:rsidRDefault="00E65BED" w:rsidP="00E65BED">
      <w:pPr>
        <w:pStyle w:val="Tekstpodstawowy"/>
        <w:tabs>
          <w:tab w:val="right" w:pos="9072"/>
        </w:tabs>
      </w:pPr>
    </w:p>
    <w:p w14:paraId="019B8B58" w14:textId="4B0E8DED" w:rsidR="00F665DB" w:rsidRPr="00F20212" w:rsidRDefault="00F20212" w:rsidP="00F20212">
      <w:pPr>
        <w:jc w:val="right"/>
        <w:rPr>
          <w:b/>
          <w:sz w:val="28"/>
          <w:szCs w:val="28"/>
          <w:u w:val="single"/>
        </w:rPr>
      </w:pPr>
      <w:r>
        <w:rPr>
          <w:sz w:val="20"/>
          <w:szCs w:val="20"/>
        </w:rPr>
        <w:t xml:space="preserve">                             </w:t>
      </w:r>
    </w:p>
    <w:p w14:paraId="473D6930" w14:textId="77777777" w:rsidR="00F665DB" w:rsidRDefault="00F665DB" w:rsidP="00F665DB">
      <w:pPr>
        <w:ind w:left="-142"/>
        <w:jc w:val="center"/>
        <w:rPr>
          <w:b/>
          <w:sz w:val="28"/>
          <w:szCs w:val="28"/>
          <w:u w:val="single"/>
        </w:rPr>
      </w:pPr>
      <w:r>
        <w:rPr>
          <w:b/>
          <w:sz w:val="28"/>
          <w:szCs w:val="28"/>
          <w:u w:val="single"/>
        </w:rPr>
        <w:lastRenderedPageBreak/>
        <w:t>HARMONOGRAM RZECZOWO-FINANSOWY</w:t>
      </w:r>
    </w:p>
    <w:p w14:paraId="39F6D7BF" w14:textId="77777777" w:rsidR="00C25742" w:rsidRDefault="00C25742" w:rsidP="00F665DB">
      <w:pPr>
        <w:ind w:left="-142"/>
        <w:jc w:val="center"/>
        <w:rPr>
          <w:b/>
          <w:sz w:val="26"/>
          <w:szCs w:val="26"/>
        </w:rPr>
      </w:pPr>
    </w:p>
    <w:p w14:paraId="19F93573" w14:textId="12148F2A" w:rsidR="00615508" w:rsidRDefault="00F665DB" w:rsidP="00615508">
      <w:pPr>
        <w:tabs>
          <w:tab w:val="left" w:pos="5954"/>
        </w:tabs>
        <w:jc w:val="both"/>
        <w:rPr>
          <w:color w:val="000000"/>
          <w:sz w:val="20"/>
          <w:szCs w:val="20"/>
        </w:rPr>
      </w:pPr>
      <w:r>
        <w:rPr>
          <w:b/>
          <w:sz w:val="26"/>
          <w:szCs w:val="26"/>
        </w:rPr>
        <w:t xml:space="preserve">realizacji zadania pn.: </w:t>
      </w:r>
      <w:r w:rsidR="00615508" w:rsidRPr="006E63C8">
        <w:rPr>
          <w:b/>
          <w:sz w:val="28"/>
          <w:szCs w:val="28"/>
        </w:rPr>
        <w:t>Budowa i rozbudowa sieci kanalizacji sanitarnej w mie</w:t>
      </w:r>
      <w:r w:rsidR="00F20212">
        <w:rPr>
          <w:b/>
          <w:sz w:val="28"/>
          <w:szCs w:val="28"/>
        </w:rPr>
        <w:t xml:space="preserve">jscowości Laszczyny </w:t>
      </w:r>
      <w:r w:rsidR="00615508" w:rsidRPr="006E63C8">
        <w:rPr>
          <w:b/>
          <w:sz w:val="28"/>
          <w:szCs w:val="28"/>
        </w:rPr>
        <w:t xml:space="preserve"> wraz z rozbudową</w:t>
      </w:r>
      <w:r w:rsidR="00615508">
        <w:rPr>
          <w:b/>
          <w:sz w:val="28"/>
          <w:szCs w:val="28"/>
        </w:rPr>
        <w:t xml:space="preserve"> sieci wodociągowej w </w:t>
      </w:r>
      <w:r w:rsidR="00F20212">
        <w:rPr>
          <w:b/>
          <w:sz w:val="28"/>
          <w:szCs w:val="28"/>
        </w:rPr>
        <w:t>miejscowości Grodzisko Dolne i Opaleniska</w:t>
      </w:r>
    </w:p>
    <w:p w14:paraId="08844802" w14:textId="77777777" w:rsidR="00F665DB" w:rsidRDefault="00F665DB" w:rsidP="00F665DB">
      <w:pPr>
        <w:ind w:left="-142"/>
        <w:jc w:val="center"/>
        <w:rPr>
          <w:b/>
          <w:color w:val="000000"/>
          <w:sz w:val="28"/>
          <w:szCs w:val="20"/>
        </w:rPr>
      </w:pPr>
    </w:p>
    <w:p w14:paraId="55CB364A" w14:textId="77777777" w:rsidR="0047013F" w:rsidRDefault="0047013F" w:rsidP="00F665DB">
      <w:pPr>
        <w:ind w:left="-142"/>
        <w:jc w:val="center"/>
        <w:rPr>
          <w:b/>
          <w:sz w:val="28"/>
          <w:szCs w:val="28"/>
        </w:rPr>
      </w:pPr>
    </w:p>
    <w:p w14:paraId="6FEE8C3F" w14:textId="77777777" w:rsidR="00F665DB" w:rsidRPr="00615508" w:rsidRDefault="00615508" w:rsidP="00F665DB">
      <w:pPr>
        <w:rPr>
          <w:b/>
          <w:color w:val="FF0000"/>
          <w:sz w:val="28"/>
          <w:szCs w:val="28"/>
        </w:rPr>
      </w:pPr>
      <w:r w:rsidRPr="00615508">
        <w:rPr>
          <w:b/>
          <w:color w:val="FF0000"/>
          <w:sz w:val="28"/>
          <w:szCs w:val="28"/>
        </w:rPr>
        <w:t>CZĘŚĆ NUMER 1</w:t>
      </w:r>
      <w:r w:rsidR="00F665DB" w:rsidRPr="00615508">
        <w:rPr>
          <w:b/>
          <w:color w:val="FF0000"/>
          <w:sz w:val="28"/>
          <w:szCs w:val="28"/>
        </w:rPr>
        <w:t xml:space="preserve"> -  </w:t>
      </w:r>
      <w:r w:rsidRPr="00615508">
        <w:rPr>
          <w:b/>
          <w:color w:val="FF0000"/>
          <w:sz w:val="28"/>
          <w:szCs w:val="28"/>
        </w:rPr>
        <w:t xml:space="preserve">Budowa i rozbudowa sieci kanalizacji sanitarnej w miejscowości Laszczyny </w:t>
      </w:r>
    </w:p>
    <w:p w14:paraId="2D874526" w14:textId="77777777" w:rsidR="00615508" w:rsidRDefault="00615508" w:rsidP="00F665DB"/>
    <w:tbl>
      <w:tblPr>
        <w:tblW w:w="0" w:type="auto"/>
        <w:tblInd w:w="-7" w:type="dxa"/>
        <w:tblLayout w:type="fixed"/>
        <w:tblLook w:val="04A0" w:firstRow="1" w:lastRow="0" w:firstColumn="1" w:lastColumn="0" w:noHBand="0" w:noVBand="1"/>
      </w:tblPr>
      <w:tblGrid>
        <w:gridCol w:w="704"/>
        <w:gridCol w:w="2955"/>
        <w:gridCol w:w="2857"/>
        <w:gridCol w:w="2419"/>
      </w:tblGrid>
      <w:tr w:rsidR="00F665DB" w:rsidRPr="00B31EAF" w14:paraId="29265A96" w14:textId="77777777" w:rsidTr="00F665DB">
        <w:tc>
          <w:tcPr>
            <w:tcW w:w="704" w:type="dxa"/>
            <w:vMerge w:val="restart"/>
            <w:tcBorders>
              <w:top w:val="single" w:sz="4" w:space="0" w:color="000000"/>
              <w:left w:val="single" w:sz="4" w:space="0" w:color="000000"/>
              <w:bottom w:val="single" w:sz="4" w:space="0" w:color="000000"/>
              <w:right w:val="nil"/>
            </w:tcBorders>
            <w:hideMark/>
          </w:tcPr>
          <w:p w14:paraId="39748AD0" w14:textId="77777777" w:rsidR="00F665DB" w:rsidRPr="00B31EAF" w:rsidRDefault="00F665DB">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14:paraId="46FE1665" w14:textId="77777777" w:rsidR="00F665DB" w:rsidRPr="00B31EAF" w:rsidRDefault="00F665DB">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14:paraId="1CADE973" w14:textId="77777777" w:rsidR="00F665DB" w:rsidRPr="00B31EAF" w:rsidRDefault="00F665DB">
            <w:pPr>
              <w:jc w:val="center"/>
              <w:rPr>
                <w:b/>
              </w:rPr>
            </w:pPr>
            <w:r w:rsidRPr="00B31EAF">
              <w:rPr>
                <w:b/>
              </w:rPr>
              <w:t xml:space="preserve">Koszt realizacji w złotych </w:t>
            </w:r>
          </w:p>
          <w:p w14:paraId="56E1A290" w14:textId="77777777" w:rsidR="00F665DB" w:rsidRPr="00B31EAF" w:rsidRDefault="00F665DB">
            <w:pPr>
              <w:rPr>
                <w:b/>
              </w:rPr>
            </w:pPr>
          </w:p>
        </w:tc>
      </w:tr>
      <w:tr w:rsidR="00F665DB" w:rsidRPr="00B31EAF" w14:paraId="16956FD7" w14:textId="77777777" w:rsidTr="00CC41F1">
        <w:tc>
          <w:tcPr>
            <w:tcW w:w="704" w:type="dxa"/>
            <w:vMerge/>
            <w:tcBorders>
              <w:top w:val="single" w:sz="4" w:space="0" w:color="000000"/>
              <w:left w:val="single" w:sz="4" w:space="0" w:color="000000"/>
              <w:bottom w:val="single" w:sz="4" w:space="0" w:color="000000"/>
              <w:right w:val="nil"/>
            </w:tcBorders>
            <w:vAlign w:val="center"/>
            <w:hideMark/>
          </w:tcPr>
          <w:p w14:paraId="3F6DF207" w14:textId="77777777" w:rsidR="00F665DB" w:rsidRPr="00B31EAF" w:rsidRDefault="00F665DB">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14:paraId="77EABF98" w14:textId="77777777" w:rsidR="00F665DB" w:rsidRPr="00B31EAF" w:rsidRDefault="00F665DB">
            <w:pPr>
              <w:suppressAutoHyphens w:val="0"/>
              <w:rPr>
                <w:b/>
              </w:rPr>
            </w:pPr>
          </w:p>
        </w:tc>
        <w:tc>
          <w:tcPr>
            <w:tcW w:w="2857" w:type="dxa"/>
            <w:tcBorders>
              <w:top w:val="single" w:sz="4" w:space="0" w:color="000000"/>
              <w:left w:val="single" w:sz="4" w:space="0" w:color="000000"/>
              <w:bottom w:val="single" w:sz="4" w:space="0" w:color="000000"/>
              <w:right w:val="nil"/>
            </w:tcBorders>
            <w:hideMark/>
          </w:tcPr>
          <w:p w14:paraId="03C52E3F" w14:textId="77777777" w:rsidR="00F665DB" w:rsidRPr="00B31EAF" w:rsidRDefault="00F665DB">
            <w:pPr>
              <w:rPr>
                <w:b/>
              </w:rPr>
            </w:pPr>
            <w:r w:rsidRPr="00B31EAF">
              <w:rPr>
                <w:b/>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14:paraId="3E8BDC76" w14:textId="77777777" w:rsidR="00F665DB" w:rsidRPr="00B31EAF" w:rsidRDefault="00F665DB">
            <w:pPr>
              <w:rPr>
                <w:b/>
              </w:rPr>
            </w:pPr>
            <w:r w:rsidRPr="00B31EAF">
              <w:rPr>
                <w:b/>
              </w:rPr>
              <w:t>Ogółem brutto</w:t>
            </w:r>
          </w:p>
        </w:tc>
      </w:tr>
      <w:tr w:rsidR="00F665DB" w14:paraId="6D7CEFA6" w14:textId="77777777" w:rsidTr="00615508">
        <w:tc>
          <w:tcPr>
            <w:tcW w:w="704" w:type="dxa"/>
            <w:tcBorders>
              <w:top w:val="single" w:sz="4" w:space="0" w:color="000000"/>
              <w:left w:val="single" w:sz="6" w:space="0" w:color="000000"/>
              <w:bottom w:val="single" w:sz="6" w:space="0" w:color="000000"/>
              <w:right w:val="nil"/>
            </w:tcBorders>
            <w:hideMark/>
          </w:tcPr>
          <w:p w14:paraId="7DF03DD4" w14:textId="77777777" w:rsidR="00F665DB" w:rsidRDefault="00F665DB">
            <w:r>
              <w:t>1.</w:t>
            </w:r>
          </w:p>
        </w:tc>
        <w:tc>
          <w:tcPr>
            <w:tcW w:w="2955" w:type="dxa"/>
            <w:tcBorders>
              <w:top w:val="single" w:sz="4" w:space="0" w:color="000000"/>
              <w:left w:val="single" w:sz="6" w:space="0" w:color="000000"/>
              <w:bottom w:val="single" w:sz="6" w:space="0" w:color="000000"/>
              <w:right w:val="nil"/>
            </w:tcBorders>
          </w:tcPr>
          <w:p w14:paraId="0480ED19" w14:textId="77777777" w:rsidR="00F665DB" w:rsidRDefault="00615508" w:rsidP="00615508">
            <w:pPr>
              <w:tabs>
                <w:tab w:val="left" w:pos="5954"/>
              </w:tabs>
            </w:pPr>
            <w:r w:rsidRPr="006E63C8">
              <w:rPr>
                <w:b/>
                <w:sz w:val="28"/>
                <w:szCs w:val="28"/>
              </w:rPr>
              <w:t xml:space="preserve">Budowa i rozbudowa sieci kanalizacji sanitarnej w miejscowości Laszczyny </w:t>
            </w:r>
          </w:p>
        </w:tc>
        <w:tc>
          <w:tcPr>
            <w:tcW w:w="2857" w:type="dxa"/>
            <w:tcBorders>
              <w:top w:val="single" w:sz="4" w:space="0" w:color="000000"/>
              <w:left w:val="single" w:sz="6" w:space="0" w:color="000000"/>
              <w:bottom w:val="single" w:sz="4" w:space="0" w:color="000000"/>
              <w:right w:val="nil"/>
            </w:tcBorders>
          </w:tcPr>
          <w:p w14:paraId="61148DF4" w14:textId="77777777" w:rsidR="00F665DB" w:rsidRDefault="00F665DB">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6C96BA7B" w14:textId="77777777" w:rsidR="00F665DB" w:rsidRDefault="00F665DB">
            <w:pPr>
              <w:snapToGrid w:val="0"/>
            </w:pPr>
          </w:p>
        </w:tc>
      </w:tr>
      <w:tr w:rsidR="00F665DB" w14:paraId="21B1781F" w14:textId="77777777" w:rsidTr="00F665DB">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14:paraId="6D02B3F4" w14:textId="77777777" w:rsidR="00F665DB" w:rsidRDefault="00F665DB">
            <w:pPr>
              <w:jc w:val="center"/>
            </w:pPr>
            <w:r>
              <w:rPr>
                <w:b/>
              </w:rPr>
              <w:t>RAZEM</w:t>
            </w:r>
          </w:p>
        </w:tc>
        <w:tc>
          <w:tcPr>
            <w:tcW w:w="2857" w:type="dxa"/>
            <w:tcBorders>
              <w:top w:val="single" w:sz="4" w:space="0" w:color="000000"/>
              <w:left w:val="single" w:sz="6" w:space="0" w:color="000000"/>
              <w:bottom w:val="single" w:sz="4" w:space="0" w:color="000000"/>
              <w:right w:val="nil"/>
            </w:tcBorders>
          </w:tcPr>
          <w:p w14:paraId="1BBE9333" w14:textId="77777777" w:rsidR="00F665DB" w:rsidRDefault="00F665DB">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7921D33B" w14:textId="77777777" w:rsidR="00F665DB" w:rsidRDefault="00F665DB">
            <w:pPr>
              <w:snapToGrid w:val="0"/>
            </w:pPr>
          </w:p>
        </w:tc>
      </w:tr>
    </w:tbl>
    <w:p w14:paraId="3059F024" w14:textId="77777777" w:rsidR="00F665DB" w:rsidRDefault="00F665DB" w:rsidP="00F665DB"/>
    <w:p w14:paraId="055E555F" w14:textId="77777777" w:rsidR="00F665DB" w:rsidRDefault="00F665DB" w:rsidP="00F665DB"/>
    <w:p w14:paraId="0EFDCB25" w14:textId="77777777" w:rsidR="00F665DB" w:rsidRDefault="00F665DB" w:rsidP="00F665DB">
      <w:pPr>
        <w:jc w:val="right"/>
      </w:pPr>
      <w:r>
        <w:t>…………………………………….</w:t>
      </w:r>
    </w:p>
    <w:p w14:paraId="396715AC" w14:textId="77777777" w:rsidR="00F665DB" w:rsidRDefault="00F665DB" w:rsidP="00F665DB">
      <w:pPr>
        <w:tabs>
          <w:tab w:val="left" w:pos="6521"/>
        </w:tabs>
        <w:jc w:val="center"/>
      </w:pPr>
      <w:r>
        <w:tab/>
        <w:t xml:space="preserve"> ( data, podpis)</w:t>
      </w:r>
      <w:r>
        <w:tab/>
      </w:r>
    </w:p>
    <w:p w14:paraId="42B7290C" w14:textId="77777777" w:rsidR="00F665DB" w:rsidRDefault="00F665DB" w:rsidP="00F665DB">
      <w:pPr>
        <w:rPr>
          <w:b/>
          <w:bCs/>
          <w:color w:val="000000"/>
          <w:sz w:val="28"/>
          <w:szCs w:val="28"/>
        </w:rPr>
      </w:pPr>
      <w:r>
        <w:rPr>
          <w:b/>
          <w:bCs/>
          <w:color w:val="000000"/>
          <w:sz w:val="28"/>
          <w:szCs w:val="28"/>
        </w:rPr>
        <w:t xml:space="preserve">* </w:t>
      </w:r>
    </w:p>
    <w:p w14:paraId="07AE88BB" w14:textId="77777777" w:rsidR="00F665DB" w:rsidRDefault="00F665DB" w:rsidP="00F665DB">
      <w:pPr>
        <w:rPr>
          <w:b/>
          <w:bCs/>
          <w:color w:val="000000"/>
          <w:sz w:val="28"/>
          <w:szCs w:val="28"/>
        </w:rPr>
      </w:pPr>
      <w:r>
        <w:rPr>
          <w:b/>
          <w:bCs/>
          <w:color w:val="000000"/>
          <w:sz w:val="28"/>
          <w:szCs w:val="28"/>
        </w:rPr>
        <w:t>1)Dołącza Wykonawca którego oferta została uznana za najkorzystniejszą w zakresie części numer 1.</w:t>
      </w:r>
    </w:p>
    <w:p w14:paraId="4DC01977" w14:textId="77777777" w:rsidR="00F665DB" w:rsidRDefault="00F665DB" w:rsidP="00F665DB">
      <w:r>
        <w:rPr>
          <w:b/>
          <w:bCs/>
          <w:color w:val="000000"/>
          <w:sz w:val="28"/>
          <w:szCs w:val="28"/>
        </w:rPr>
        <w:t>2)Kwota w harmonogramie rzeczowo-finansowym ma być w pełni zgodna z formularzem ofertowym w zakresie części numer 1.</w:t>
      </w:r>
    </w:p>
    <w:p w14:paraId="5D9DD886" w14:textId="77777777" w:rsidR="00F665DB" w:rsidRDefault="00F665DB" w:rsidP="00F665DB"/>
    <w:p w14:paraId="0B8874E9" w14:textId="77777777" w:rsidR="005B10A4" w:rsidRDefault="005B10A4"/>
    <w:p w14:paraId="0CF9B529" w14:textId="77777777" w:rsidR="00615508" w:rsidRDefault="00615508"/>
    <w:p w14:paraId="62A7A74E" w14:textId="77777777" w:rsidR="00615508" w:rsidRDefault="00615508"/>
    <w:p w14:paraId="54CA4B21" w14:textId="77777777" w:rsidR="00615508" w:rsidRDefault="00615508"/>
    <w:p w14:paraId="6FB10B20" w14:textId="77777777" w:rsidR="00615508" w:rsidRDefault="00615508"/>
    <w:p w14:paraId="7604B82B" w14:textId="77777777" w:rsidR="00615508" w:rsidRDefault="00615508"/>
    <w:p w14:paraId="2E1A390A" w14:textId="77777777" w:rsidR="00615508" w:rsidRDefault="00615508"/>
    <w:p w14:paraId="3F0B125E" w14:textId="77777777" w:rsidR="00615508" w:rsidRDefault="00615508"/>
    <w:p w14:paraId="26CC82E8" w14:textId="77777777" w:rsidR="00615508" w:rsidRDefault="00615508"/>
    <w:p w14:paraId="0EC6C132" w14:textId="77777777" w:rsidR="00615508" w:rsidRDefault="00615508"/>
    <w:p w14:paraId="79EE5681" w14:textId="77777777" w:rsidR="00615508" w:rsidRDefault="00615508"/>
    <w:p w14:paraId="47798DAC" w14:textId="77777777" w:rsidR="00AF449B" w:rsidRDefault="00AF449B"/>
    <w:p w14:paraId="1D3CCE3D" w14:textId="77777777" w:rsidR="00615508" w:rsidRDefault="00615508"/>
    <w:p w14:paraId="40C0A9F7" w14:textId="77777777" w:rsidR="00615508" w:rsidRDefault="00615508"/>
    <w:p w14:paraId="4AEBB6FB" w14:textId="77777777" w:rsidR="00EB4079" w:rsidRDefault="00EB4079"/>
    <w:p w14:paraId="3A453E39" w14:textId="77777777" w:rsidR="00615508" w:rsidRDefault="00AF449B" w:rsidP="00615508">
      <w:pPr>
        <w:ind w:left="-142"/>
        <w:jc w:val="right"/>
        <w:rPr>
          <w:b/>
          <w:sz w:val="26"/>
          <w:szCs w:val="26"/>
        </w:rPr>
      </w:pPr>
      <w:r>
        <w:rPr>
          <w:b/>
        </w:rPr>
        <w:lastRenderedPageBreak/>
        <w:t>Załącznik nr 8</w:t>
      </w:r>
    </w:p>
    <w:p w14:paraId="0D70F437" w14:textId="77777777" w:rsidR="00615508" w:rsidRDefault="00615508" w:rsidP="00615508">
      <w:pPr>
        <w:rPr>
          <w:b/>
          <w:sz w:val="26"/>
          <w:szCs w:val="26"/>
        </w:rPr>
      </w:pPr>
    </w:p>
    <w:p w14:paraId="41559DD9" w14:textId="77777777" w:rsidR="00615508" w:rsidRDefault="00615508" w:rsidP="00615508">
      <w:pPr>
        <w:ind w:left="-142"/>
        <w:jc w:val="center"/>
        <w:rPr>
          <w:b/>
          <w:sz w:val="26"/>
          <w:szCs w:val="26"/>
        </w:rPr>
      </w:pPr>
    </w:p>
    <w:p w14:paraId="0C956CB2" w14:textId="77777777" w:rsidR="00615508" w:rsidRDefault="00615508" w:rsidP="00615508">
      <w:pPr>
        <w:ind w:left="-142"/>
        <w:jc w:val="center"/>
        <w:rPr>
          <w:b/>
          <w:sz w:val="28"/>
          <w:szCs w:val="28"/>
          <w:u w:val="single"/>
        </w:rPr>
      </w:pPr>
      <w:r>
        <w:rPr>
          <w:b/>
          <w:sz w:val="28"/>
          <w:szCs w:val="28"/>
          <w:u w:val="single"/>
        </w:rPr>
        <w:t>HARMONOGRAM RZECZOWO-FINANSOWY</w:t>
      </w:r>
    </w:p>
    <w:p w14:paraId="1D9025BC" w14:textId="77777777" w:rsidR="00F20212" w:rsidRDefault="00F20212" w:rsidP="00615508">
      <w:pPr>
        <w:ind w:left="-142"/>
        <w:jc w:val="center"/>
        <w:rPr>
          <w:b/>
          <w:sz w:val="26"/>
          <w:szCs w:val="26"/>
        </w:rPr>
      </w:pPr>
    </w:p>
    <w:p w14:paraId="5B779A7D" w14:textId="2D6B48B2" w:rsidR="00615508" w:rsidRDefault="00615508" w:rsidP="00615508">
      <w:pPr>
        <w:tabs>
          <w:tab w:val="left" w:pos="5954"/>
        </w:tabs>
        <w:jc w:val="both"/>
        <w:rPr>
          <w:color w:val="000000"/>
          <w:sz w:val="20"/>
          <w:szCs w:val="20"/>
        </w:rPr>
      </w:pPr>
      <w:r>
        <w:rPr>
          <w:b/>
          <w:sz w:val="26"/>
          <w:szCs w:val="26"/>
        </w:rPr>
        <w:t xml:space="preserve">realizacji zadania pn.: </w:t>
      </w:r>
      <w:r w:rsidRPr="006E63C8">
        <w:rPr>
          <w:b/>
          <w:sz w:val="28"/>
          <w:szCs w:val="28"/>
        </w:rPr>
        <w:t>Budowa i rozbudowa sieci kanalizacji sanitarnej</w:t>
      </w:r>
      <w:r w:rsidR="00F20212">
        <w:rPr>
          <w:b/>
          <w:sz w:val="28"/>
          <w:szCs w:val="28"/>
        </w:rPr>
        <w:t xml:space="preserve"> w miejscowości Laszczyny </w:t>
      </w:r>
      <w:r w:rsidRPr="006E63C8">
        <w:rPr>
          <w:b/>
          <w:sz w:val="28"/>
          <w:szCs w:val="28"/>
        </w:rPr>
        <w:t>wraz z rozbudową</w:t>
      </w:r>
      <w:r>
        <w:rPr>
          <w:b/>
          <w:sz w:val="28"/>
          <w:szCs w:val="28"/>
        </w:rPr>
        <w:t xml:space="preserve"> sieci wodociągowej w </w:t>
      </w:r>
      <w:r w:rsidR="00F20212">
        <w:rPr>
          <w:b/>
          <w:sz w:val="28"/>
          <w:szCs w:val="28"/>
        </w:rPr>
        <w:t xml:space="preserve">miejscowości Grodzisko Dolne i Opaleniska </w:t>
      </w:r>
    </w:p>
    <w:p w14:paraId="166EA599" w14:textId="77777777" w:rsidR="00615508" w:rsidRDefault="00615508" w:rsidP="00615508">
      <w:pPr>
        <w:ind w:left="-142"/>
        <w:jc w:val="center"/>
        <w:rPr>
          <w:b/>
          <w:color w:val="000000"/>
          <w:sz w:val="28"/>
          <w:szCs w:val="20"/>
        </w:rPr>
      </w:pPr>
    </w:p>
    <w:p w14:paraId="2DD39F8C" w14:textId="77777777" w:rsidR="00615508" w:rsidRDefault="00615508" w:rsidP="00615508">
      <w:pPr>
        <w:ind w:left="-142"/>
        <w:jc w:val="center"/>
        <w:rPr>
          <w:b/>
          <w:sz w:val="28"/>
          <w:szCs w:val="28"/>
        </w:rPr>
      </w:pPr>
    </w:p>
    <w:p w14:paraId="2A9C83D8" w14:textId="5720A28B" w:rsidR="00615508" w:rsidRPr="00615508" w:rsidRDefault="00EB4079" w:rsidP="00615508">
      <w:pPr>
        <w:rPr>
          <w:b/>
          <w:color w:val="FF0000"/>
          <w:sz w:val="28"/>
          <w:szCs w:val="28"/>
        </w:rPr>
      </w:pPr>
      <w:r>
        <w:rPr>
          <w:b/>
          <w:color w:val="FF0000"/>
          <w:sz w:val="28"/>
          <w:szCs w:val="28"/>
        </w:rPr>
        <w:t>CZĘŚĆ NUMER 2 -  Rozb</w:t>
      </w:r>
      <w:r w:rsidR="00615508" w:rsidRPr="00615508">
        <w:rPr>
          <w:b/>
          <w:color w:val="FF0000"/>
          <w:sz w:val="28"/>
          <w:szCs w:val="28"/>
        </w:rPr>
        <w:t xml:space="preserve">udowa sieci </w:t>
      </w:r>
      <w:r w:rsidR="00F20212">
        <w:rPr>
          <w:b/>
          <w:color w:val="FF0000"/>
          <w:sz w:val="28"/>
          <w:szCs w:val="28"/>
        </w:rPr>
        <w:t>wodociągowej</w:t>
      </w:r>
      <w:r w:rsidR="00615508" w:rsidRPr="00615508">
        <w:rPr>
          <w:b/>
          <w:color w:val="FF0000"/>
          <w:sz w:val="28"/>
          <w:szCs w:val="28"/>
        </w:rPr>
        <w:t xml:space="preserve"> w miejscowości Grodzisko Dolne </w:t>
      </w:r>
    </w:p>
    <w:p w14:paraId="517AC1F8" w14:textId="77777777" w:rsidR="00615508" w:rsidRDefault="00615508" w:rsidP="00615508"/>
    <w:tbl>
      <w:tblPr>
        <w:tblW w:w="0" w:type="auto"/>
        <w:tblInd w:w="-7" w:type="dxa"/>
        <w:tblLayout w:type="fixed"/>
        <w:tblLook w:val="04A0" w:firstRow="1" w:lastRow="0" w:firstColumn="1" w:lastColumn="0" w:noHBand="0" w:noVBand="1"/>
      </w:tblPr>
      <w:tblGrid>
        <w:gridCol w:w="704"/>
        <w:gridCol w:w="2955"/>
        <w:gridCol w:w="2857"/>
        <w:gridCol w:w="2419"/>
      </w:tblGrid>
      <w:tr w:rsidR="00615508" w:rsidRPr="00B31EAF" w14:paraId="0A29C9B0" w14:textId="77777777" w:rsidTr="000B6FCC">
        <w:tc>
          <w:tcPr>
            <w:tcW w:w="704" w:type="dxa"/>
            <w:vMerge w:val="restart"/>
            <w:tcBorders>
              <w:top w:val="single" w:sz="4" w:space="0" w:color="000000"/>
              <w:left w:val="single" w:sz="4" w:space="0" w:color="000000"/>
              <w:bottom w:val="single" w:sz="4" w:space="0" w:color="000000"/>
              <w:right w:val="nil"/>
            </w:tcBorders>
            <w:hideMark/>
          </w:tcPr>
          <w:p w14:paraId="6D703263" w14:textId="77777777" w:rsidR="00615508" w:rsidRPr="00B31EAF" w:rsidRDefault="00615508" w:rsidP="000B6FCC">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14:paraId="044A045E" w14:textId="77777777" w:rsidR="00615508" w:rsidRPr="00B31EAF" w:rsidRDefault="00615508" w:rsidP="000B6FCC">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14:paraId="26963C21" w14:textId="77777777" w:rsidR="00615508" w:rsidRPr="00B31EAF" w:rsidRDefault="00615508" w:rsidP="000B6FCC">
            <w:pPr>
              <w:jc w:val="center"/>
              <w:rPr>
                <w:b/>
              </w:rPr>
            </w:pPr>
            <w:r w:rsidRPr="00B31EAF">
              <w:rPr>
                <w:b/>
              </w:rPr>
              <w:t xml:space="preserve">Koszt realizacji w złotych </w:t>
            </w:r>
          </w:p>
          <w:p w14:paraId="6C8D7762" w14:textId="77777777" w:rsidR="00615508" w:rsidRPr="00B31EAF" w:rsidRDefault="00615508" w:rsidP="000B6FCC">
            <w:pPr>
              <w:rPr>
                <w:b/>
              </w:rPr>
            </w:pPr>
          </w:p>
        </w:tc>
      </w:tr>
      <w:tr w:rsidR="00615508" w:rsidRPr="00B31EAF" w14:paraId="7CD61FA8" w14:textId="77777777" w:rsidTr="000B6FCC">
        <w:tc>
          <w:tcPr>
            <w:tcW w:w="704" w:type="dxa"/>
            <w:vMerge/>
            <w:tcBorders>
              <w:top w:val="single" w:sz="4" w:space="0" w:color="000000"/>
              <w:left w:val="single" w:sz="4" w:space="0" w:color="000000"/>
              <w:bottom w:val="single" w:sz="4" w:space="0" w:color="000000"/>
              <w:right w:val="nil"/>
            </w:tcBorders>
            <w:vAlign w:val="center"/>
            <w:hideMark/>
          </w:tcPr>
          <w:p w14:paraId="002B2BC0" w14:textId="77777777" w:rsidR="00615508" w:rsidRPr="00B31EAF" w:rsidRDefault="00615508" w:rsidP="000B6FCC">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14:paraId="133A0AD1" w14:textId="77777777" w:rsidR="00615508" w:rsidRPr="00B31EAF" w:rsidRDefault="00615508" w:rsidP="000B6FCC">
            <w:pPr>
              <w:suppressAutoHyphens w:val="0"/>
              <w:rPr>
                <w:b/>
              </w:rPr>
            </w:pPr>
          </w:p>
        </w:tc>
        <w:tc>
          <w:tcPr>
            <w:tcW w:w="2857" w:type="dxa"/>
            <w:tcBorders>
              <w:top w:val="single" w:sz="4" w:space="0" w:color="000000"/>
              <w:left w:val="single" w:sz="4" w:space="0" w:color="000000"/>
              <w:bottom w:val="single" w:sz="4" w:space="0" w:color="000000"/>
              <w:right w:val="nil"/>
            </w:tcBorders>
            <w:hideMark/>
          </w:tcPr>
          <w:p w14:paraId="34BDB1E5" w14:textId="77777777" w:rsidR="00615508" w:rsidRPr="00B31EAF" w:rsidRDefault="00615508" w:rsidP="000B6FCC">
            <w:pPr>
              <w:rPr>
                <w:b/>
              </w:rPr>
            </w:pPr>
            <w:r w:rsidRPr="00B31EAF">
              <w:rPr>
                <w:b/>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14:paraId="6C5E6859" w14:textId="77777777" w:rsidR="00615508" w:rsidRPr="00B31EAF" w:rsidRDefault="00615508" w:rsidP="000B6FCC">
            <w:pPr>
              <w:rPr>
                <w:b/>
              </w:rPr>
            </w:pPr>
            <w:r w:rsidRPr="00B31EAF">
              <w:rPr>
                <w:b/>
              </w:rPr>
              <w:t>Ogółem brutto</w:t>
            </w:r>
          </w:p>
        </w:tc>
      </w:tr>
      <w:tr w:rsidR="00615508" w14:paraId="06ACC061" w14:textId="77777777" w:rsidTr="000B6FCC">
        <w:tc>
          <w:tcPr>
            <w:tcW w:w="704" w:type="dxa"/>
            <w:tcBorders>
              <w:top w:val="single" w:sz="4" w:space="0" w:color="000000"/>
              <w:left w:val="single" w:sz="6" w:space="0" w:color="000000"/>
              <w:bottom w:val="single" w:sz="6" w:space="0" w:color="000000"/>
              <w:right w:val="nil"/>
            </w:tcBorders>
            <w:hideMark/>
          </w:tcPr>
          <w:p w14:paraId="3D895DA7" w14:textId="77777777" w:rsidR="00615508" w:rsidRDefault="00615508" w:rsidP="000B6FCC">
            <w:r>
              <w:t>1.</w:t>
            </w:r>
          </w:p>
        </w:tc>
        <w:tc>
          <w:tcPr>
            <w:tcW w:w="2955" w:type="dxa"/>
            <w:tcBorders>
              <w:top w:val="single" w:sz="4" w:space="0" w:color="000000"/>
              <w:left w:val="single" w:sz="6" w:space="0" w:color="000000"/>
              <w:bottom w:val="single" w:sz="6" w:space="0" w:color="000000"/>
              <w:right w:val="nil"/>
            </w:tcBorders>
          </w:tcPr>
          <w:p w14:paraId="59DA9F9D" w14:textId="7D6518BC" w:rsidR="00615508" w:rsidRDefault="00EB4079" w:rsidP="00F20212">
            <w:pPr>
              <w:tabs>
                <w:tab w:val="left" w:pos="5954"/>
              </w:tabs>
            </w:pPr>
            <w:r>
              <w:rPr>
                <w:b/>
                <w:sz w:val="28"/>
                <w:szCs w:val="28"/>
              </w:rPr>
              <w:t>Rozb</w:t>
            </w:r>
            <w:r w:rsidR="00F20212">
              <w:rPr>
                <w:b/>
                <w:sz w:val="28"/>
                <w:szCs w:val="28"/>
              </w:rPr>
              <w:t xml:space="preserve">udowa </w:t>
            </w:r>
            <w:r w:rsidR="00615508" w:rsidRPr="006E63C8">
              <w:rPr>
                <w:b/>
                <w:sz w:val="28"/>
                <w:szCs w:val="28"/>
              </w:rPr>
              <w:t xml:space="preserve">sieci </w:t>
            </w:r>
            <w:r w:rsidR="00F20212">
              <w:rPr>
                <w:b/>
                <w:sz w:val="28"/>
                <w:szCs w:val="28"/>
              </w:rPr>
              <w:t>wodociągowej</w:t>
            </w:r>
            <w:r w:rsidR="00615508" w:rsidRPr="006E63C8">
              <w:rPr>
                <w:b/>
                <w:sz w:val="28"/>
                <w:szCs w:val="28"/>
              </w:rPr>
              <w:t xml:space="preserve"> </w:t>
            </w:r>
            <w:r w:rsidR="00615508">
              <w:rPr>
                <w:b/>
                <w:sz w:val="28"/>
                <w:szCs w:val="28"/>
              </w:rPr>
              <w:t xml:space="preserve">w miejscowości Grodzisko Dolne </w:t>
            </w:r>
            <w:r w:rsidR="00615508" w:rsidRPr="006E63C8">
              <w:rPr>
                <w:b/>
                <w:sz w:val="28"/>
                <w:szCs w:val="28"/>
              </w:rPr>
              <w:t xml:space="preserve"> </w:t>
            </w:r>
          </w:p>
        </w:tc>
        <w:tc>
          <w:tcPr>
            <w:tcW w:w="2857" w:type="dxa"/>
            <w:tcBorders>
              <w:top w:val="single" w:sz="4" w:space="0" w:color="000000"/>
              <w:left w:val="single" w:sz="6" w:space="0" w:color="000000"/>
              <w:bottom w:val="single" w:sz="4" w:space="0" w:color="000000"/>
              <w:right w:val="nil"/>
            </w:tcBorders>
          </w:tcPr>
          <w:p w14:paraId="332A42F8" w14:textId="77777777"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77580460" w14:textId="77777777" w:rsidR="00615508" w:rsidRDefault="00615508" w:rsidP="000B6FCC">
            <w:pPr>
              <w:snapToGrid w:val="0"/>
            </w:pPr>
          </w:p>
        </w:tc>
      </w:tr>
      <w:tr w:rsidR="00615508" w14:paraId="121A0939" w14:textId="77777777" w:rsidTr="000B6FCC">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14:paraId="2C5CF320" w14:textId="77777777" w:rsidR="00615508" w:rsidRDefault="00615508" w:rsidP="000B6FCC">
            <w:pPr>
              <w:jc w:val="center"/>
            </w:pPr>
            <w:r>
              <w:rPr>
                <w:b/>
              </w:rPr>
              <w:t>RAZEM</w:t>
            </w:r>
          </w:p>
        </w:tc>
        <w:tc>
          <w:tcPr>
            <w:tcW w:w="2857" w:type="dxa"/>
            <w:tcBorders>
              <w:top w:val="single" w:sz="4" w:space="0" w:color="000000"/>
              <w:left w:val="single" w:sz="6" w:space="0" w:color="000000"/>
              <w:bottom w:val="single" w:sz="4" w:space="0" w:color="000000"/>
              <w:right w:val="nil"/>
            </w:tcBorders>
          </w:tcPr>
          <w:p w14:paraId="04E7DAB6" w14:textId="77777777"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4DBE218D" w14:textId="77777777" w:rsidR="00615508" w:rsidRDefault="00615508" w:rsidP="000B6FCC">
            <w:pPr>
              <w:snapToGrid w:val="0"/>
            </w:pPr>
          </w:p>
        </w:tc>
      </w:tr>
    </w:tbl>
    <w:p w14:paraId="0BE091DF" w14:textId="77777777" w:rsidR="00615508" w:rsidRDefault="00615508" w:rsidP="00615508"/>
    <w:p w14:paraId="4148DA66" w14:textId="77777777" w:rsidR="00615508" w:rsidRDefault="00615508" w:rsidP="00615508"/>
    <w:p w14:paraId="22EF5259" w14:textId="77777777" w:rsidR="00615508" w:rsidRDefault="00615508" w:rsidP="00615508">
      <w:pPr>
        <w:jc w:val="right"/>
      </w:pPr>
      <w:r>
        <w:t>…………………………………….</w:t>
      </w:r>
    </w:p>
    <w:p w14:paraId="5236EB42" w14:textId="77777777" w:rsidR="00615508" w:rsidRDefault="00615508" w:rsidP="00615508">
      <w:pPr>
        <w:tabs>
          <w:tab w:val="left" w:pos="6521"/>
        </w:tabs>
        <w:jc w:val="center"/>
      </w:pPr>
      <w:r>
        <w:tab/>
        <w:t xml:space="preserve"> ( data, podpis)</w:t>
      </w:r>
      <w:r>
        <w:tab/>
      </w:r>
    </w:p>
    <w:p w14:paraId="1FEC3565" w14:textId="77777777" w:rsidR="00615508" w:rsidRDefault="00615508" w:rsidP="00615508">
      <w:pPr>
        <w:rPr>
          <w:b/>
          <w:bCs/>
          <w:color w:val="000000"/>
          <w:sz w:val="28"/>
          <w:szCs w:val="28"/>
        </w:rPr>
      </w:pPr>
      <w:r>
        <w:rPr>
          <w:b/>
          <w:bCs/>
          <w:color w:val="000000"/>
          <w:sz w:val="28"/>
          <w:szCs w:val="28"/>
        </w:rPr>
        <w:t xml:space="preserve">* </w:t>
      </w:r>
    </w:p>
    <w:p w14:paraId="43C9252E" w14:textId="77777777" w:rsidR="00615508" w:rsidRDefault="00615508" w:rsidP="00615508">
      <w:pPr>
        <w:rPr>
          <w:b/>
          <w:bCs/>
          <w:color w:val="000000"/>
          <w:sz w:val="28"/>
          <w:szCs w:val="28"/>
        </w:rPr>
      </w:pPr>
      <w:r>
        <w:rPr>
          <w:b/>
          <w:bCs/>
          <w:color w:val="000000"/>
          <w:sz w:val="28"/>
          <w:szCs w:val="28"/>
        </w:rPr>
        <w:t>1)Dołącza Wykonawca którego oferta została uznana za najkorzystniejszą w zakresie części numer 2.</w:t>
      </w:r>
    </w:p>
    <w:p w14:paraId="16A4261D" w14:textId="77777777" w:rsidR="00615508" w:rsidRDefault="00615508" w:rsidP="00615508">
      <w:r>
        <w:rPr>
          <w:b/>
          <w:bCs/>
          <w:color w:val="000000"/>
          <w:sz w:val="28"/>
          <w:szCs w:val="28"/>
        </w:rPr>
        <w:t>2)Kwota w harmonogramie rzeczowo-finansowym ma być w pełni zgodna z formularzem ofertowym w zakresie części numer 2.</w:t>
      </w:r>
    </w:p>
    <w:p w14:paraId="3256D631" w14:textId="77777777" w:rsidR="00615508" w:rsidRDefault="00615508" w:rsidP="00615508"/>
    <w:p w14:paraId="4863DD5B" w14:textId="77777777" w:rsidR="00615508" w:rsidRDefault="00615508" w:rsidP="00615508"/>
    <w:p w14:paraId="3A2FD7CE" w14:textId="77777777" w:rsidR="00615508" w:rsidRDefault="00615508"/>
    <w:p w14:paraId="5876DB51" w14:textId="77777777" w:rsidR="00615508" w:rsidRDefault="00615508"/>
    <w:p w14:paraId="62C89854" w14:textId="77777777" w:rsidR="00615508" w:rsidRDefault="00615508"/>
    <w:p w14:paraId="4488A98E" w14:textId="77777777" w:rsidR="00615508" w:rsidRDefault="00615508"/>
    <w:p w14:paraId="49DD7AA9" w14:textId="77777777" w:rsidR="00615508" w:rsidRDefault="00615508"/>
    <w:p w14:paraId="50B78993" w14:textId="77777777" w:rsidR="00615508" w:rsidRDefault="00615508"/>
    <w:p w14:paraId="2C25A0A0" w14:textId="77777777" w:rsidR="00615508" w:rsidRDefault="00615508"/>
    <w:p w14:paraId="3A8FD3E5" w14:textId="77777777" w:rsidR="00615508" w:rsidRDefault="00615508"/>
    <w:p w14:paraId="49B458B7" w14:textId="77777777" w:rsidR="005B2C85" w:rsidRDefault="005B2C85"/>
    <w:p w14:paraId="26BC4943" w14:textId="77777777" w:rsidR="00615508" w:rsidRDefault="00615508"/>
    <w:p w14:paraId="2A72E985" w14:textId="77777777" w:rsidR="00EB4079" w:rsidRDefault="00EB4079"/>
    <w:p w14:paraId="20534E95" w14:textId="77777777" w:rsidR="00615508" w:rsidRDefault="00615508"/>
    <w:p w14:paraId="36FA694B" w14:textId="77777777" w:rsidR="00615508" w:rsidRDefault="00AF449B" w:rsidP="00615508">
      <w:pPr>
        <w:ind w:left="-142"/>
        <w:jc w:val="right"/>
        <w:rPr>
          <w:b/>
          <w:sz w:val="26"/>
          <w:szCs w:val="26"/>
        </w:rPr>
      </w:pPr>
      <w:r>
        <w:rPr>
          <w:b/>
        </w:rPr>
        <w:lastRenderedPageBreak/>
        <w:t>Załącznik nr 8</w:t>
      </w:r>
    </w:p>
    <w:p w14:paraId="3FA640CE" w14:textId="77777777" w:rsidR="00615508" w:rsidRDefault="00615508" w:rsidP="00615508">
      <w:pPr>
        <w:rPr>
          <w:b/>
          <w:sz w:val="26"/>
          <w:szCs w:val="26"/>
        </w:rPr>
      </w:pPr>
    </w:p>
    <w:p w14:paraId="68110184" w14:textId="77777777" w:rsidR="00615508" w:rsidRDefault="00615508" w:rsidP="00615508">
      <w:pPr>
        <w:ind w:left="-142"/>
        <w:jc w:val="center"/>
        <w:rPr>
          <w:b/>
          <w:sz w:val="26"/>
          <w:szCs w:val="26"/>
        </w:rPr>
      </w:pPr>
    </w:p>
    <w:p w14:paraId="6F740742" w14:textId="77777777" w:rsidR="00615508" w:rsidRDefault="00615508" w:rsidP="00615508">
      <w:pPr>
        <w:ind w:left="-142"/>
        <w:jc w:val="center"/>
        <w:rPr>
          <w:b/>
          <w:sz w:val="28"/>
          <w:szCs w:val="28"/>
          <w:u w:val="single"/>
        </w:rPr>
      </w:pPr>
      <w:r>
        <w:rPr>
          <w:b/>
          <w:sz w:val="28"/>
          <w:szCs w:val="28"/>
          <w:u w:val="single"/>
        </w:rPr>
        <w:t>HARMONOGRAM RZECZOWO-FINANSOWY</w:t>
      </w:r>
    </w:p>
    <w:p w14:paraId="0F536ADE" w14:textId="77777777" w:rsidR="00F20212" w:rsidRDefault="00F20212" w:rsidP="00615508">
      <w:pPr>
        <w:ind w:left="-142"/>
        <w:jc w:val="center"/>
        <w:rPr>
          <w:b/>
          <w:sz w:val="26"/>
          <w:szCs w:val="26"/>
        </w:rPr>
      </w:pPr>
    </w:p>
    <w:p w14:paraId="514754CE" w14:textId="7D42165B" w:rsidR="00615508" w:rsidRDefault="00615508" w:rsidP="00615508">
      <w:pPr>
        <w:tabs>
          <w:tab w:val="left" w:pos="5954"/>
        </w:tabs>
        <w:jc w:val="both"/>
        <w:rPr>
          <w:color w:val="000000"/>
          <w:sz w:val="20"/>
          <w:szCs w:val="20"/>
        </w:rPr>
      </w:pPr>
      <w:r>
        <w:rPr>
          <w:b/>
          <w:sz w:val="26"/>
          <w:szCs w:val="26"/>
        </w:rPr>
        <w:t xml:space="preserve">realizacji zadania pn.: </w:t>
      </w:r>
      <w:r w:rsidRPr="006E63C8">
        <w:rPr>
          <w:b/>
          <w:sz w:val="28"/>
          <w:szCs w:val="28"/>
        </w:rPr>
        <w:t>Budowa i rozbudowa sieci kanalizacji sanitarnej w miejscowości Laszczyny wraz z rozbudową</w:t>
      </w:r>
      <w:r>
        <w:rPr>
          <w:b/>
          <w:sz w:val="28"/>
          <w:szCs w:val="28"/>
        </w:rPr>
        <w:t xml:space="preserve"> sieci wodociągowej w </w:t>
      </w:r>
      <w:r w:rsidR="00F20212">
        <w:rPr>
          <w:b/>
          <w:sz w:val="28"/>
          <w:szCs w:val="28"/>
        </w:rPr>
        <w:t>miejscowości Grodzisko Dolne i Opaleniska</w:t>
      </w:r>
    </w:p>
    <w:p w14:paraId="388D36FB" w14:textId="77777777" w:rsidR="00615508" w:rsidRDefault="00615508" w:rsidP="00615508">
      <w:pPr>
        <w:ind w:left="-142"/>
        <w:jc w:val="center"/>
        <w:rPr>
          <w:b/>
          <w:color w:val="000000"/>
          <w:sz w:val="28"/>
          <w:szCs w:val="20"/>
        </w:rPr>
      </w:pPr>
    </w:p>
    <w:p w14:paraId="1C83145A" w14:textId="77777777" w:rsidR="00615508" w:rsidRDefault="00615508" w:rsidP="00615508">
      <w:pPr>
        <w:ind w:left="-142"/>
        <w:jc w:val="center"/>
        <w:rPr>
          <w:b/>
          <w:sz w:val="28"/>
          <w:szCs w:val="28"/>
        </w:rPr>
      </w:pPr>
    </w:p>
    <w:p w14:paraId="19FC9A57" w14:textId="14C15954" w:rsidR="00F20212" w:rsidRPr="00615508" w:rsidRDefault="00EB4079" w:rsidP="00F20212">
      <w:pPr>
        <w:rPr>
          <w:b/>
          <w:color w:val="FF0000"/>
          <w:sz w:val="28"/>
          <w:szCs w:val="28"/>
        </w:rPr>
      </w:pPr>
      <w:r>
        <w:rPr>
          <w:b/>
          <w:color w:val="FF0000"/>
          <w:sz w:val="28"/>
          <w:szCs w:val="28"/>
        </w:rPr>
        <w:t>CZĘŚĆ NUMER 2 -  Rozb</w:t>
      </w:r>
      <w:r w:rsidR="00F20212" w:rsidRPr="00615508">
        <w:rPr>
          <w:b/>
          <w:color w:val="FF0000"/>
          <w:sz w:val="28"/>
          <w:szCs w:val="28"/>
        </w:rPr>
        <w:t xml:space="preserve">udowa sieci </w:t>
      </w:r>
      <w:r w:rsidR="00F20212">
        <w:rPr>
          <w:b/>
          <w:color w:val="FF0000"/>
          <w:sz w:val="28"/>
          <w:szCs w:val="28"/>
        </w:rPr>
        <w:t xml:space="preserve">wodociągowej w miejscowości Opaleniska </w:t>
      </w:r>
      <w:r w:rsidR="00F20212" w:rsidRPr="00615508">
        <w:rPr>
          <w:b/>
          <w:color w:val="FF0000"/>
          <w:sz w:val="28"/>
          <w:szCs w:val="28"/>
        </w:rPr>
        <w:t xml:space="preserve"> </w:t>
      </w:r>
    </w:p>
    <w:p w14:paraId="6C45C391" w14:textId="73F50638" w:rsidR="00615508" w:rsidRDefault="00615508" w:rsidP="00615508">
      <w:pPr>
        <w:rPr>
          <w:b/>
          <w:sz w:val="28"/>
          <w:szCs w:val="28"/>
        </w:rPr>
      </w:pPr>
    </w:p>
    <w:p w14:paraId="4B6C82E4" w14:textId="77777777" w:rsidR="00615508" w:rsidRDefault="00615508" w:rsidP="00615508"/>
    <w:tbl>
      <w:tblPr>
        <w:tblW w:w="0" w:type="auto"/>
        <w:tblInd w:w="-7" w:type="dxa"/>
        <w:tblLayout w:type="fixed"/>
        <w:tblLook w:val="04A0" w:firstRow="1" w:lastRow="0" w:firstColumn="1" w:lastColumn="0" w:noHBand="0" w:noVBand="1"/>
      </w:tblPr>
      <w:tblGrid>
        <w:gridCol w:w="704"/>
        <w:gridCol w:w="2955"/>
        <w:gridCol w:w="2857"/>
        <w:gridCol w:w="2419"/>
      </w:tblGrid>
      <w:tr w:rsidR="00615508" w:rsidRPr="00B31EAF" w14:paraId="2AAAD063" w14:textId="77777777" w:rsidTr="000B6FCC">
        <w:tc>
          <w:tcPr>
            <w:tcW w:w="704" w:type="dxa"/>
            <w:vMerge w:val="restart"/>
            <w:tcBorders>
              <w:top w:val="single" w:sz="4" w:space="0" w:color="000000"/>
              <w:left w:val="single" w:sz="4" w:space="0" w:color="000000"/>
              <w:bottom w:val="single" w:sz="4" w:space="0" w:color="000000"/>
              <w:right w:val="nil"/>
            </w:tcBorders>
            <w:hideMark/>
          </w:tcPr>
          <w:p w14:paraId="1CE6505A" w14:textId="77777777" w:rsidR="00615508" w:rsidRPr="00B31EAF" w:rsidRDefault="00615508" w:rsidP="000B6FCC">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14:paraId="4AA55946" w14:textId="77777777" w:rsidR="00615508" w:rsidRPr="00B31EAF" w:rsidRDefault="00615508" w:rsidP="000B6FCC">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14:paraId="445E9E55" w14:textId="77777777" w:rsidR="00615508" w:rsidRPr="00B50C02" w:rsidRDefault="00615508" w:rsidP="000B6FCC">
            <w:pPr>
              <w:jc w:val="center"/>
              <w:rPr>
                <w:b/>
                <w:i/>
              </w:rPr>
            </w:pPr>
            <w:r w:rsidRPr="00B50C02">
              <w:rPr>
                <w:b/>
                <w:i/>
              </w:rPr>
              <w:t xml:space="preserve">Koszt realizacji w złotych </w:t>
            </w:r>
          </w:p>
          <w:p w14:paraId="7CECFCCA" w14:textId="77777777" w:rsidR="00615508" w:rsidRPr="00B50C02" w:rsidRDefault="00615508" w:rsidP="000B6FCC">
            <w:pPr>
              <w:rPr>
                <w:b/>
                <w:i/>
              </w:rPr>
            </w:pPr>
          </w:p>
        </w:tc>
      </w:tr>
      <w:tr w:rsidR="00615508" w:rsidRPr="00B31EAF" w14:paraId="3627A185" w14:textId="77777777" w:rsidTr="000B6FCC">
        <w:tc>
          <w:tcPr>
            <w:tcW w:w="704" w:type="dxa"/>
            <w:vMerge/>
            <w:tcBorders>
              <w:top w:val="single" w:sz="4" w:space="0" w:color="000000"/>
              <w:left w:val="single" w:sz="4" w:space="0" w:color="000000"/>
              <w:bottom w:val="single" w:sz="4" w:space="0" w:color="000000"/>
              <w:right w:val="nil"/>
            </w:tcBorders>
            <w:vAlign w:val="center"/>
            <w:hideMark/>
          </w:tcPr>
          <w:p w14:paraId="76093B4E" w14:textId="77777777" w:rsidR="00615508" w:rsidRPr="00B31EAF" w:rsidRDefault="00615508" w:rsidP="000B6FCC">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14:paraId="5B351B44" w14:textId="77777777" w:rsidR="00615508" w:rsidRPr="00B31EAF" w:rsidRDefault="00615508" w:rsidP="000B6FCC">
            <w:pPr>
              <w:suppressAutoHyphens w:val="0"/>
              <w:rPr>
                <w:b/>
              </w:rPr>
            </w:pPr>
          </w:p>
        </w:tc>
        <w:tc>
          <w:tcPr>
            <w:tcW w:w="2857" w:type="dxa"/>
            <w:tcBorders>
              <w:top w:val="single" w:sz="4" w:space="0" w:color="000000"/>
              <w:left w:val="single" w:sz="4" w:space="0" w:color="000000"/>
              <w:bottom w:val="single" w:sz="4" w:space="0" w:color="000000"/>
              <w:right w:val="nil"/>
            </w:tcBorders>
            <w:hideMark/>
          </w:tcPr>
          <w:p w14:paraId="1F63EA54" w14:textId="77777777" w:rsidR="00615508" w:rsidRPr="00B50C02" w:rsidRDefault="00615508" w:rsidP="000B6FCC">
            <w:pPr>
              <w:rPr>
                <w:b/>
                <w:i/>
              </w:rPr>
            </w:pPr>
            <w:r w:rsidRPr="00B50C02">
              <w:rPr>
                <w:b/>
                <w:i/>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14:paraId="57215E33" w14:textId="77777777" w:rsidR="00615508" w:rsidRPr="00B50C02" w:rsidRDefault="00615508" w:rsidP="000B6FCC">
            <w:pPr>
              <w:rPr>
                <w:b/>
                <w:i/>
              </w:rPr>
            </w:pPr>
            <w:r w:rsidRPr="00B50C02">
              <w:rPr>
                <w:b/>
                <w:i/>
              </w:rPr>
              <w:t>Ogółem brutto</w:t>
            </w:r>
          </w:p>
        </w:tc>
      </w:tr>
      <w:tr w:rsidR="00615508" w14:paraId="32FFEF8F" w14:textId="77777777" w:rsidTr="000B6FCC">
        <w:tc>
          <w:tcPr>
            <w:tcW w:w="704" w:type="dxa"/>
            <w:tcBorders>
              <w:top w:val="single" w:sz="4" w:space="0" w:color="000000"/>
              <w:left w:val="single" w:sz="6" w:space="0" w:color="000000"/>
              <w:bottom w:val="single" w:sz="6" w:space="0" w:color="000000"/>
              <w:right w:val="nil"/>
            </w:tcBorders>
            <w:hideMark/>
          </w:tcPr>
          <w:p w14:paraId="296C40BD" w14:textId="77777777" w:rsidR="00615508" w:rsidRDefault="00615508" w:rsidP="000B6FCC">
            <w:r>
              <w:t>1.</w:t>
            </w:r>
          </w:p>
        </w:tc>
        <w:tc>
          <w:tcPr>
            <w:tcW w:w="2955" w:type="dxa"/>
            <w:tcBorders>
              <w:top w:val="single" w:sz="4" w:space="0" w:color="000000"/>
              <w:left w:val="single" w:sz="6" w:space="0" w:color="000000"/>
              <w:bottom w:val="single" w:sz="6" w:space="0" w:color="000000"/>
              <w:right w:val="nil"/>
            </w:tcBorders>
          </w:tcPr>
          <w:p w14:paraId="38FC48D6" w14:textId="0306C79D" w:rsidR="00115172" w:rsidRDefault="00115172" w:rsidP="00115172">
            <w:pPr>
              <w:tabs>
                <w:tab w:val="left" w:pos="5954"/>
              </w:tabs>
              <w:rPr>
                <w:color w:val="000000"/>
                <w:sz w:val="20"/>
                <w:szCs w:val="20"/>
              </w:rPr>
            </w:pPr>
            <w:r>
              <w:rPr>
                <w:b/>
                <w:sz w:val="28"/>
                <w:szCs w:val="28"/>
              </w:rPr>
              <w:t xml:space="preserve">Rozbudowa sieci wodociągowej w </w:t>
            </w:r>
            <w:r w:rsidR="00F20212">
              <w:rPr>
                <w:b/>
                <w:sz w:val="28"/>
                <w:szCs w:val="28"/>
              </w:rPr>
              <w:t xml:space="preserve">miejscowości Opaleniska </w:t>
            </w:r>
          </w:p>
          <w:p w14:paraId="4182F9BB" w14:textId="77777777" w:rsidR="00615508" w:rsidRDefault="00615508" w:rsidP="00115172">
            <w:pPr>
              <w:tabs>
                <w:tab w:val="left" w:pos="5954"/>
              </w:tabs>
            </w:pPr>
          </w:p>
        </w:tc>
        <w:tc>
          <w:tcPr>
            <w:tcW w:w="2857" w:type="dxa"/>
            <w:tcBorders>
              <w:top w:val="single" w:sz="4" w:space="0" w:color="000000"/>
              <w:left w:val="single" w:sz="6" w:space="0" w:color="000000"/>
              <w:bottom w:val="single" w:sz="4" w:space="0" w:color="000000"/>
              <w:right w:val="nil"/>
            </w:tcBorders>
          </w:tcPr>
          <w:p w14:paraId="58B3596B" w14:textId="77777777"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737A3995" w14:textId="77777777" w:rsidR="00615508" w:rsidRDefault="00615508" w:rsidP="000B6FCC">
            <w:pPr>
              <w:snapToGrid w:val="0"/>
            </w:pPr>
          </w:p>
        </w:tc>
      </w:tr>
      <w:tr w:rsidR="00615508" w14:paraId="2F68095D" w14:textId="77777777" w:rsidTr="000B6FCC">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14:paraId="1F96001E" w14:textId="77777777" w:rsidR="00615508" w:rsidRDefault="00615508" w:rsidP="000B6FCC">
            <w:pPr>
              <w:jc w:val="center"/>
            </w:pPr>
            <w:r>
              <w:rPr>
                <w:b/>
              </w:rPr>
              <w:t>RAZEM</w:t>
            </w:r>
          </w:p>
        </w:tc>
        <w:tc>
          <w:tcPr>
            <w:tcW w:w="2857" w:type="dxa"/>
            <w:tcBorders>
              <w:top w:val="single" w:sz="4" w:space="0" w:color="000000"/>
              <w:left w:val="single" w:sz="6" w:space="0" w:color="000000"/>
              <w:bottom w:val="single" w:sz="4" w:space="0" w:color="000000"/>
              <w:right w:val="nil"/>
            </w:tcBorders>
          </w:tcPr>
          <w:p w14:paraId="588F3718" w14:textId="77777777"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14:paraId="09417667" w14:textId="77777777" w:rsidR="00615508" w:rsidRDefault="00615508" w:rsidP="000B6FCC">
            <w:pPr>
              <w:snapToGrid w:val="0"/>
            </w:pPr>
          </w:p>
        </w:tc>
      </w:tr>
    </w:tbl>
    <w:p w14:paraId="453BF440" w14:textId="77777777" w:rsidR="00615508" w:rsidRDefault="00615508" w:rsidP="00615508"/>
    <w:p w14:paraId="28160F52" w14:textId="77777777" w:rsidR="00615508" w:rsidRDefault="00615508" w:rsidP="00615508"/>
    <w:p w14:paraId="71568EFC" w14:textId="77777777" w:rsidR="00615508" w:rsidRDefault="00615508" w:rsidP="00615508">
      <w:pPr>
        <w:jc w:val="right"/>
      </w:pPr>
      <w:r>
        <w:t>…………………………………….</w:t>
      </w:r>
    </w:p>
    <w:p w14:paraId="20B83D5B" w14:textId="77777777" w:rsidR="00615508" w:rsidRDefault="00615508" w:rsidP="00615508">
      <w:pPr>
        <w:tabs>
          <w:tab w:val="left" w:pos="6521"/>
        </w:tabs>
        <w:jc w:val="center"/>
      </w:pPr>
      <w:r>
        <w:tab/>
        <w:t xml:space="preserve"> ( data, podpis)</w:t>
      </w:r>
      <w:r>
        <w:tab/>
      </w:r>
    </w:p>
    <w:p w14:paraId="57167D6F" w14:textId="77777777" w:rsidR="00615508" w:rsidRDefault="00615508" w:rsidP="00615508">
      <w:pPr>
        <w:rPr>
          <w:b/>
          <w:bCs/>
          <w:color w:val="000000"/>
          <w:sz w:val="28"/>
          <w:szCs w:val="28"/>
        </w:rPr>
      </w:pPr>
      <w:r>
        <w:rPr>
          <w:b/>
          <w:bCs/>
          <w:color w:val="000000"/>
          <w:sz w:val="28"/>
          <w:szCs w:val="28"/>
        </w:rPr>
        <w:t xml:space="preserve">* </w:t>
      </w:r>
    </w:p>
    <w:p w14:paraId="14D70011" w14:textId="77777777" w:rsidR="00615508" w:rsidRDefault="00615508" w:rsidP="00615508">
      <w:pPr>
        <w:rPr>
          <w:b/>
          <w:bCs/>
          <w:color w:val="000000"/>
          <w:sz w:val="28"/>
          <w:szCs w:val="28"/>
        </w:rPr>
      </w:pPr>
      <w:r>
        <w:rPr>
          <w:b/>
          <w:bCs/>
          <w:color w:val="000000"/>
          <w:sz w:val="28"/>
          <w:szCs w:val="28"/>
        </w:rPr>
        <w:t>1)Dołącza Wykonawca którego oferta została uznana za najkorzystn</w:t>
      </w:r>
      <w:r w:rsidR="00115172">
        <w:rPr>
          <w:b/>
          <w:bCs/>
          <w:color w:val="000000"/>
          <w:sz w:val="28"/>
          <w:szCs w:val="28"/>
        </w:rPr>
        <w:t>iejszą w zakresie części numer 3</w:t>
      </w:r>
      <w:r>
        <w:rPr>
          <w:b/>
          <w:bCs/>
          <w:color w:val="000000"/>
          <w:sz w:val="28"/>
          <w:szCs w:val="28"/>
        </w:rPr>
        <w:t>.</w:t>
      </w:r>
    </w:p>
    <w:p w14:paraId="172A3F81" w14:textId="77777777" w:rsidR="00615508" w:rsidRDefault="00615508" w:rsidP="00615508">
      <w:r>
        <w:rPr>
          <w:b/>
          <w:bCs/>
          <w:color w:val="000000"/>
          <w:sz w:val="28"/>
          <w:szCs w:val="28"/>
        </w:rPr>
        <w:t>2)Kwota w harmonogramie rzeczowo-finansowym ma być w pełni zgodna z formularzem ofe</w:t>
      </w:r>
      <w:r w:rsidR="00115172">
        <w:rPr>
          <w:b/>
          <w:bCs/>
          <w:color w:val="000000"/>
          <w:sz w:val="28"/>
          <w:szCs w:val="28"/>
        </w:rPr>
        <w:t>rtowym w zakresie części numer 3</w:t>
      </w:r>
      <w:r>
        <w:rPr>
          <w:b/>
          <w:bCs/>
          <w:color w:val="000000"/>
          <w:sz w:val="28"/>
          <w:szCs w:val="28"/>
        </w:rPr>
        <w:t>.</w:t>
      </w:r>
    </w:p>
    <w:p w14:paraId="4AD2FB99" w14:textId="77777777" w:rsidR="00615508" w:rsidRDefault="00615508" w:rsidP="00615508"/>
    <w:p w14:paraId="1B0AFE37" w14:textId="77777777" w:rsidR="00615508" w:rsidRDefault="00615508" w:rsidP="00615508"/>
    <w:p w14:paraId="0FC75176" w14:textId="77777777" w:rsidR="00615508" w:rsidRDefault="00615508"/>
    <w:p w14:paraId="6C8CC84C" w14:textId="77777777" w:rsidR="00D018AE" w:rsidRDefault="00D018AE"/>
    <w:sectPr w:rsidR="00D018AE" w:rsidSect="005B10A4">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uchacz" w:date="2018-05-29T21:05:00Z" w:initials="P">
    <w:p w14:paraId="1E74E874" w14:textId="77777777" w:rsidR="00F20212" w:rsidRDefault="00F20212" w:rsidP="0072389D">
      <w:pPr>
        <w:pStyle w:val="Tekstkomentarza"/>
      </w:pPr>
      <w:r>
        <w:rPr>
          <w:rStyle w:val="Odwoaniedokomentarza"/>
        </w:rPr>
        <w:annotationRef/>
      </w:r>
      <w:r>
        <w:t xml:space="preserve">WPISUJEMY NAZWĘ POSTĘPOWANIA </w:t>
      </w:r>
    </w:p>
  </w:comment>
  <w:comment w:id="2" w:author="Puchacz" w:date="2018-05-29T21:08:00Z" w:initials="P">
    <w:p w14:paraId="41415C36" w14:textId="77777777" w:rsidR="00F20212" w:rsidRDefault="00F20212" w:rsidP="00B33C80">
      <w:pPr>
        <w:pStyle w:val="Tekstkomentarza"/>
      </w:pPr>
      <w:r>
        <w:rPr>
          <w:rStyle w:val="Odwoaniedokomentarza"/>
        </w:rPr>
        <w:annotationRef/>
      </w:r>
      <w:r>
        <w:t>Jest to zapis podstawowy – jeżeli w związku z realizacją zamówienia dojdzie do przekazywania określonych w RODO danych osobowych podlegających szczególnej ochronie obowiązkiem zamawiającego jest odpowiednie rozszerzenie niniejszej klauzuli umownej</w:t>
      </w:r>
    </w:p>
  </w:comment>
  <w:comment w:id="5" w:author="Puchacz" w:date="2018-05-29T21:08:00Z" w:initials="P">
    <w:p w14:paraId="1B5D7FDF" w14:textId="77777777" w:rsidR="00F20212" w:rsidRDefault="00F20212" w:rsidP="00C25742">
      <w:pPr>
        <w:pStyle w:val="Tekstkomentarza"/>
      </w:pPr>
      <w:r>
        <w:rPr>
          <w:rStyle w:val="Odwoaniedokomentarza"/>
        </w:rPr>
        <w:annotationRef/>
      </w:r>
      <w:r>
        <w:t>Jest to zapis podstawowy – jeżeli w związku z realizacją zamówienia dojdzie do przekazywania określonych w RODO danych osobowych podlegających szczególnej ochronie obowiązkiem zamawiającego jest odpowiednie rozszerzenie niniejszej klauzuli umownej</w:t>
      </w:r>
    </w:p>
  </w:comment>
  <w:comment w:id="6" w:author="Puchacz" w:date="2018-05-29T21:08:00Z" w:initials="P">
    <w:p w14:paraId="40A678D9" w14:textId="77777777" w:rsidR="00F20212" w:rsidRDefault="00F20212" w:rsidP="00F20212">
      <w:pPr>
        <w:pStyle w:val="Tekstkomentarza"/>
      </w:pPr>
      <w:r>
        <w:rPr>
          <w:rStyle w:val="Odwoaniedokomentarza"/>
        </w:rPr>
        <w:annotationRef/>
      </w:r>
      <w:r>
        <w:t>Jest to zapis podstawowy – jeżeli w związku z realizacją zamówienia dojdzie do przekazywania określonych w RODO danych osobowych podlegających szczególnej ochronie obowiązkiem zamawiającego jest odpowiednie rozszerzenie niniejszej klauzuli umownej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4E874" w15:done="0"/>
  <w15:commentEx w15:paraId="41415C36" w15:done="0"/>
  <w15:commentEx w15:paraId="1B5D7FDF" w15:done="0"/>
  <w15:commentEx w15:paraId="40A678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5C9E9" w14:textId="77777777" w:rsidR="00CA56A5" w:rsidRDefault="00CA56A5" w:rsidP="00F665DB">
      <w:r>
        <w:separator/>
      </w:r>
    </w:p>
  </w:endnote>
  <w:endnote w:type="continuationSeparator" w:id="0">
    <w:p w14:paraId="5F93F678" w14:textId="77777777" w:rsidR="00CA56A5" w:rsidRDefault="00CA56A5" w:rsidP="00F6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eeSans">
    <w:altName w:val="Arial"/>
    <w:charset w:val="01"/>
    <w:family w:val="swiss"/>
    <w:pitch w:val="default"/>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EC44" w14:textId="72B7EC5A" w:rsidR="00F20212" w:rsidRDefault="00F20212" w:rsidP="0043016C">
    <w:pPr>
      <w:tabs>
        <w:tab w:val="left" w:pos="5954"/>
      </w:tabs>
      <w:jc w:val="both"/>
      <w:rPr>
        <w:color w:val="000000"/>
        <w:sz w:val="20"/>
        <w:szCs w:val="20"/>
      </w:rPr>
    </w:pPr>
    <w:r w:rsidRPr="006E63C8">
      <w:rPr>
        <w:b/>
        <w:sz w:val="28"/>
        <w:szCs w:val="28"/>
      </w:rPr>
      <w:t>Budowa i rozbudowa sieci kanalizacji sanitarnej w miejsco</w:t>
    </w:r>
    <w:r>
      <w:rPr>
        <w:b/>
        <w:sz w:val="28"/>
        <w:szCs w:val="28"/>
      </w:rPr>
      <w:t>wości Laszczyny</w:t>
    </w:r>
    <w:r w:rsidRPr="006E63C8">
      <w:rPr>
        <w:b/>
        <w:sz w:val="28"/>
        <w:szCs w:val="28"/>
      </w:rPr>
      <w:t xml:space="preserve"> wraz z rozbudową</w:t>
    </w:r>
    <w:r>
      <w:rPr>
        <w:b/>
        <w:sz w:val="28"/>
        <w:szCs w:val="28"/>
      </w:rPr>
      <w:t xml:space="preserve"> sieci wodociągowej w miejscowości Grodzisku Dolne i Opaleniska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120E" w14:textId="77777777" w:rsidR="00CA56A5" w:rsidRDefault="00CA56A5" w:rsidP="00F665DB">
      <w:r>
        <w:separator/>
      </w:r>
    </w:p>
  </w:footnote>
  <w:footnote w:type="continuationSeparator" w:id="0">
    <w:p w14:paraId="588566E3" w14:textId="77777777" w:rsidR="00CA56A5" w:rsidRDefault="00CA56A5" w:rsidP="00F66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bCs/>
        <w:color w:val="000000"/>
        <w:sz w:val="28"/>
      </w:rPr>
    </w:lvl>
    <w:lvl w:ilvl="1">
      <w:start w:val="1"/>
      <w:numFmt w:val="none"/>
      <w:suff w:val="nothing"/>
      <w:lvlText w:val=""/>
      <w:lvlJc w:val="left"/>
      <w:pPr>
        <w:tabs>
          <w:tab w:val="num" w:pos="0"/>
        </w:tabs>
        <w:ind w:left="576" w:hanging="576"/>
      </w:pPr>
      <w:rPr>
        <w:rFonts w:eastAsia="Calibri"/>
        <w:b/>
        <w:color w:val="000000"/>
        <w:sz w:val="22"/>
        <w:szCs w:val="22"/>
        <w:lang w:eastAsia="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3" w15:restartNumberingAfterBreak="0">
    <w:nsid w:val="00000004"/>
    <w:multiLevelType w:val="multilevel"/>
    <w:tmpl w:val="774C25DC"/>
    <w:name w:val="WW8Num3"/>
    <w:lvl w:ilvl="0">
      <w:start w:val="1"/>
      <w:numFmt w:val="decimal"/>
      <w:lvlText w:val="%1."/>
      <w:lvlJc w:val="left"/>
      <w:pPr>
        <w:tabs>
          <w:tab w:val="num" w:pos="840"/>
        </w:tabs>
        <w:ind w:left="840" w:hanging="360"/>
      </w:pPr>
      <w:rPr>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5" w15:restartNumberingAfterBreak="0">
    <w:nsid w:val="00000006"/>
    <w:multiLevelType w:val="multilevel"/>
    <w:tmpl w:val="00000006"/>
    <w:name w:val="WW8Num9"/>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 w15:restartNumberingAfterBreak="0">
    <w:nsid w:val="00000007"/>
    <w:multiLevelType w:val="multilevel"/>
    <w:tmpl w:val="00000007"/>
    <w:name w:val="WW8Num10"/>
    <w:lvl w:ilvl="0">
      <w:start w:val="1"/>
      <w:numFmt w:val="decimal"/>
      <w:lvlText w:val="%1."/>
      <w:lvlJc w:val="left"/>
      <w:pPr>
        <w:tabs>
          <w:tab w:val="num" w:pos="357"/>
        </w:tabs>
        <w:ind w:left="357" w:hanging="357"/>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11"/>
    <w:lvl w:ilvl="0">
      <w:start w:val="1"/>
      <w:numFmt w:val="decimal"/>
      <w:lvlText w:val="%1."/>
      <w:lvlJc w:val="left"/>
      <w:pPr>
        <w:tabs>
          <w:tab w:val="num" w:pos="783"/>
        </w:tabs>
        <w:ind w:left="783" w:hanging="357"/>
      </w:pPr>
      <w:rPr>
        <w:color w:val="000000"/>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12"/>
    <w:lvl w:ilvl="0">
      <w:start w:val="9"/>
      <w:numFmt w:val="bullet"/>
      <w:lvlText w:val=""/>
      <w:lvlJc w:val="left"/>
      <w:pPr>
        <w:tabs>
          <w:tab w:val="num" w:pos="704"/>
        </w:tabs>
        <w:ind w:left="684" w:hanging="340"/>
      </w:pPr>
      <w:rPr>
        <w:rFonts w:ascii="Wingdings" w:hAnsi="Wingdings" w:cs="Wingdings"/>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0000000B"/>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Lucida Sans Unicode"/>
        <w:kern w:val="2"/>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D"/>
    <w:multiLevelType w:val="singleLevel"/>
    <w:tmpl w:val="0000000D"/>
    <w:name w:val="WW8Num16"/>
    <w:lvl w:ilvl="0">
      <w:start w:val="1"/>
      <w:numFmt w:val="bullet"/>
      <w:lvlText w:val=""/>
      <w:lvlJc w:val="left"/>
      <w:pPr>
        <w:tabs>
          <w:tab w:val="num" w:pos="0"/>
        </w:tabs>
        <w:ind w:left="780" w:hanging="360"/>
      </w:pPr>
      <w:rPr>
        <w:rFonts w:ascii="Symbol" w:hAnsi="Symbol" w:cs="Symbol"/>
        <w:color w:val="000000"/>
      </w:r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12" w15:restartNumberingAfterBreak="0">
    <w:nsid w:val="00000010"/>
    <w:multiLevelType w:val="singleLevel"/>
    <w:tmpl w:val="00000010"/>
    <w:name w:val="WW8Num19"/>
    <w:lvl w:ilvl="0">
      <w:start w:val="1"/>
      <w:numFmt w:val="decimal"/>
      <w:lvlText w:val="%1)"/>
      <w:lvlJc w:val="left"/>
      <w:pPr>
        <w:tabs>
          <w:tab w:val="num" w:pos="0"/>
        </w:tabs>
        <w:ind w:left="720" w:hanging="360"/>
      </w:pPr>
      <w:rPr>
        <w:rFonts w:cs="Times New Roman"/>
      </w:rPr>
    </w:lvl>
  </w:abstractNum>
  <w:abstractNum w:abstractNumId="13" w15:restartNumberingAfterBreak="0">
    <w:nsid w:val="00000016"/>
    <w:multiLevelType w:val="singleLevel"/>
    <w:tmpl w:val="00000016"/>
    <w:name w:val="WW8Num25"/>
    <w:lvl w:ilvl="0">
      <w:start w:val="1"/>
      <w:numFmt w:val="decimal"/>
      <w:lvlText w:val="%1)"/>
      <w:lvlJc w:val="left"/>
      <w:pPr>
        <w:tabs>
          <w:tab w:val="num" w:pos="720"/>
        </w:tabs>
        <w:ind w:left="720" w:hanging="360"/>
      </w:pPr>
      <w:rPr>
        <w:color w:val="000000"/>
      </w:rPr>
    </w:lvl>
  </w:abstractNum>
  <w:abstractNum w:abstractNumId="14" w15:restartNumberingAfterBreak="0">
    <w:nsid w:val="00000017"/>
    <w:multiLevelType w:val="multilevel"/>
    <w:tmpl w:val="8932C6EC"/>
    <w:name w:val="WW8Num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5"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16" w15:restartNumberingAfterBreak="0">
    <w:nsid w:val="00000019"/>
    <w:multiLevelType w:val="singleLevel"/>
    <w:tmpl w:val="00000019"/>
    <w:name w:val="WW8Num28"/>
    <w:lvl w:ilvl="0">
      <w:start w:val="1"/>
      <w:numFmt w:val="decimal"/>
      <w:lvlText w:val="%1)"/>
      <w:lvlJc w:val="left"/>
      <w:pPr>
        <w:tabs>
          <w:tab w:val="num" w:pos="375"/>
        </w:tabs>
        <w:ind w:left="375" w:hanging="375"/>
      </w:pPr>
      <w:rPr>
        <w:rFonts w:ascii="Times New Roman" w:eastAsia="Times New Roman" w:hAnsi="Times New Roman" w:cs="Times New Roman"/>
        <w:color w:val="000000"/>
      </w:rPr>
    </w:lvl>
  </w:abstractNum>
  <w:abstractNum w:abstractNumId="17" w15:restartNumberingAfterBreak="0">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18" w15:restartNumberingAfterBreak="0">
    <w:nsid w:val="0000001C"/>
    <w:multiLevelType w:val="singleLevel"/>
    <w:tmpl w:val="0000001C"/>
    <w:name w:val="WW8Num33"/>
    <w:lvl w:ilvl="0">
      <w:start w:val="1"/>
      <w:numFmt w:val="decimal"/>
      <w:lvlText w:val="%1)"/>
      <w:lvlJc w:val="left"/>
      <w:pPr>
        <w:tabs>
          <w:tab w:val="num" w:pos="720"/>
        </w:tabs>
        <w:ind w:left="720" w:hanging="360"/>
      </w:pPr>
      <w:rPr>
        <w:color w:val="000000"/>
      </w:rPr>
    </w:lvl>
  </w:abstractNum>
  <w:abstractNum w:abstractNumId="19" w15:restartNumberingAfterBreak="0">
    <w:nsid w:val="0000001D"/>
    <w:multiLevelType w:val="multilevel"/>
    <w:tmpl w:val="396AE4B0"/>
    <w:name w:val="WW8Num3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0" w15:restartNumberingAfterBreak="0">
    <w:nsid w:val="0000001F"/>
    <w:multiLevelType w:val="multilevel"/>
    <w:tmpl w:val="0000001F"/>
    <w:name w:val="WW8Num36"/>
    <w:lvl w:ilvl="0">
      <w:start w:val="9"/>
      <w:numFmt w:val="decimal"/>
      <w:lvlText w:val="%1"/>
      <w:lvlJc w:val="left"/>
      <w:pPr>
        <w:tabs>
          <w:tab w:val="num" w:pos="420"/>
        </w:tabs>
        <w:ind w:left="420" w:hanging="420"/>
      </w:pPr>
    </w:lvl>
    <w:lvl w:ilvl="1">
      <w:start w:val="7"/>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23"/>
    <w:multiLevelType w:val="singleLevel"/>
    <w:tmpl w:val="00000023"/>
    <w:name w:val="WW8Num40"/>
    <w:lvl w:ilvl="0">
      <w:start w:val="1"/>
      <w:numFmt w:val="lowerLetter"/>
      <w:lvlText w:val="%1)"/>
      <w:lvlJc w:val="left"/>
      <w:pPr>
        <w:tabs>
          <w:tab w:val="num" w:pos="0"/>
        </w:tabs>
        <w:ind w:left="1080" w:hanging="360"/>
      </w:pPr>
      <w:rPr>
        <w:rFonts w:cs="Times New Roman"/>
      </w:rPr>
    </w:lvl>
  </w:abstractNum>
  <w:abstractNum w:abstractNumId="22" w15:restartNumberingAfterBreak="0">
    <w:nsid w:val="00000024"/>
    <w:multiLevelType w:val="multilevel"/>
    <w:tmpl w:val="00000024"/>
    <w:name w:val="WW8Num4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eastAsia="Arial Unicode M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24" w15:restartNumberingAfterBreak="0">
    <w:nsid w:val="00000028"/>
    <w:multiLevelType w:val="singleLevel"/>
    <w:tmpl w:val="00000028"/>
    <w:name w:val="WW8Num45"/>
    <w:lvl w:ilvl="0">
      <w:start w:val="1"/>
      <w:numFmt w:val="decimal"/>
      <w:lvlText w:val="%1)"/>
      <w:lvlJc w:val="left"/>
      <w:pPr>
        <w:tabs>
          <w:tab w:val="num" w:pos="0"/>
        </w:tabs>
        <w:ind w:left="720" w:hanging="360"/>
      </w:pPr>
      <w:rPr>
        <w:b w:val="0"/>
      </w:rPr>
    </w:lvl>
  </w:abstractNum>
  <w:abstractNum w:abstractNumId="25" w15:restartNumberingAfterBreak="0">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26" w15:restartNumberingAfterBreak="0">
    <w:nsid w:val="0000002A"/>
    <w:multiLevelType w:val="singleLevel"/>
    <w:tmpl w:val="0000002A"/>
    <w:name w:val="WW8Num47"/>
    <w:lvl w:ilvl="0">
      <w:start w:val="1"/>
      <w:numFmt w:val="bullet"/>
      <w:lvlText w:val="­"/>
      <w:lvlJc w:val="left"/>
      <w:pPr>
        <w:tabs>
          <w:tab w:val="num" w:pos="1515"/>
        </w:tabs>
        <w:ind w:left="1515" w:hanging="360"/>
      </w:pPr>
      <w:rPr>
        <w:rFonts w:ascii="Courier New" w:hAnsi="Courier New" w:cs="Courier New"/>
        <w:color w:val="000000"/>
      </w:rPr>
    </w:lvl>
  </w:abstractNum>
  <w:abstractNum w:abstractNumId="27"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28" w15:restartNumberingAfterBreak="0">
    <w:nsid w:val="0000002D"/>
    <w:multiLevelType w:val="singleLevel"/>
    <w:tmpl w:val="244A9616"/>
    <w:name w:val="WW8Num52"/>
    <w:lvl w:ilvl="0">
      <w:start w:val="1"/>
      <w:numFmt w:val="upperRoman"/>
      <w:lvlText w:val="%1."/>
      <w:lvlJc w:val="left"/>
      <w:pPr>
        <w:tabs>
          <w:tab w:val="num" w:pos="708"/>
        </w:tabs>
        <w:ind w:left="1080" w:hanging="720"/>
      </w:pPr>
      <w:rPr>
        <w:b/>
      </w:rPr>
    </w:lvl>
  </w:abstractNum>
  <w:abstractNum w:abstractNumId="29" w15:restartNumberingAfterBreak="0">
    <w:nsid w:val="0000002E"/>
    <w:multiLevelType w:val="singleLevel"/>
    <w:tmpl w:val="0000002E"/>
    <w:name w:val="WW8Num53"/>
    <w:lvl w:ilvl="0">
      <w:start w:val="1"/>
      <w:numFmt w:val="decimal"/>
      <w:lvlText w:val="%1)"/>
      <w:lvlJc w:val="left"/>
      <w:pPr>
        <w:tabs>
          <w:tab w:val="num" w:pos="720"/>
        </w:tabs>
        <w:ind w:left="720" w:hanging="360"/>
      </w:pPr>
      <w:rPr>
        <w:color w:val="000000"/>
      </w:rPr>
    </w:lvl>
  </w:abstractNum>
  <w:abstractNum w:abstractNumId="30" w15:restartNumberingAfterBreak="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30"/>
    <w:multiLevelType w:val="multilevel"/>
    <w:tmpl w:val="00000030"/>
    <w:lvl w:ilvl="0">
      <w:start w:val="1"/>
      <w:numFmt w:val="bullet"/>
      <w:lvlText w:val=""/>
      <w:lvlJc w:val="left"/>
      <w:pPr>
        <w:tabs>
          <w:tab w:val="num" w:pos="357"/>
        </w:tabs>
        <w:ind w:left="357" w:hanging="357"/>
      </w:pPr>
      <w:rPr>
        <w:rFonts w:ascii="Symbol" w:hAnsi="Symbol" w:cs="Symbol"/>
      </w:rPr>
    </w:lvl>
    <w:lvl w:ilvl="1">
      <w:start w:val="5"/>
      <w:numFmt w:val="decimal"/>
      <w:lvlText w:val="%2."/>
      <w:lvlJc w:val="left"/>
      <w:pPr>
        <w:tabs>
          <w:tab w:val="num" w:pos="357"/>
        </w:tabs>
        <w:ind w:left="357" w:hanging="357"/>
      </w:pPr>
    </w:lvl>
    <w:lvl w:ilvl="2">
      <w:start w:val="1"/>
      <w:numFmt w:val="decimal"/>
      <w:lvlText w:val="%3."/>
      <w:lvlJc w:val="left"/>
      <w:pPr>
        <w:tabs>
          <w:tab w:val="num" w:pos="357"/>
        </w:tabs>
        <w:ind w:left="357" w:hanging="357"/>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1"/>
    <w:multiLevelType w:val="multilevel"/>
    <w:tmpl w:val="00000031"/>
    <w:lvl w:ilvl="0">
      <w:start w:val="4"/>
      <w:numFmt w:val="decimal"/>
      <w:lvlText w:val="%1."/>
      <w:lvlJc w:val="left"/>
      <w:pPr>
        <w:tabs>
          <w:tab w:val="num" w:pos="539"/>
        </w:tabs>
        <w:ind w:left="823" w:hanging="284"/>
      </w:pPr>
    </w:lvl>
    <w:lvl w:ilvl="1">
      <w:numFmt w:val="bullet"/>
      <w:lvlText w:val="-"/>
      <w:lvlJc w:val="left"/>
      <w:pPr>
        <w:tabs>
          <w:tab w:val="num" w:pos="1440"/>
        </w:tabs>
        <w:ind w:left="1364" w:hanging="284"/>
      </w:pPr>
      <w:rPr>
        <w:rFonts w:ascii="Liberation Serif" w:hAnsi="Liberation Seri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2"/>
    <w:multiLevelType w:val="singleLevel"/>
    <w:tmpl w:val="00000032"/>
    <w:lvl w:ilvl="0">
      <w:numFmt w:val="bullet"/>
      <w:lvlText w:val="-"/>
      <w:lvlJc w:val="left"/>
      <w:pPr>
        <w:tabs>
          <w:tab w:val="num" w:pos="1065"/>
        </w:tabs>
        <w:ind w:left="1065" w:hanging="360"/>
      </w:pPr>
      <w:rPr>
        <w:rFonts w:ascii="Times New Roman" w:hAnsi="Times New Roman" w:cs="Times New Roman"/>
      </w:rPr>
    </w:lvl>
  </w:abstractNum>
  <w:abstractNum w:abstractNumId="34" w15:restartNumberingAfterBreak="0">
    <w:nsid w:val="00000033"/>
    <w:multiLevelType w:val="multilevel"/>
    <w:tmpl w:val="00000033"/>
    <w:lvl w:ilvl="0">
      <w:start w:val="1"/>
      <w:numFmt w:val="decimal"/>
      <w:lvlText w:val="%1."/>
      <w:lvlJc w:val="left"/>
      <w:pPr>
        <w:tabs>
          <w:tab w:val="num" w:pos="717"/>
        </w:tabs>
        <w:ind w:left="717" w:hanging="357"/>
      </w:p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35"/>
    <w:multiLevelType w:val="multilevel"/>
    <w:tmpl w:val="00000035"/>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6"/>
    <w:multiLevelType w:val="multilevel"/>
    <w:tmpl w:val="00000036"/>
    <w:lvl w:ilvl="0">
      <w:start w:val="1"/>
      <w:numFmt w:val="decimal"/>
      <w:lvlText w:val="%1."/>
      <w:lvlJc w:val="left"/>
      <w:pPr>
        <w:tabs>
          <w:tab w:val="num" w:pos="357"/>
        </w:tabs>
        <w:ind w:left="357" w:hanging="357"/>
      </w:pPr>
      <w:rPr>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7"/>
    <w:multiLevelType w:val="multilevel"/>
    <w:tmpl w:val="00000037"/>
    <w:lvl w:ilvl="0">
      <w:start w:val="1"/>
      <w:numFmt w:val="decimal"/>
      <w:lvlText w:val="%1."/>
      <w:lvlJc w:val="left"/>
      <w:pPr>
        <w:tabs>
          <w:tab w:val="num" w:pos="357"/>
        </w:tabs>
        <w:ind w:left="357" w:hanging="357"/>
      </w:pPr>
    </w:lvl>
    <w:lvl w:ilvl="1">
      <w:start w:val="1"/>
      <w:numFmt w:val="lowerLetter"/>
      <w:lvlText w:val="%2)"/>
      <w:lvlJc w:val="left"/>
      <w:pPr>
        <w:tabs>
          <w:tab w:val="num" w:pos="357"/>
        </w:tabs>
        <w:ind w:left="357"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8"/>
    <w:multiLevelType w:val="multilevel"/>
    <w:tmpl w:val="E7CE7E3E"/>
    <w:lvl w:ilvl="0">
      <w:start w:val="2"/>
      <w:numFmt w:val="decimal"/>
      <w:lvlText w:val="%1."/>
      <w:lvlJc w:val="left"/>
      <w:pPr>
        <w:tabs>
          <w:tab w:val="num" w:pos="357"/>
        </w:tabs>
        <w:ind w:left="357" w:hanging="357"/>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1B3B41"/>
    <w:multiLevelType w:val="hybridMultilevel"/>
    <w:tmpl w:val="25047078"/>
    <w:lvl w:ilvl="0" w:tplc="04150011">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89F7353"/>
    <w:multiLevelType w:val="hybridMultilevel"/>
    <w:tmpl w:val="FCCA7268"/>
    <w:lvl w:ilvl="0" w:tplc="F0ACB716">
      <w:numFmt w:val="bullet"/>
      <w:lvlText w:val="-"/>
      <w:lvlJc w:val="left"/>
      <w:pPr>
        <w:ind w:left="720" w:hanging="360"/>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DE57F6"/>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5" w15:restartNumberingAfterBreak="0">
    <w:nsid w:val="2C1F60D4"/>
    <w:multiLevelType w:val="hybridMultilevel"/>
    <w:tmpl w:val="7EC001A6"/>
    <w:lvl w:ilvl="0" w:tplc="C42A119E">
      <w:start w:val="1"/>
      <w:numFmt w:val="lowerLetter"/>
      <w:lvlText w:val="%1)"/>
      <w:lvlJc w:val="left"/>
      <w:pPr>
        <w:ind w:left="720" w:hanging="360"/>
      </w:pPr>
    </w:lvl>
    <w:lvl w:ilvl="1" w:tplc="3E4AFD7C">
      <w:start w:val="1"/>
      <w:numFmt w:val="decimal"/>
      <w:lvlText w:val="%2."/>
      <w:lvlJc w:val="left"/>
      <w:pPr>
        <w:tabs>
          <w:tab w:val="num" w:pos="1440"/>
        </w:tabs>
        <w:ind w:left="1440" w:hanging="360"/>
      </w:pPr>
    </w:lvl>
    <w:lvl w:ilvl="2" w:tplc="252A24AE">
      <w:start w:val="1"/>
      <w:numFmt w:val="decimal"/>
      <w:lvlText w:val="%3."/>
      <w:lvlJc w:val="left"/>
      <w:pPr>
        <w:tabs>
          <w:tab w:val="num" w:pos="2160"/>
        </w:tabs>
        <w:ind w:left="2160" w:hanging="360"/>
      </w:pPr>
    </w:lvl>
    <w:lvl w:ilvl="3" w:tplc="9F24D0F4">
      <w:start w:val="1"/>
      <w:numFmt w:val="decimal"/>
      <w:lvlText w:val="%4."/>
      <w:lvlJc w:val="left"/>
      <w:pPr>
        <w:tabs>
          <w:tab w:val="num" w:pos="2880"/>
        </w:tabs>
        <w:ind w:left="2880" w:hanging="360"/>
      </w:pPr>
    </w:lvl>
    <w:lvl w:ilvl="4" w:tplc="9D46F09E">
      <w:start w:val="1"/>
      <w:numFmt w:val="decimal"/>
      <w:lvlText w:val="%5."/>
      <w:lvlJc w:val="left"/>
      <w:pPr>
        <w:tabs>
          <w:tab w:val="num" w:pos="3600"/>
        </w:tabs>
        <w:ind w:left="3600" w:hanging="360"/>
      </w:pPr>
    </w:lvl>
    <w:lvl w:ilvl="5" w:tplc="628CFAD0">
      <w:start w:val="1"/>
      <w:numFmt w:val="decimal"/>
      <w:lvlText w:val="%6."/>
      <w:lvlJc w:val="left"/>
      <w:pPr>
        <w:tabs>
          <w:tab w:val="num" w:pos="4320"/>
        </w:tabs>
        <w:ind w:left="4320" w:hanging="360"/>
      </w:pPr>
    </w:lvl>
    <w:lvl w:ilvl="6" w:tplc="A9E89780">
      <w:start w:val="1"/>
      <w:numFmt w:val="decimal"/>
      <w:lvlText w:val="%7."/>
      <w:lvlJc w:val="left"/>
      <w:pPr>
        <w:tabs>
          <w:tab w:val="num" w:pos="5040"/>
        </w:tabs>
        <w:ind w:left="5040" w:hanging="360"/>
      </w:pPr>
    </w:lvl>
    <w:lvl w:ilvl="7" w:tplc="B5807CC4">
      <w:start w:val="1"/>
      <w:numFmt w:val="decimal"/>
      <w:lvlText w:val="%8."/>
      <w:lvlJc w:val="left"/>
      <w:pPr>
        <w:tabs>
          <w:tab w:val="num" w:pos="5760"/>
        </w:tabs>
        <w:ind w:left="5760" w:hanging="360"/>
      </w:pPr>
    </w:lvl>
    <w:lvl w:ilvl="8" w:tplc="03A2A4EA">
      <w:start w:val="1"/>
      <w:numFmt w:val="decimal"/>
      <w:lvlText w:val="%9."/>
      <w:lvlJc w:val="left"/>
      <w:pPr>
        <w:tabs>
          <w:tab w:val="num" w:pos="6480"/>
        </w:tabs>
        <w:ind w:left="6480" w:hanging="360"/>
      </w:pPr>
    </w:lvl>
  </w:abstractNum>
  <w:abstractNum w:abstractNumId="46" w15:restartNumberingAfterBreak="0">
    <w:nsid w:val="2F384005"/>
    <w:multiLevelType w:val="hybridMultilevel"/>
    <w:tmpl w:val="809C64D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823AA7"/>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8" w15:restartNumberingAfterBreak="0">
    <w:nsid w:val="31EC62D0"/>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E0171C0"/>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51" w15:restartNumberingAfterBreak="0">
    <w:nsid w:val="3E3D588C"/>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E7E2C70"/>
    <w:multiLevelType w:val="multilevel"/>
    <w:tmpl w:val="12409860"/>
    <w:lvl w:ilvl="0">
      <w:start w:val="1"/>
      <w:numFmt w:val="lowerLetter"/>
      <w:lvlText w:val="%1)"/>
      <w:lvlJc w:val="left"/>
      <w:pPr>
        <w:tabs>
          <w:tab w:val="num" w:pos="-10"/>
        </w:tabs>
        <w:ind w:left="1430" w:hanging="360"/>
      </w:pPr>
      <w:rPr>
        <w:b w:val="0"/>
        <w:i w:val="0"/>
        <w:caps w:val="0"/>
        <w:smallCaps w:val="0"/>
        <w:strike w:val="0"/>
        <w:dstrike w:val="0"/>
        <w:sz w:val="22"/>
        <w:szCs w:val="22"/>
        <w:u w:val="none"/>
        <w:effect w:val="none"/>
        <w:lang w:val="pl-PL"/>
      </w:rPr>
    </w:lvl>
    <w:lvl w:ilvl="1">
      <w:start w:val="1"/>
      <w:numFmt w:val="lowerLetter"/>
      <w:lvlText w:val="%2."/>
      <w:lvlJc w:val="left"/>
      <w:pPr>
        <w:tabs>
          <w:tab w:val="num" w:pos="-10"/>
        </w:tabs>
        <w:ind w:left="2150" w:hanging="360"/>
      </w:pPr>
    </w:lvl>
    <w:lvl w:ilvl="2">
      <w:start w:val="1"/>
      <w:numFmt w:val="lowerRoman"/>
      <w:lvlText w:val="%2.%3."/>
      <w:lvlJc w:val="right"/>
      <w:pPr>
        <w:tabs>
          <w:tab w:val="num" w:pos="-10"/>
        </w:tabs>
        <w:ind w:left="2870" w:hanging="180"/>
      </w:pPr>
    </w:lvl>
    <w:lvl w:ilvl="3">
      <w:start w:val="1"/>
      <w:numFmt w:val="decimal"/>
      <w:lvlText w:val="%2.%3.%4."/>
      <w:lvlJc w:val="left"/>
      <w:pPr>
        <w:tabs>
          <w:tab w:val="num" w:pos="-10"/>
        </w:tabs>
        <w:ind w:left="3590" w:hanging="360"/>
      </w:pPr>
    </w:lvl>
    <w:lvl w:ilvl="4">
      <w:start w:val="1"/>
      <w:numFmt w:val="lowerLetter"/>
      <w:lvlText w:val="%2.%3.%4.%5."/>
      <w:lvlJc w:val="left"/>
      <w:pPr>
        <w:tabs>
          <w:tab w:val="num" w:pos="-10"/>
        </w:tabs>
        <w:ind w:left="4310" w:hanging="360"/>
      </w:pPr>
    </w:lvl>
    <w:lvl w:ilvl="5">
      <w:start w:val="1"/>
      <w:numFmt w:val="lowerRoman"/>
      <w:lvlText w:val="%2.%3.%4.%5.%6."/>
      <w:lvlJc w:val="right"/>
      <w:pPr>
        <w:tabs>
          <w:tab w:val="num" w:pos="-10"/>
        </w:tabs>
        <w:ind w:left="5030" w:hanging="180"/>
      </w:pPr>
    </w:lvl>
    <w:lvl w:ilvl="6">
      <w:start w:val="1"/>
      <w:numFmt w:val="decimal"/>
      <w:lvlText w:val="%2.%3.%4.%5.%6.%7."/>
      <w:lvlJc w:val="left"/>
      <w:pPr>
        <w:tabs>
          <w:tab w:val="num" w:pos="-10"/>
        </w:tabs>
        <w:ind w:left="5750" w:hanging="360"/>
      </w:pPr>
    </w:lvl>
    <w:lvl w:ilvl="7">
      <w:start w:val="1"/>
      <w:numFmt w:val="lowerLetter"/>
      <w:lvlText w:val="%2.%3.%4.%5.%6.%7.%8."/>
      <w:lvlJc w:val="left"/>
      <w:pPr>
        <w:tabs>
          <w:tab w:val="num" w:pos="-10"/>
        </w:tabs>
        <w:ind w:left="6470" w:hanging="360"/>
      </w:pPr>
    </w:lvl>
    <w:lvl w:ilvl="8">
      <w:start w:val="1"/>
      <w:numFmt w:val="lowerRoman"/>
      <w:lvlText w:val="%2.%3.%4.%5.%6.%7.%8.%9."/>
      <w:lvlJc w:val="right"/>
      <w:pPr>
        <w:tabs>
          <w:tab w:val="num" w:pos="-10"/>
        </w:tabs>
        <w:ind w:left="7190" w:hanging="180"/>
      </w:pPr>
    </w:lvl>
  </w:abstractNum>
  <w:abstractNum w:abstractNumId="53" w15:restartNumberingAfterBreak="0">
    <w:nsid w:val="41A63C1C"/>
    <w:multiLevelType w:val="hybridMultilevel"/>
    <w:tmpl w:val="97DC6BA4"/>
    <w:lvl w:ilvl="0" w:tplc="04150017">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9B57A37"/>
    <w:multiLevelType w:val="hybridMultilevel"/>
    <w:tmpl w:val="E39ED27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C5CCC"/>
    <w:multiLevelType w:val="multilevel"/>
    <w:tmpl w:val="847C128C"/>
    <w:lvl w:ilvl="0">
      <w:start w:val="1"/>
      <w:numFmt w:val="decimal"/>
      <w:lvlText w:val="%1)"/>
      <w:lvlJc w:val="left"/>
      <w:pPr>
        <w:tabs>
          <w:tab w:val="num" w:pos="1070"/>
        </w:tabs>
        <w:ind w:left="1070" w:hanging="360"/>
      </w:pPr>
      <w:rPr>
        <w:caps w:val="0"/>
        <w:smallCaps w:val="0"/>
        <w:lang w:val="pl-PL"/>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5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D28763F"/>
    <w:multiLevelType w:val="hybridMultilevel"/>
    <w:tmpl w:val="838AEB34"/>
    <w:lvl w:ilvl="0" w:tplc="0415000F">
      <w:start w:val="1"/>
      <w:numFmt w:val="decimal"/>
      <w:lvlText w:val="%1)"/>
      <w:lvlJc w:val="left"/>
      <w:pPr>
        <w:ind w:left="720" w:hanging="360"/>
      </w:pPr>
      <w:rPr>
        <w:color w:val="auto"/>
      </w:rPr>
    </w:lvl>
    <w:lvl w:ilvl="1" w:tplc="25CA2060">
      <w:start w:val="1"/>
      <w:numFmt w:val="decimal"/>
      <w:lvlText w:val="%2."/>
      <w:lvlJc w:val="left"/>
      <w:pPr>
        <w:tabs>
          <w:tab w:val="num" w:pos="1440"/>
        </w:tabs>
        <w:ind w:left="1440" w:hanging="360"/>
      </w:pPr>
    </w:lvl>
    <w:lvl w:ilvl="2" w:tplc="580ACD7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5"/>
    <w:lvlOverride w:ilvl="0">
      <w:startOverride w:val="1"/>
    </w:lvlOverride>
  </w:num>
  <w:num w:numId="10">
    <w:abstractNumId w:val="28"/>
    <w:lvlOverride w:ilvl="0">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3"/>
    <w:lvlOverride w:ilvl="0">
      <w:startOverride w:val="1"/>
    </w:lvlOverride>
  </w:num>
  <w:num w:numId="15">
    <w:abstractNumId w:val="24"/>
    <w:lvlOverride w:ilvl="0">
      <w:startOverride w:val="1"/>
    </w:lvlOverride>
  </w:num>
  <w:num w:numId="1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33"/>
  </w:num>
  <w:num w:numId="24">
    <w:abstractNumId w:val="10"/>
  </w:num>
  <w:num w:numId="25">
    <w:abstractNumId w:val="27"/>
    <w:lvlOverride w:ilvl="0">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num>
  <w:num w:numId="39">
    <w:abstractNumId w:val="29"/>
    <w:lvlOverride w:ilvl="0">
      <w:startOverride w:val="1"/>
    </w:lvlOverride>
  </w:num>
  <w:num w:numId="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14"/>
    <w:lvlOverride w:ilvl="0">
      <w:startOverride w:val="1"/>
    </w:lvlOverride>
  </w:num>
  <w:num w:numId="43">
    <w:abstractNumId w:val="48"/>
  </w:num>
  <w:num w:numId="44">
    <w:abstractNumId w:val="44"/>
  </w:num>
  <w:num w:numId="45">
    <w:abstractNumId w:val="47"/>
  </w:num>
  <w:num w:numId="46">
    <w:abstractNumId w:val="50"/>
  </w:num>
  <w:num w:numId="47">
    <w:abstractNumId w:val="14"/>
    <w:lvlOverride w:ilvl="0">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54"/>
  </w:num>
  <w:num w:numId="52">
    <w:abstractNumId w:val="43"/>
  </w:num>
  <w:num w:numId="53">
    <w:abstractNumId w:val="49"/>
  </w:num>
  <w:num w:numId="54">
    <w:abstractNumId w:val="56"/>
  </w:num>
  <w:num w:numId="55">
    <w:abstractNumId w:val="7"/>
  </w:num>
  <w:num w:numId="56">
    <w:abstractNumId w:val="40"/>
  </w:num>
  <w:num w:numId="57">
    <w:abstractNumId w:val="41"/>
  </w:num>
  <w:num w:numId="58">
    <w:abstractNumId w:val="39"/>
  </w:num>
  <w:num w:numId="59">
    <w:abstractNumId w:val="42"/>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DB"/>
    <w:rsid w:val="00000705"/>
    <w:rsid w:val="000317FE"/>
    <w:rsid w:val="00042269"/>
    <w:rsid w:val="00053579"/>
    <w:rsid w:val="00061A14"/>
    <w:rsid w:val="00067992"/>
    <w:rsid w:val="00091062"/>
    <w:rsid w:val="000B6FCC"/>
    <w:rsid w:val="000C6FE5"/>
    <w:rsid w:val="000E244A"/>
    <w:rsid w:val="000E7A62"/>
    <w:rsid w:val="001031F2"/>
    <w:rsid w:val="00103797"/>
    <w:rsid w:val="00105651"/>
    <w:rsid w:val="00106821"/>
    <w:rsid w:val="00115172"/>
    <w:rsid w:val="0012349B"/>
    <w:rsid w:val="00136149"/>
    <w:rsid w:val="00190B4B"/>
    <w:rsid w:val="001A15F4"/>
    <w:rsid w:val="001A24AE"/>
    <w:rsid w:val="001B1C24"/>
    <w:rsid w:val="001B6BA7"/>
    <w:rsid w:val="001B6F27"/>
    <w:rsid w:val="001C4822"/>
    <w:rsid w:val="001E5B17"/>
    <w:rsid w:val="001E5F53"/>
    <w:rsid w:val="001E6B66"/>
    <w:rsid w:val="00203709"/>
    <w:rsid w:val="00204F16"/>
    <w:rsid w:val="002635E2"/>
    <w:rsid w:val="0026382A"/>
    <w:rsid w:val="002724C1"/>
    <w:rsid w:val="00277213"/>
    <w:rsid w:val="002A4AE8"/>
    <w:rsid w:val="002C6ADA"/>
    <w:rsid w:val="002D3B6A"/>
    <w:rsid w:val="002D5E10"/>
    <w:rsid w:val="002E38C7"/>
    <w:rsid w:val="002F310E"/>
    <w:rsid w:val="00304242"/>
    <w:rsid w:val="00317438"/>
    <w:rsid w:val="00334DED"/>
    <w:rsid w:val="00362829"/>
    <w:rsid w:val="00375E0E"/>
    <w:rsid w:val="003C2297"/>
    <w:rsid w:val="003C3AFD"/>
    <w:rsid w:val="003C43E1"/>
    <w:rsid w:val="003D039C"/>
    <w:rsid w:val="00411D74"/>
    <w:rsid w:val="0043016C"/>
    <w:rsid w:val="00466CA2"/>
    <w:rsid w:val="0047013F"/>
    <w:rsid w:val="00483783"/>
    <w:rsid w:val="00496951"/>
    <w:rsid w:val="004C484A"/>
    <w:rsid w:val="004C757C"/>
    <w:rsid w:val="004E0352"/>
    <w:rsid w:val="005010DC"/>
    <w:rsid w:val="0051444C"/>
    <w:rsid w:val="005256DB"/>
    <w:rsid w:val="00533E85"/>
    <w:rsid w:val="00550000"/>
    <w:rsid w:val="00570AF8"/>
    <w:rsid w:val="00576159"/>
    <w:rsid w:val="00580FB3"/>
    <w:rsid w:val="005915FA"/>
    <w:rsid w:val="00591BED"/>
    <w:rsid w:val="005B10A4"/>
    <w:rsid w:val="005B2C85"/>
    <w:rsid w:val="005C0D89"/>
    <w:rsid w:val="005E10AB"/>
    <w:rsid w:val="005F3693"/>
    <w:rsid w:val="005F60F8"/>
    <w:rsid w:val="00604417"/>
    <w:rsid w:val="006046CB"/>
    <w:rsid w:val="00607077"/>
    <w:rsid w:val="0060757E"/>
    <w:rsid w:val="00615508"/>
    <w:rsid w:val="0061764E"/>
    <w:rsid w:val="00641865"/>
    <w:rsid w:val="006418E9"/>
    <w:rsid w:val="00665234"/>
    <w:rsid w:val="00667F0B"/>
    <w:rsid w:val="00670BC9"/>
    <w:rsid w:val="006805DA"/>
    <w:rsid w:val="00682B76"/>
    <w:rsid w:val="0069529F"/>
    <w:rsid w:val="006B1C66"/>
    <w:rsid w:val="006C4E0A"/>
    <w:rsid w:val="006D7BEC"/>
    <w:rsid w:val="006E63C8"/>
    <w:rsid w:val="006F5622"/>
    <w:rsid w:val="00700E99"/>
    <w:rsid w:val="00707FB4"/>
    <w:rsid w:val="0072389D"/>
    <w:rsid w:val="00727C68"/>
    <w:rsid w:val="007668ED"/>
    <w:rsid w:val="00786E2E"/>
    <w:rsid w:val="007B5C58"/>
    <w:rsid w:val="007C77E9"/>
    <w:rsid w:val="00800780"/>
    <w:rsid w:val="008046C1"/>
    <w:rsid w:val="008324E3"/>
    <w:rsid w:val="0084382E"/>
    <w:rsid w:val="00846269"/>
    <w:rsid w:val="00851966"/>
    <w:rsid w:val="00855969"/>
    <w:rsid w:val="00856C54"/>
    <w:rsid w:val="00882778"/>
    <w:rsid w:val="008904A8"/>
    <w:rsid w:val="0089376A"/>
    <w:rsid w:val="008B1101"/>
    <w:rsid w:val="008B6D85"/>
    <w:rsid w:val="008C0C9B"/>
    <w:rsid w:val="008C5819"/>
    <w:rsid w:val="008D2E03"/>
    <w:rsid w:val="008D54A0"/>
    <w:rsid w:val="008E25D1"/>
    <w:rsid w:val="008F7299"/>
    <w:rsid w:val="0090590F"/>
    <w:rsid w:val="0092120A"/>
    <w:rsid w:val="00937B39"/>
    <w:rsid w:val="0094657A"/>
    <w:rsid w:val="009665AD"/>
    <w:rsid w:val="0097098B"/>
    <w:rsid w:val="00984CC5"/>
    <w:rsid w:val="00992555"/>
    <w:rsid w:val="009A284F"/>
    <w:rsid w:val="009C1DB5"/>
    <w:rsid w:val="009C5C58"/>
    <w:rsid w:val="009D666E"/>
    <w:rsid w:val="009D7BEC"/>
    <w:rsid w:val="009F5E19"/>
    <w:rsid w:val="009F6DD4"/>
    <w:rsid w:val="00A05FC3"/>
    <w:rsid w:val="00A178D7"/>
    <w:rsid w:val="00A30A3F"/>
    <w:rsid w:val="00A316ED"/>
    <w:rsid w:val="00A31832"/>
    <w:rsid w:val="00A55940"/>
    <w:rsid w:val="00A720D5"/>
    <w:rsid w:val="00A82D06"/>
    <w:rsid w:val="00A95822"/>
    <w:rsid w:val="00AA3E78"/>
    <w:rsid w:val="00AB7682"/>
    <w:rsid w:val="00AC7668"/>
    <w:rsid w:val="00AD0320"/>
    <w:rsid w:val="00AD2196"/>
    <w:rsid w:val="00AD79A2"/>
    <w:rsid w:val="00AF449B"/>
    <w:rsid w:val="00AF6FF7"/>
    <w:rsid w:val="00B043A6"/>
    <w:rsid w:val="00B120D3"/>
    <w:rsid w:val="00B22018"/>
    <w:rsid w:val="00B24D28"/>
    <w:rsid w:val="00B26651"/>
    <w:rsid w:val="00B27C90"/>
    <w:rsid w:val="00B31EAF"/>
    <w:rsid w:val="00B33C80"/>
    <w:rsid w:val="00B36600"/>
    <w:rsid w:val="00B41E11"/>
    <w:rsid w:val="00B42883"/>
    <w:rsid w:val="00B456C4"/>
    <w:rsid w:val="00B50C02"/>
    <w:rsid w:val="00B50D92"/>
    <w:rsid w:val="00B719A3"/>
    <w:rsid w:val="00B806F5"/>
    <w:rsid w:val="00B9505F"/>
    <w:rsid w:val="00B9766F"/>
    <w:rsid w:val="00BB132B"/>
    <w:rsid w:val="00BB579B"/>
    <w:rsid w:val="00BC6B07"/>
    <w:rsid w:val="00BF0175"/>
    <w:rsid w:val="00BF305D"/>
    <w:rsid w:val="00C25742"/>
    <w:rsid w:val="00C5062A"/>
    <w:rsid w:val="00C76478"/>
    <w:rsid w:val="00C775C5"/>
    <w:rsid w:val="00C85DD7"/>
    <w:rsid w:val="00C932B6"/>
    <w:rsid w:val="00CA3E0E"/>
    <w:rsid w:val="00CA56A5"/>
    <w:rsid w:val="00CC41F1"/>
    <w:rsid w:val="00CC4954"/>
    <w:rsid w:val="00CC7293"/>
    <w:rsid w:val="00CE007D"/>
    <w:rsid w:val="00CF0444"/>
    <w:rsid w:val="00CF3681"/>
    <w:rsid w:val="00CF5EB6"/>
    <w:rsid w:val="00D018AE"/>
    <w:rsid w:val="00D054AC"/>
    <w:rsid w:val="00D27073"/>
    <w:rsid w:val="00D438BB"/>
    <w:rsid w:val="00D8351F"/>
    <w:rsid w:val="00DA60D9"/>
    <w:rsid w:val="00DD46D7"/>
    <w:rsid w:val="00DD75A5"/>
    <w:rsid w:val="00DE354D"/>
    <w:rsid w:val="00DF1509"/>
    <w:rsid w:val="00DF51E9"/>
    <w:rsid w:val="00E059E7"/>
    <w:rsid w:val="00E16F23"/>
    <w:rsid w:val="00E26676"/>
    <w:rsid w:val="00E3243A"/>
    <w:rsid w:val="00E357DC"/>
    <w:rsid w:val="00E50767"/>
    <w:rsid w:val="00E543DB"/>
    <w:rsid w:val="00E63287"/>
    <w:rsid w:val="00E65BED"/>
    <w:rsid w:val="00E777AE"/>
    <w:rsid w:val="00E836BD"/>
    <w:rsid w:val="00E921D4"/>
    <w:rsid w:val="00EB4079"/>
    <w:rsid w:val="00EC2FEF"/>
    <w:rsid w:val="00EC358A"/>
    <w:rsid w:val="00EC46A8"/>
    <w:rsid w:val="00EF1627"/>
    <w:rsid w:val="00F02DCA"/>
    <w:rsid w:val="00F1581A"/>
    <w:rsid w:val="00F20212"/>
    <w:rsid w:val="00F26752"/>
    <w:rsid w:val="00F27DEA"/>
    <w:rsid w:val="00F51A9B"/>
    <w:rsid w:val="00F54DFC"/>
    <w:rsid w:val="00F63121"/>
    <w:rsid w:val="00F665DB"/>
    <w:rsid w:val="00F85D0F"/>
    <w:rsid w:val="00FB4058"/>
    <w:rsid w:val="00FC3755"/>
    <w:rsid w:val="00FF0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45C9"/>
  <w15:docId w15:val="{76E3B3F0-1FDF-4017-8327-C94B6E4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5DB"/>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665DB"/>
    <w:pPr>
      <w:keepNext/>
      <w:numPr>
        <w:numId w:val="1"/>
      </w:numPr>
      <w:outlineLvl w:val="0"/>
    </w:pPr>
    <w:rPr>
      <w:b/>
      <w:bCs/>
    </w:rPr>
  </w:style>
  <w:style w:type="paragraph" w:styleId="Nagwek2">
    <w:name w:val="heading 2"/>
    <w:aliases w:val="Nagłówek 2 Znak Znak Znak,Nagłówek 2 Znak Znak"/>
    <w:basedOn w:val="Normalny"/>
    <w:next w:val="Normalny"/>
    <w:link w:val="Nagwek2Znak"/>
    <w:semiHidden/>
    <w:unhideWhenUsed/>
    <w:qFormat/>
    <w:rsid w:val="00F665DB"/>
    <w:pPr>
      <w:keepNext/>
      <w:numPr>
        <w:ilvl w:val="1"/>
        <w:numId w:val="1"/>
      </w:numPr>
      <w:outlineLvl w:val="1"/>
    </w:pPr>
    <w:rPr>
      <w:rFonts w:ascii="Arial Black" w:hAnsi="Arial Black" w:cs="Arial Black"/>
      <w:sz w:val="28"/>
    </w:rPr>
  </w:style>
  <w:style w:type="paragraph" w:styleId="Nagwek3">
    <w:name w:val="heading 3"/>
    <w:aliases w:val="Podpodrozdział"/>
    <w:basedOn w:val="Normalny"/>
    <w:next w:val="Normalny"/>
    <w:link w:val="Nagwek3Znak"/>
    <w:unhideWhenUsed/>
    <w:qFormat/>
    <w:rsid w:val="00F665DB"/>
    <w:pPr>
      <w:keepNext/>
      <w:numPr>
        <w:ilvl w:val="2"/>
        <w:numId w:val="1"/>
      </w:numPr>
      <w:jc w:val="center"/>
      <w:outlineLvl w:val="2"/>
    </w:pPr>
    <w:rPr>
      <w:b/>
      <w:bCs/>
      <w:sz w:val="32"/>
    </w:rPr>
  </w:style>
  <w:style w:type="paragraph" w:styleId="Nagwek4">
    <w:name w:val="heading 4"/>
    <w:basedOn w:val="Normalny"/>
    <w:next w:val="Normalny"/>
    <w:link w:val="Nagwek4Znak"/>
    <w:semiHidden/>
    <w:unhideWhenUsed/>
    <w:qFormat/>
    <w:rsid w:val="00F665DB"/>
    <w:pPr>
      <w:keepNext/>
      <w:numPr>
        <w:ilvl w:val="3"/>
        <w:numId w:val="1"/>
      </w:numPr>
      <w:outlineLvl w:val="3"/>
    </w:pPr>
    <w:rPr>
      <w:b/>
      <w:bCs/>
      <w:sz w:val="28"/>
    </w:rPr>
  </w:style>
  <w:style w:type="paragraph" w:styleId="Nagwek5">
    <w:name w:val="heading 5"/>
    <w:basedOn w:val="Normalny"/>
    <w:next w:val="Normalny"/>
    <w:link w:val="Nagwek5Znak"/>
    <w:semiHidden/>
    <w:unhideWhenUsed/>
    <w:qFormat/>
    <w:rsid w:val="00F665DB"/>
    <w:pPr>
      <w:keepNext/>
      <w:numPr>
        <w:ilvl w:val="4"/>
        <w:numId w:val="1"/>
      </w:numPr>
      <w:outlineLvl w:val="4"/>
    </w:pPr>
    <w:rPr>
      <w:u w:val="single"/>
    </w:rPr>
  </w:style>
  <w:style w:type="paragraph" w:styleId="Nagwek6">
    <w:name w:val="heading 6"/>
    <w:basedOn w:val="Normalny"/>
    <w:next w:val="Normalny"/>
    <w:link w:val="Nagwek6Znak"/>
    <w:semiHidden/>
    <w:unhideWhenUsed/>
    <w:qFormat/>
    <w:rsid w:val="00F665DB"/>
    <w:pPr>
      <w:numPr>
        <w:ilvl w:val="5"/>
        <w:numId w:val="1"/>
      </w:numPr>
      <w:spacing w:before="240" w:after="60"/>
      <w:outlineLvl w:val="5"/>
    </w:pPr>
    <w:rPr>
      <w:b/>
      <w:bCs/>
      <w:sz w:val="22"/>
      <w:szCs w:val="22"/>
    </w:rPr>
  </w:style>
  <w:style w:type="paragraph" w:styleId="Nagwek7">
    <w:name w:val="heading 7"/>
    <w:basedOn w:val="Normalny"/>
    <w:next w:val="Normalny"/>
    <w:link w:val="Nagwek7Znak"/>
    <w:semiHidden/>
    <w:unhideWhenUsed/>
    <w:qFormat/>
    <w:rsid w:val="00F665DB"/>
    <w:pPr>
      <w:keepNext/>
      <w:numPr>
        <w:ilvl w:val="6"/>
        <w:numId w:val="1"/>
      </w:numPr>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65DB"/>
    <w:rPr>
      <w:rFonts w:ascii="Times New Roman" w:eastAsia="Times New Roman" w:hAnsi="Times New Roman" w:cs="Times New Roman"/>
      <w:b/>
      <w:bCs/>
      <w:sz w:val="24"/>
      <w:szCs w:val="24"/>
      <w:lang w:eastAsia="zh-CN"/>
    </w:rPr>
  </w:style>
  <w:style w:type="character" w:customStyle="1" w:styleId="Nagwek2Znak">
    <w:name w:val="Nagłówek 2 Znak"/>
    <w:aliases w:val="Nagłówek 2 Znak Znak Znak Znak,Nagłówek 2 Znak Znak Znak1"/>
    <w:basedOn w:val="Domylnaczcionkaakapitu"/>
    <w:link w:val="Nagwek2"/>
    <w:semiHidden/>
    <w:rsid w:val="00F665DB"/>
    <w:rPr>
      <w:rFonts w:ascii="Arial Black" w:eastAsia="Times New Roman" w:hAnsi="Arial Black" w:cs="Arial Black"/>
      <w:sz w:val="28"/>
      <w:szCs w:val="24"/>
      <w:lang w:eastAsia="zh-CN"/>
    </w:rPr>
  </w:style>
  <w:style w:type="character" w:customStyle="1" w:styleId="Nagwek6Znak">
    <w:name w:val="Nagłówek 6 Znak"/>
    <w:basedOn w:val="Domylnaczcionkaakapitu"/>
    <w:link w:val="Nagwek6"/>
    <w:semiHidden/>
    <w:rsid w:val="00F665DB"/>
    <w:rPr>
      <w:rFonts w:ascii="Times New Roman" w:eastAsia="Times New Roman" w:hAnsi="Times New Roman" w:cs="Times New Roman"/>
      <w:b/>
      <w:bCs/>
      <w:lang w:eastAsia="zh-CN"/>
    </w:rPr>
  </w:style>
  <w:style w:type="character" w:customStyle="1" w:styleId="Nagwek3Znak">
    <w:name w:val="Nagłówek 3 Znak"/>
    <w:aliases w:val="Podpodrozdział Znak"/>
    <w:basedOn w:val="Domylnaczcionkaakapitu"/>
    <w:link w:val="Nagwek3"/>
    <w:rsid w:val="00F665DB"/>
    <w:rPr>
      <w:rFonts w:ascii="Times New Roman" w:eastAsia="Times New Roman" w:hAnsi="Times New Roman" w:cs="Times New Roman"/>
      <w:b/>
      <w:bCs/>
      <w:sz w:val="32"/>
      <w:szCs w:val="24"/>
      <w:lang w:eastAsia="zh-CN"/>
    </w:rPr>
  </w:style>
  <w:style w:type="character" w:customStyle="1" w:styleId="Nagwek4Znak">
    <w:name w:val="Nagłówek 4 Znak"/>
    <w:basedOn w:val="Domylnaczcionkaakapitu"/>
    <w:link w:val="Nagwek4"/>
    <w:semiHidden/>
    <w:rsid w:val="00F665DB"/>
    <w:rPr>
      <w:rFonts w:ascii="Times New Roman" w:eastAsia="Times New Roman" w:hAnsi="Times New Roman" w:cs="Times New Roman"/>
      <w:b/>
      <w:bCs/>
      <w:sz w:val="28"/>
      <w:szCs w:val="24"/>
      <w:lang w:eastAsia="zh-CN"/>
    </w:rPr>
  </w:style>
  <w:style w:type="character" w:customStyle="1" w:styleId="Nagwek5Znak">
    <w:name w:val="Nagłówek 5 Znak"/>
    <w:basedOn w:val="Domylnaczcionkaakapitu"/>
    <w:link w:val="Nagwek5"/>
    <w:semiHidden/>
    <w:rsid w:val="00F665DB"/>
    <w:rPr>
      <w:rFonts w:ascii="Times New Roman" w:eastAsia="Times New Roman" w:hAnsi="Times New Roman" w:cs="Times New Roman"/>
      <w:sz w:val="24"/>
      <w:szCs w:val="24"/>
      <w:u w:val="single"/>
      <w:lang w:eastAsia="zh-CN"/>
    </w:rPr>
  </w:style>
  <w:style w:type="character" w:customStyle="1" w:styleId="Nagwek7Znak">
    <w:name w:val="Nagłówek 7 Znak"/>
    <w:basedOn w:val="Domylnaczcionkaakapitu"/>
    <w:link w:val="Nagwek7"/>
    <w:semiHidden/>
    <w:rsid w:val="00F665DB"/>
    <w:rPr>
      <w:rFonts w:ascii="Times New Roman" w:eastAsia="Times New Roman" w:hAnsi="Times New Roman" w:cs="Times New Roman"/>
      <w:b/>
      <w:bCs/>
      <w:sz w:val="24"/>
      <w:szCs w:val="24"/>
      <w:lang w:eastAsia="zh-CN"/>
    </w:rPr>
  </w:style>
  <w:style w:type="character" w:styleId="Hipercze">
    <w:name w:val="Hyperlink"/>
    <w:uiPriority w:val="99"/>
    <w:unhideWhenUsed/>
    <w:rsid w:val="00F665DB"/>
    <w:rPr>
      <w:color w:val="0000FF"/>
      <w:u w:val="single"/>
    </w:rPr>
  </w:style>
  <w:style w:type="paragraph" w:styleId="Tekstprzypisudolnego">
    <w:name w:val="footnote text"/>
    <w:basedOn w:val="Normalny"/>
    <w:link w:val="TekstprzypisudolnegoZnak"/>
    <w:uiPriority w:val="99"/>
    <w:semiHidden/>
    <w:unhideWhenUsed/>
    <w:rsid w:val="00F665DB"/>
    <w:rPr>
      <w:sz w:val="20"/>
      <w:szCs w:val="20"/>
    </w:rPr>
  </w:style>
  <w:style w:type="character" w:customStyle="1" w:styleId="TekstprzypisudolnegoZnak">
    <w:name w:val="Tekst przypisu dolnego Znak"/>
    <w:basedOn w:val="Domylnaczcionkaakapitu"/>
    <w:link w:val="Tekstprzypisudolnego"/>
    <w:uiPriority w:val="99"/>
    <w:semiHidden/>
    <w:rsid w:val="00F665DB"/>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F665DB"/>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iPriority w:val="99"/>
    <w:unhideWhenUsed/>
    <w:rsid w:val="00F665DB"/>
    <w:rPr>
      <w:sz w:val="20"/>
      <w:szCs w:val="20"/>
    </w:rPr>
  </w:style>
  <w:style w:type="paragraph" w:styleId="Nagwek">
    <w:name w:val="header"/>
    <w:aliases w:val="Znak Znak"/>
    <w:basedOn w:val="Normalny"/>
    <w:link w:val="NagwekZnak"/>
    <w:unhideWhenUsed/>
    <w:rsid w:val="00F665DB"/>
    <w:pPr>
      <w:tabs>
        <w:tab w:val="center" w:pos="4536"/>
        <w:tab w:val="right" w:pos="9072"/>
      </w:tabs>
    </w:pPr>
  </w:style>
  <w:style w:type="character" w:customStyle="1" w:styleId="NagwekZnak">
    <w:name w:val="Nagłówek Znak"/>
    <w:aliases w:val="Znak Znak Znak"/>
    <w:basedOn w:val="Domylnaczcionkaakapitu"/>
    <w:link w:val="Nagwek"/>
    <w:rsid w:val="00F665D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665DB"/>
    <w:pPr>
      <w:tabs>
        <w:tab w:val="center" w:pos="4536"/>
        <w:tab w:val="right" w:pos="9072"/>
      </w:tabs>
    </w:pPr>
  </w:style>
  <w:style w:type="character" w:customStyle="1" w:styleId="StopkaZnak">
    <w:name w:val="Stopka Znak"/>
    <w:basedOn w:val="Domylnaczcionkaakapitu"/>
    <w:link w:val="Stopka"/>
    <w:uiPriority w:val="99"/>
    <w:rsid w:val="00F665DB"/>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F665DB"/>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semiHidden/>
    <w:unhideWhenUsed/>
    <w:rsid w:val="00F665DB"/>
    <w:rPr>
      <w:sz w:val="20"/>
      <w:szCs w:val="20"/>
    </w:rPr>
  </w:style>
  <w:style w:type="paragraph" w:styleId="Tekstpodstawowy">
    <w:name w:val="Body Text"/>
    <w:basedOn w:val="Normalny"/>
    <w:link w:val="TekstpodstawowyZnak"/>
    <w:unhideWhenUsed/>
    <w:rsid w:val="00F665DB"/>
    <w:rPr>
      <w:b/>
      <w:bCs/>
    </w:rPr>
  </w:style>
  <w:style w:type="character" w:customStyle="1" w:styleId="TekstpodstawowyZnak">
    <w:name w:val="Tekst podstawowy Znak"/>
    <w:basedOn w:val="Domylnaczcionkaakapitu"/>
    <w:link w:val="Tekstpodstawowy"/>
    <w:rsid w:val="00F665DB"/>
    <w:rPr>
      <w:rFonts w:ascii="Times New Roman" w:eastAsia="Times New Roman" w:hAnsi="Times New Roman" w:cs="Times New Roman"/>
      <w:b/>
      <w:bCs/>
      <w:sz w:val="24"/>
      <w:szCs w:val="24"/>
      <w:lang w:eastAsia="zh-CN"/>
    </w:rPr>
  </w:style>
  <w:style w:type="paragraph" w:styleId="Lista">
    <w:name w:val="List"/>
    <w:basedOn w:val="Tekstpodstawowy"/>
    <w:semiHidden/>
    <w:unhideWhenUsed/>
    <w:rsid w:val="00F665DB"/>
    <w:rPr>
      <w:rFonts w:cs="FreeSans"/>
    </w:rPr>
  </w:style>
  <w:style w:type="paragraph" w:styleId="Tekstpodstawowywcity">
    <w:name w:val="Body Text Indent"/>
    <w:basedOn w:val="Normalny"/>
    <w:link w:val="TekstpodstawowywcityZnak"/>
    <w:semiHidden/>
    <w:unhideWhenUsed/>
    <w:rsid w:val="00F665DB"/>
    <w:pPr>
      <w:spacing w:after="120"/>
      <w:ind w:left="283"/>
    </w:pPr>
  </w:style>
  <w:style w:type="character" w:customStyle="1" w:styleId="TekstpodstawowywcityZnak">
    <w:name w:val="Tekst podstawowy wcięty Znak"/>
    <w:basedOn w:val="Domylnaczcionkaakapitu"/>
    <w:link w:val="Tekstpodstawowywcity"/>
    <w:semiHidden/>
    <w:rsid w:val="00F665DB"/>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F665DB"/>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F665DB"/>
    <w:pPr>
      <w:spacing w:after="120" w:line="480" w:lineRule="auto"/>
      <w:ind w:left="283"/>
    </w:pPr>
  </w:style>
  <w:style w:type="paragraph" w:styleId="Tekstdymka">
    <w:name w:val="Balloon Text"/>
    <w:basedOn w:val="Normalny"/>
    <w:link w:val="TekstdymkaZnak"/>
    <w:unhideWhenUsed/>
    <w:rsid w:val="00F665DB"/>
    <w:rPr>
      <w:rFonts w:ascii="Tahoma" w:hAnsi="Tahoma" w:cs="Tahoma"/>
      <w:sz w:val="16"/>
      <w:szCs w:val="16"/>
    </w:rPr>
  </w:style>
  <w:style w:type="character" w:customStyle="1" w:styleId="TekstdymkaZnak">
    <w:name w:val="Tekst dymka Znak"/>
    <w:basedOn w:val="Domylnaczcionkaakapitu"/>
    <w:link w:val="Tekstdymka"/>
    <w:rsid w:val="00F665DB"/>
    <w:rPr>
      <w:rFonts w:ascii="Tahoma" w:eastAsia="Times New Roman" w:hAnsi="Tahoma" w:cs="Tahoma"/>
      <w:sz w:val="16"/>
      <w:szCs w:val="16"/>
      <w:lang w:eastAsia="zh-CN"/>
    </w:rPr>
  </w:style>
  <w:style w:type="paragraph" w:styleId="Bezodstpw">
    <w:name w:val="No Spacing"/>
    <w:uiPriority w:val="1"/>
    <w:qFormat/>
    <w:rsid w:val="00F665DB"/>
    <w:pPr>
      <w:suppressAutoHyphens/>
      <w:spacing w:after="0" w:line="240" w:lineRule="auto"/>
    </w:pPr>
    <w:rPr>
      <w:rFonts w:ascii="Calibri" w:eastAsia="Calibri" w:hAnsi="Calibri" w:cs="Calibri"/>
      <w:lang w:eastAsia="zh-CN"/>
    </w:rPr>
  </w:style>
  <w:style w:type="paragraph" w:styleId="Akapitzlist">
    <w:name w:val="List Paragraph"/>
    <w:basedOn w:val="Normalny"/>
    <w:link w:val="AkapitzlistZnak"/>
    <w:uiPriority w:val="34"/>
    <w:qFormat/>
    <w:rsid w:val="00F665DB"/>
    <w:pPr>
      <w:widowControl w:val="0"/>
      <w:ind w:left="720"/>
      <w:contextualSpacing/>
    </w:pPr>
    <w:rPr>
      <w:rFonts w:eastAsia="Lucida Sans Unicode"/>
      <w:kern w:val="2"/>
    </w:rPr>
  </w:style>
  <w:style w:type="paragraph" w:customStyle="1" w:styleId="Nagwek10">
    <w:name w:val="Nagłówek1"/>
    <w:basedOn w:val="Normalny"/>
    <w:next w:val="Tekstpodstawowy"/>
    <w:rsid w:val="00F665DB"/>
    <w:pPr>
      <w:jc w:val="center"/>
    </w:pPr>
    <w:rPr>
      <w:b/>
      <w:i/>
      <w:sz w:val="48"/>
      <w:szCs w:val="20"/>
    </w:rPr>
  </w:style>
  <w:style w:type="paragraph" w:customStyle="1" w:styleId="Indeks">
    <w:name w:val="Indeks"/>
    <w:basedOn w:val="Normalny"/>
    <w:rsid w:val="00F665DB"/>
    <w:pPr>
      <w:suppressLineNumbers/>
    </w:pPr>
    <w:rPr>
      <w:rFonts w:cs="FreeSans"/>
    </w:rPr>
  </w:style>
  <w:style w:type="paragraph" w:customStyle="1" w:styleId="Tekstpodstawowy22">
    <w:name w:val="Tekst podstawowy 22"/>
    <w:basedOn w:val="Normalny"/>
    <w:rsid w:val="00F665DB"/>
    <w:rPr>
      <w:u w:val="single"/>
    </w:rPr>
  </w:style>
  <w:style w:type="paragraph" w:customStyle="1" w:styleId="Tekstpodstawowy31">
    <w:name w:val="Tekst podstawowy 31"/>
    <w:basedOn w:val="Normalny"/>
    <w:rsid w:val="00F665DB"/>
    <w:pPr>
      <w:spacing w:after="120"/>
    </w:pPr>
    <w:rPr>
      <w:sz w:val="16"/>
      <w:szCs w:val="16"/>
    </w:rPr>
  </w:style>
  <w:style w:type="paragraph" w:customStyle="1" w:styleId="zbyszek">
    <w:name w:val="zbyszek"/>
    <w:basedOn w:val="Normalny"/>
    <w:rsid w:val="00F665DB"/>
    <w:pPr>
      <w:spacing w:line="360" w:lineRule="auto"/>
      <w:jc w:val="both"/>
    </w:pPr>
    <w:rPr>
      <w:rFonts w:ascii="Courier New" w:hAnsi="Courier New" w:cs="Courier New"/>
    </w:rPr>
  </w:style>
  <w:style w:type="paragraph" w:customStyle="1" w:styleId="siwz1">
    <w:name w:val="siwz_1"/>
    <w:basedOn w:val="Nagwek"/>
    <w:rsid w:val="00F665DB"/>
    <w:pPr>
      <w:numPr>
        <w:numId w:val="2"/>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F665DB"/>
    <w:rPr>
      <w:sz w:val="20"/>
      <w:szCs w:val="20"/>
    </w:rPr>
  </w:style>
  <w:style w:type="paragraph" w:customStyle="1" w:styleId="Tekstpodstawowy21">
    <w:name w:val="Tekst podstawowy 21"/>
    <w:basedOn w:val="Normalny"/>
    <w:rsid w:val="00F665DB"/>
    <w:rPr>
      <w:u w:val="single"/>
    </w:rPr>
  </w:style>
  <w:style w:type="paragraph" w:customStyle="1" w:styleId="Zawartotabeli">
    <w:name w:val="Zawartość tabeli"/>
    <w:basedOn w:val="Normalny"/>
    <w:rsid w:val="00F665DB"/>
    <w:pPr>
      <w:suppressLineNumbers/>
    </w:pPr>
  </w:style>
  <w:style w:type="paragraph" w:customStyle="1" w:styleId="Nagwektabeli">
    <w:name w:val="Nagłówek tabeli"/>
    <w:basedOn w:val="Zawartotabeli"/>
    <w:rsid w:val="00F665DB"/>
    <w:pPr>
      <w:jc w:val="center"/>
    </w:pPr>
    <w:rPr>
      <w:b/>
      <w:bCs/>
    </w:rPr>
  </w:style>
  <w:style w:type="paragraph" w:customStyle="1" w:styleId="Default">
    <w:name w:val="Default"/>
    <w:rsid w:val="00F665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wstpniesformatowany">
    <w:name w:val="Tekst wstępnie sformatowany"/>
    <w:basedOn w:val="Normalny"/>
    <w:rsid w:val="00F665DB"/>
    <w:pPr>
      <w:widowControl w:val="0"/>
    </w:pPr>
    <w:rPr>
      <w:rFonts w:ascii="Courier New" w:hAnsi="Courier New" w:cs="Courier New"/>
      <w:kern w:val="2"/>
      <w:sz w:val="20"/>
      <w:szCs w:val="20"/>
      <w:lang w:eastAsia="pl-PL"/>
    </w:rPr>
  </w:style>
  <w:style w:type="character" w:customStyle="1" w:styleId="WW8Num1z0">
    <w:name w:val="WW8Num1z0"/>
    <w:rsid w:val="00F665DB"/>
    <w:rPr>
      <w:b/>
      <w:bCs/>
      <w:color w:val="000000"/>
      <w:sz w:val="28"/>
    </w:rPr>
  </w:style>
  <w:style w:type="character" w:customStyle="1" w:styleId="WW8Num1z1">
    <w:name w:val="WW8Num1z1"/>
    <w:rsid w:val="00F665DB"/>
    <w:rPr>
      <w:rFonts w:ascii="Calibri" w:eastAsia="Calibri" w:hAnsi="Calibri" w:hint="default"/>
      <w:b/>
      <w:bCs w:val="0"/>
      <w:color w:val="000000"/>
      <w:sz w:val="22"/>
      <w:szCs w:val="22"/>
      <w:lang w:eastAsia="ar-SA"/>
    </w:rPr>
  </w:style>
  <w:style w:type="character" w:customStyle="1" w:styleId="WW8Num1z2">
    <w:name w:val="WW8Num1z2"/>
    <w:rsid w:val="00F665DB"/>
  </w:style>
  <w:style w:type="character" w:customStyle="1" w:styleId="WW8Num1z3">
    <w:name w:val="WW8Num1z3"/>
    <w:rsid w:val="00F665DB"/>
  </w:style>
  <w:style w:type="character" w:customStyle="1" w:styleId="WW8Num1z4">
    <w:name w:val="WW8Num1z4"/>
    <w:rsid w:val="00F665DB"/>
  </w:style>
  <w:style w:type="character" w:customStyle="1" w:styleId="WW8Num1z5">
    <w:name w:val="WW8Num1z5"/>
    <w:rsid w:val="00F665DB"/>
  </w:style>
  <w:style w:type="character" w:customStyle="1" w:styleId="WW8Num1z6">
    <w:name w:val="WW8Num1z6"/>
    <w:rsid w:val="00F665DB"/>
  </w:style>
  <w:style w:type="character" w:customStyle="1" w:styleId="WW8Num1z7">
    <w:name w:val="WW8Num1z7"/>
    <w:rsid w:val="00F665DB"/>
  </w:style>
  <w:style w:type="character" w:customStyle="1" w:styleId="WW8Num1z8">
    <w:name w:val="WW8Num1z8"/>
    <w:rsid w:val="00F665DB"/>
  </w:style>
  <w:style w:type="character" w:customStyle="1" w:styleId="WW8Num2z0">
    <w:name w:val="WW8Num2z0"/>
    <w:rsid w:val="00F665DB"/>
    <w:rPr>
      <w:rFonts w:ascii="Times New Roman" w:hAnsi="Times New Roman" w:cs="Times New Roman" w:hint="default"/>
      <w:b w:val="0"/>
      <w:bCs w:val="0"/>
    </w:rPr>
  </w:style>
  <w:style w:type="character" w:customStyle="1" w:styleId="WW8Num3z0">
    <w:name w:val="WW8Num3z0"/>
    <w:rsid w:val="00F665DB"/>
    <w:rPr>
      <w:color w:val="000000"/>
      <w:sz w:val="24"/>
    </w:rPr>
  </w:style>
  <w:style w:type="character" w:customStyle="1" w:styleId="WW8Num4z0">
    <w:name w:val="WW8Num4z0"/>
    <w:rsid w:val="00F665DB"/>
  </w:style>
  <w:style w:type="character" w:customStyle="1" w:styleId="WW8Num5z0">
    <w:name w:val="WW8Num5z0"/>
    <w:rsid w:val="00F665DB"/>
  </w:style>
  <w:style w:type="character" w:customStyle="1" w:styleId="WW8Num6z0">
    <w:name w:val="WW8Num6z0"/>
    <w:rsid w:val="00F665DB"/>
    <w:rPr>
      <w:b w:val="0"/>
      <w:bCs w:val="0"/>
    </w:rPr>
  </w:style>
  <w:style w:type="character" w:customStyle="1" w:styleId="WW8Num7z0">
    <w:name w:val="WW8Num7z0"/>
    <w:rsid w:val="00F665DB"/>
  </w:style>
  <w:style w:type="character" w:customStyle="1" w:styleId="WW8Num8z0">
    <w:name w:val="WW8Num8z0"/>
    <w:rsid w:val="00F665DB"/>
    <w:rPr>
      <w:b/>
      <w:bCs w:val="0"/>
    </w:rPr>
  </w:style>
  <w:style w:type="character" w:customStyle="1" w:styleId="WW8Num9z0">
    <w:name w:val="WW8Num9z0"/>
    <w:rsid w:val="00F665DB"/>
    <w:rPr>
      <w:color w:val="000000"/>
    </w:rPr>
  </w:style>
  <w:style w:type="character" w:customStyle="1" w:styleId="WW8Num10z0">
    <w:name w:val="WW8Num10z0"/>
    <w:rsid w:val="00F665DB"/>
    <w:rPr>
      <w:color w:val="000000"/>
    </w:rPr>
  </w:style>
  <w:style w:type="character" w:customStyle="1" w:styleId="WW8Num10z1">
    <w:name w:val="WW8Num10z1"/>
    <w:rsid w:val="00F665DB"/>
  </w:style>
  <w:style w:type="character" w:customStyle="1" w:styleId="WW8Num10z2">
    <w:name w:val="WW8Num10z2"/>
    <w:rsid w:val="00F665DB"/>
  </w:style>
  <w:style w:type="character" w:customStyle="1" w:styleId="WW8Num10z3">
    <w:name w:val="WW8Num10z3"/>
    <w:rsid w:val="00F665DB"/>
  </w:style>
  <w:style w:type="character" w:customStyle="1" w:styleId="WW8Num10z4">
    <w:name w:val="WW8Num10z4"/>
    <w:rsid w:val="00F665DB"/>
  </w:style>
  <w:style w:type="character" w:customStyle="1" w:styleId="WW8Num10z5">
    <w:name w:val="WW8Num10z5"/>
    <w:rsid w:val="00F665DB"/>
  </w:style>
  <w:style w:type="character" w:customStyle="1" w:styleId="WW8Num10z6">
    <w:name w:val="WW8Num10z6"/>
    <w:rsid w:val="00F665DB"/>
  </w:style>
  <w:style w:type="character" w:customStyle="1" w:styleId="WW8Num10z7">
    <w:name w:val="WW8Num10z7"/>
    <w:rsid w:val="00F665DB"/>
  </w:style>
  <w:style w:type="character" w:customStyle="1" w:styleId="WW8Num10z8">
    <w:name w:val="WW8Num10z8"/>
    <w:rsid w:val="00F665DB"/>
  </w:style>
  <w:style w:type="character" w:customStyle="1" w:styleId="WW8Num11z0">
    <w:name w:val="WW8Num11z0"/>
    <w:rsid w:val="00F665DB"/>
    <w:rPr>
      <w:color w:val="000000"/>
      <w:sz w:val="24"/>
    </w:rPr>
  </w:style>
  <w:style w:type="character" w:customStyle="1" w:styleId="WW8Num11z1">
    <w:name w:val="WW8Num11z1"/>
    <w:rsid w:val="00F665DB"/>
    <w:rPr>
      <w:rFonts w:ascii="Times New Roman" w:eastAsia="Times New Roman" w:hAnsi="Times New Roman" w:cs="Times New Roman" w:hint="default"/>
    </w:rPr>
  </w:style>
  <w:style w:type="character" w:customStyle="1" w:styleId="WW8Num11z2">
    <w:name w:val="WW8Num11z2"/>
    <w:rsid w:val="00F665DB"/>
  </w:style>
  <w:style w:type="character" w:customStyle="1" w:styleId="WW8Num11z3">
    <w:name w:val="WW8Num11z3"/>
    <w:rsid w:val="00F665DB"/>
  </w:style>
  <w:style w:type="character" w:customStyle="1" w:styleId="WW8Num11z4">
    <w:name w:val="WW8Num11z4"/>
    <w:rsid w:val="00F665DB"/>
  </w:style>
  <w:style w:type="character" w:customStyle="1" w:styleId="WW8Num11z5">
    <w:name w:val="WW8Num11z5"/>
    <w:rsid w:val="00F665DB"/>
  </w:style>
  <w:style w:type="character" w:customStyle="1" w:styleId="WW8Num11z6">
    <w:name w:val="WW8Num11z6"/>
    <w:rsid w:val="00F665DB"/>
  </w:style>
  <w:style w:type="character" w:customStyle="1" w:styleId="WW8Num11z7">
    <w:name w:val="WW8Num11z7"/>
    <w:rsid w:val="00F665DB"/>
  </w:style>
  <w:style w:type="character" w:customStyle="1" w:styleId="WW8Num11z8">
    <w:name w:val="WW8Num11z8"/>
    <w:rsid w:val="00F665DB"/>
  </w:style>
  <w:style w:type="character" w:customStyle="1" w:styleId="WW8Num12z0">
    <w:name w:val="WW8Num12z0"/>
    <w:rsid w:val="00F665DB"/>
    <w:rPr>
      <w:rFonts w:ascii="Wingdings" w:hAnsi="Wingdings" w:cs="Wingdings" w:hint="default"/>
      <w:sz w:val="16"/>
    </w:rPr>
  </w:style>
  <w:style w:type="character" w:customStyle="1" w:styleId="WW8Num12z1">
    <w:name w:val="WW8Num12z1"/>
    <w:rsid w:val="00F665DB"/>
  </w:style>
  <w:style w:type="character" w:customStyle="1" w:styleId="WW8Num12z2">
    <w:name w:val="WW8Num12z2"/>
    <w:rsid w:val="00F665DB"/>
  </w:style>
  <w:style w:type="character" w:customStyle="1" w:styleId="WW8Num12z3">
    <w:name w:val="WW8Num12z3"/>
    <w:rsid w:val="00F665DB"/>
  </w:style>
  <w:style w:type="character" w:customStyle="1" w:styleId="WW8Num12z4">
    <w:name w:val="WW8Num12z4"/>
    <w:rsid w:val="00F665DB"/>
  </w:style>
  <w:style w:type="character" w:customStyle="1" w:styleId="WW8Num12z5">
    <w:name w:val="WW8Num12z5"/>
    <w:rsid w:val="00F665DB"/>
  </w:style>
  <w:style w:type="character" w:customStyle="1" w:styleId="WW8Num12z6">
    <w:name w:val="WW8Num12z6"/>
    <w:rsid w:val="00F665DB"/>
  </w:style>
  <w:style w:type="character" w:customStyle="1" w:styleId="WW8Num12z7">
    <w:name w:val="WW8Num12z7"/>
    <w:rsid w:val="00F665DB"/>
  </w:style>
  <w:style w:type="character" w:customStyle="1" w:styleId="WW8Num12z8">
    <w:name w:val="WW8Num12z8"/>
    <w:rsid w:val="00F665DB"/>
  </w:style>
  <w:style w:type="character" w:customStyle="1" w:styleId="WW8Num13z0">
    <w:name w:val="WW8Num13z0"/>
    <w:rsid w:val="00F665DB"/>
    <w:rPr>
      <w:bCs/>
    </w:rPr>
  </w:style>
  <w:style w:type="character" w:customStyle="1" w:styleId="WW8Num13z1">
    <w:name w:val="WW8Num13z1"/>
    <w:rsid w:val="00F665DB"/>
  </w:style>
  <w:style w:type="character" w:customStyle="1" w:styleId="WW8Num13z2">
    <w:name w:val="WW8Num13z2"/>
    <w:rsid w:val="00F665DB"/>
  </w:style>
  <w:style w:type="character" w:customStyle="1" w:styleId="WW8Num13z3">
    <w:name w:val="WW8Num13z3"/>
    <w:rsid w:val="00F665DB"/>
  </w:style>
  <w:style w:type="character" w:customStyle="1" w:styleId="WW8Num13z4">
    <w:name w:val="WW8Num13z4"/>
    <w:rsid w:val="00F665DB"/>
  </w:style>
  <w:style w:type="character" w:customStyle="1" w:styleId="WW8Num13z5">
    <w:name w:val="WW8Num13z5"/>
    <w:rsid w:val="00F665DB"/>
  </w:style>
  <w:style w:type="character" w:customStyle="1" w:styleId="WW8Num13z6">
    <w:name w:val="WW8Num13z6"/>
    <w:rsid w:val="00F665DB"/>
  </w:style>
  <w:style w:type="character" w:customStyle="1" w:styleId="WW8Num13z7">
    <w:name w:val="WW8Num13z7"/>
    <w:rsid w:val="00F665DB"/>
  </w:style>
  <w:style w:type="character" w:customStyle="1" w:styleId="WW8Num13z8">
    <w:name w:val="WW8Num13z8"/>
    <w:rsid w:val="00F665DB"/>
  </w:style>
  <w:style w:type="character" w:customStyle="1" w:styleId="WW8Num14z0">
    <w:name w:val="WW8Num14z0"/>
    <w:rsid w:val="00F665DB"/>
  </w:style>
  <w:style w:type="character" w:customStyle="1" w:styleId="WW8Num14z1">
    <w:name w:val="WW8Num14z1"/>
    <w:rsid w:val="00F665DB"/>
    <w:rPr>
      <w:rFonts w:ascii="Lucida Sans Unicode" w:eastAsia="Lucida Sans Unicode" w:hAnsi="Lucida Sans Unicode" w:cs="Lucida Sans Unicode" w:hint="default"/>
      <w:kern w:val="2"/>
      <w:lang w:eastAsia="ar-SA"/>
    </w:rPr>
  </w:style>
  <w:style w:type="character" w:customStyle="1" w:styleId="WW8Num14z2">
    <w:name w:val="WW8Num14z2"/>
    <w:rsid w:val="00F665DB"/>
  </w:style>
  <w:style w:type="character" w:customStyle="1" w:styleId="WW8Num14z3">
    <w:name w:val="WW8Num14z3"/>
    <w:rsid w:val="00F665DB"/>
  </w:style>
  <w:style w:type="character" w:customStyle="1" w:styleId="WW8Num14z4">
    <w:name w:val="WW8Num14z4"/>
    <w:rsid w:val="00F665DB"/>
  </w:style>
  <w:style w:type="character" w:customStyle="1" w:styleId="WW8Num14z5">
    <w:name w:val="WW8Num14z5"/>
    <w:rsid w:val="00F665DB"/>
  </w:style>
  <w:style w:type="character" w:customStyle="1" w:styleId="WW8Num14z6">
    <w:name w:val="WW8Num14z6"/>
    <w:rsid w:val="00F665DB"/>
  </w:style>
  <w:style w:type="character" w:customStyle="1" w:styleId="WW8Num14z7">
    <w:name w:val="WW8Num14z7"/>
    <w:rsid w:val="00F665DB"/>
  </w:style>
  <w:style w:type="character" w:customStyle="1" w:styleId="WW8Num14z8">
    <w:name w:val="WW8Num14z8"/>
    <w:rsid w:val="00F665DB"/>
  </w:style>
  <w:style w:type="character" w:customStyle="1" w:styleId="WW8Num15z0">
    <w:name w:val="WW8Num15z0"/>
    <w:rsid w:val="00F665DB"/>
  </w:style>
  <w:style w:type="character" w:customStyle="1" w:styleId="WW8Num15z1">
    <w:name w:val="WW8Num15z1"/>
    <w:rsid w:val="00F665DB"/>
  </w:style>
  <w:style w:type="character" w:customStyle="1" w:styleId="WW8Num15z2">
    <w:name w:val="WW8Num15z2"/>
    <w:rsid w:val="00F665DB"/>
  </w:style>
  <w:style w:type="character" w:customStyle="1" w:styleId="WW8Num15z3">
    <w:name w:val="WW8Num15z3"/>
    <w:rsid w:val="00F665DB"/>
  </w:style>
  <w:style w:type="character" w:customStyle="1" w:styleId="WW8Num15z4">
    <w:name w:val="WW8Num15z4"/>
    <w:rsid w:val="00F665DB"/>
  </w:style>
  <w:style w:type="character" w:customStyle="1" w:styleId="WW8Num15z5">
    <w:name w:val="WW8Num15z5"/>
    <w:rsid w:val="00F665DB"/>
  </w:style>
  <w:style w:type="character" w:customStyle="1" w:styleId="WW8Num15z6">
    <w:name w:val="WW8Num15z6"/>
    <w:rsid w:val="00F665DB"/>
  </w:style>
  <w:style w:type="character" w:customStyle="1" w:styleId="WW8Num15z7">
    <w:name w:val="WW8Num15z7"/>
    <w:rsid w:val="00F665DB"/>
  </w:style>
  <w:style w:type="character" w:customStyle="1" w:styleId="WW8Num15z8">
    <w:name w:val="WW8Num15z8"/>
    <w:rsid w:val="00F665DB"/>
  </w:style>
  <w:style w:type="character" w:customStyle="1" w:styleId="WW8Num16z0">
    <w:name w:val="WW8Num16z0"/>
    <w:rsid w:val="00F665DB"/>
    <w:rPr>
      <w:rFonts w:ascii="Symbol" w:hAnsi="Symbol" w:cs="Symbol" w:hint="default"/>
      <w:color w:val="000000"/>
    </w:rPr>
  </w:style>
  <w:style w:type="character" w:customStyle="1" w:styleId="WW8Num16z1">
    <w:name w:val="WW8Num16z1"/>
    <w:rsid w:val="00F665DB"/>
    <w:rPr>
      <w:rFonts w:ascii="Courier New" w:hAnsi="Courier New" w:cs="Courier New" w:hint="default"/>
    </w:rPr>
  </w:style>
  <w:style w:type="character" w:customStyle="1" w:styleId="WW8Num16z2">
    <w:name w:val="WW8Num16z2"/>
    <w:rsid w:val="00F665DB"/>
    <w:rPr>
      <w:rFonts w:ascii="Wingdings" w:hAnsi="Wingdings" w:cs="Wingdings" w:hint="default"/>
    </w:rPr>
  </w:style>
  <w:style w:type="character" w:customStyle="1" w:styleId="WW8Num17z0">
    <w:name w:val="WW8Num17z0"/>
    <w:rsid w:val="00F665DB"/>
    <w:rPr>
      <w:b/>
      <w:bCs w:val="0"/>
      <w:color w:val="000000"/>
    </w:rPr>
  </w:style>
  <w:style w:type="character" w:customStyle="1" w:styleId="WW8Num17z1">
    <w:name w:val="WW8Num17z1"/>
    <w:rsid w:val="00F665DB"/>
  </w:style>
  <w:style w:type="character" w:customStyle="1" w:styleId="WW8Num17z2">
    <w:name w:val="WW8Num17z2"/>
    <w:rsid w:val="00F665DB"/>
  </w:style>
  <w:style w:type="character" w:customStyle="1" w:styleId="WW8Num17z3">
    <w:name w:val="WW8Num17z3"/>
    <w:rsid w:val="00F665DB"/>
  </w:style>
  <w:style w:type="character" w:customStyle="1" w:styleId="WW8Num17z4">
    <w:name w:val="WW8Num17z4"/>
    <w:rsid w:val="00F665DB"/>
  </w:style>
  <w:style w:type="character" w:customStyle="1" w:styleId="WW8Num17z5">
    <w:name w:val="WW8Num17z5"/>
    <w:rsid w:val="00F665DB"/>
  </w:style>
  <w:style w:type="character" w:customStyle="1" w:styleId="WW8Num17z6">
    <w:name w:val="WW8Num17z6"/>
    <w:rsid w:val="00F665DB"/>
  </w:style>
  <w:style w:type="character" w:customStyle="1" w:styleId="WW8Num17z7">
    <w:name w:val="WW8Num17z7"/>
    <w:rsid w:val="00F665DB"/>
  </w:style>
  <w:style w:type="character" w:customStyle="1" w:styleId="WW8Num17z8">
    <w:name w:val="WW8Num17z8"/>
    <w:rsid w:val="00F665DB"/>
  </w:style>
  <w:style w:type="character" w:customStyle="1" w:styleId="WW8Num18z0">
    <w:name w:val="WW8Num18z0"/>
    <w:rsid w:val="00F665DB"/>
    <w:rPr>
      <w:color w:val="auto"/>
    </w:rPr>
  </w:style>
  <w:style w:type="character" w:customStyle="1" w:styleId="WW8Num18z1">
    <w:name w:val="WW8Num18z1"/>
    <w:rsid w:val="00F665DB"/>
  </w:style>
  <w:style w:type="character" w:customStyle="1" w:styleId="WW8Num18z2">
    <w:name w:val="WW8Num18z2"/>
    <w:rsid w:val="00F665DB"/>
  </w:style>
  <w:style w:type="character" w:customStyle="1" w:styleId="WW8Num18z3">
    <w:name w:val="WW8Num18z3"/>
    <w:rsid w:val="00F665DB"/>
  </w:style>
  <w:style w:type="character" w:customStyle="1" w:styleId="WW8Num18z4">
    <w:name w:val="WW8Num18z4"/>
    <w:rsid w:val="00F665DB"/>
  </w:style>
  <w:style w:type="character" w:customStyle="1" w:styleId="WW8Num18z5">
    <w:name w:val="WW8Num18z5"/>
    <w:rsid w:val="00F665DB"/>
  </w:style>
  <w:style w:type="character" w:customStyle="1" w:styleId="WW8Num18z6">
    <w:name w:val="WW8Num18z6"/>
    <w:rsid w:val="00F665DB"/>
  </w:style>
  <w:style w:type="character" w:customStyle="1" w:styleId="WW8Num18z7">
    <w:name w:val="WW8Num18z7"/>
    <w:rsid w:val="00F665DB"/>
  </w:style>
  <w:style w:type="character" w:customStyle="1" w:styleId="WW8Num18z8">
    <w:name w:val="WW8Num18z8"/>
    <w:rsid w:val="00F665DB"/>
  </w:style>
  <w:style w:type="character" w:customStyle="1" w:styleId="WW8Num19z0">
    <w:name w:val="WW8Num19z0"/>
    <w:rsid w:val="00F665DB"/>
    <w:rPr>
      <w:rFonts w:ascii="Times New Roman" w:hAnsi="Times New Roman" w:cs="Times New Roman" w:hint="default"/>
    </w:rPr>
  </w:style>
  <w:style w:type="character" w:customStyle="1" w:styleId="WW8Num20z0">
    <w:name w:val="WW8Num20z0"/>
    <w:rsid w:val="00F665DB"/>
    <w:rPr>
      <w:b/>
      <w:bCs w:val="0"/>
    </w:rPr>
  </w:style>
  <w:style w:type="character" w:customStyle="1" w:styleId="WW8Num20z1">
    <w:name w:val="WW8Num20z1"/>
    <w:rsid w:val="00F665DB"/>
  </w:style>
  <w:style w:type="character" w:customStyle="1" w:styleId="WW8Num20z2">
    <w:name w:val="WW8Num20z2"/>
    <w:rsid w:val="00F665DB"/>
  </w:style>
  <w:style w:type="character" w:customStyle="1" w:styleId="WW8Num20z3">
    <w:name w:val="WW8Num20z3"/>
    <w:rsid w:val="00F665DB"/>
  </w:style>
  <w:style w:type="character" w:customStyle="1" w:styleId="WW8Num20z4">
    <w:name w:val="WW8Num20z4"/>
    <w:rsid w:val="00F665DB"/>
  </w:style>
  <w:style w:type="character" w:customStyle="1" w:styleId="WW8Num20z5">
    <w:name w:val="WW8Num20z5"/>
    <w:rsid w:val="00F665DB"/>
  </w:style>
  <w:style w:type="character" w:customStyle="1" w:styleId="WW8Num20z6">
    <w:name w:val="WW8Num20z6"/>
    <w:rsid w:val="00F665DB"/>
  </w:style>
  <w:style w:type="character" w:customStyle="1" w:styleId="WW8Num20z7">
    <w:name w:val="WW8Num20z7"/>
    <w:rsid w:val="00F665DB"/>
  </w:style>
  <w:style w:type="character" w:customStyle="1" w:styleId="WW8Num20z8">
    <w:name w:val="WW8Num20z8"/>
    <w:rsid w:val="00F665DB"/>
  </w:style>
  <w:style w:type="character" w:customStyle="1" w:styleId="WW8Num21z0">
    <w:name w:val="WW8Num21z0"/>
    <w:rsid w:val="00F665DB"/>
    <w:rPr>
      <w:strike w:val="0"/>
      <w:dstrike w:val="0"/>
      <w:color w:val="auto"/>
      <w:u w:val="none"/>
      <w:effect w:val="none"/>
    </w:rPr>
  </w:style>
  <w:style w:type="character" w:customStyle="1" w:styleId="WW8Num21z1">
    <w:name w:val="WW8Num21z1"/>
    <w:rsid w:val="00F665DB"/>
  </w:style>
  <w:style w:type="character" w:customStyle="1" w:styleId="WW8Num21z2">
    <w:name w:val="WW8Num21z2"/>
    <w:rsid w:val="00F665DB"/>
  </w:style>
  <w:style w:type="character" w:customStyle="1" w:styleId="WW8Num21z3">
    <w:name w:val="WW8Num21z3"/>
    <w:rsid w:val="00F665DB"/>
  </w:style>
  <w:style w:type="character" w:customStyle="1" w:styleId="WW8Num21z4">
    <w:name w:val="WW8Num21z4"/>
    <w:rsid w:val="00F665DB"/>
  </w:style>
  <w:style w:type="character" w:customStyle="1" w:styleId="WW8Num21z5">
    <w:name w:val="WW8Num21z5"/>
    <w:rsid w:val="00F665DB"/>
  </w:style>
  <w:style w:type="character" w:customStyle="1" w:styleId="WW8Num21z6">
    <w:name w:val="WW8Num21z6"/>
    <w:rsid w:val="00F665DB"/>
  </w:style>
  <w:style w:type="character" w:customStyle="1" w:styleId="WW8Num21z7">
    <w:name w:val="WW8Num21z7"/>
    <w:rsid w:val="00F665DB"/>
  </w:style>
  <w:style w:type="character" w:customStyle="1" w:styleId="WW8Num21z8">
    <w:name w:val="WW8Num21z8"/>
    <w:rsid w:val="00F665DB"/>
  </w:style>
  <w:style w:type="character" w:customStyle="1" w:styleId="WW8Num22z0">
    <w:name w:val="WW8Num22z0"/>
    <w:rsid w:val="00F665DB"/>
    <w:rPr>
      <w:sz w:val="24"/>
    </w:rPr>
  </w:style>
  <w:style w:type="character" w:customStyle="1" w:styleId="WW8Num22z1">
    <w:name w:val="WW8Num22z1"/>
    <w:rsid w:val="00F665DB"/>
    <w:rPr>
      <w:rFonts w:ascii="Times New Roman" w:eastAsia="Times New Roman" w:hAnsi="Times New Roman" w:cs="Times New Roman" w:hint="default"/>
    </w:rPr>
  </w:style>
  <w:style w:type="character" w:customStyle="1" w:styleId="WW8Num22z2">
    <w:name w:val="WW8Num22z2"/>
    <w:rsid w:val="00F665DB"/>
  </w:style>
  <w:style w:type="character" w:customStyle="1" w:styleId="WW8Num22z3">
    <w:name w:val="WW8Num22z3"/>
    <w:rsid w:val="00F665DB"/>
  </w:style>
  <w:style w:type="character" w:customStyle="1" w:styleId="WW8Num22z4">
    <w:name w:val="WW8Num22z4"/>
    <w:rsid w:val="00F665DB"/>
  </w:style>
  <w:style w:type="character" w:customStyle="1" w:styleId="WW8Num22z5">
    <w:name w:val="WW8Num22z5"/>
    <w:rsid w:val="00F665DB"/>
  </w:style>
  <w:style w:type="character" w:customStyle="1" w:styleId="WW8Num22z6">
    <w:name w:val="WW8Num22z6"/>
    <w:rsid w:val="00F665DB"/>
  </w:style>
  <w:style w:type="character" w:customStyle="1" w:styleId="WW8Num22z7">
    <w:name w:val="WW8Num22z7"/>
    <w:rsid w:val="00F665DB"/>
  </w:style>
  <w:style w:type="character" w:customStyle="1" w:styleId="WW8Num22z8">
    <w:name w:val="WW8Num22z8"/>
    <w:rsid w:val="00F665DB"/>
  </w:style>
  <w:style w:type="character" w:customStyle="1" w:styleId="WW8Num23z0">
    <w:name w:val="WW8Num23z0"/>
    <w:rsid w:val="00F665DB"/>
  </w:style>
  <w:style w:type="character" w:customStyle="1" w:styleId="WW8Num23z1">
    <w:name w:val="WW8Num23z1"/>
    <w:rsid w:val="00F665DB"/>
  </w:style>
  <w:style w:type="character" w:customStyle="1" w:styleId="WW8Num23z2">
    <w:name w:val="WW8Num23z2"/>
    <w:rsid w:val="00F665DB"/>
  </w:style>
  <w:style w:type="character" w:customStyle="1" w:styleId="WW8Num23z3">
    <w:name w:val="WW8Num23z3"/>
    <w:rsid w:val="00F665DB"/>
  </w:style>
  <w:style w:type="character" w:customStyle="1" w:styleId="WW8Num23z4">
    <w:name w:val="WW8Num23z4"/>
    <w:rsid w:val="00F665DB"/>
  </w:style>
  <w:style w:type="character" w:customStyle="1" w:styleId="WW8Num23z5">
    <w:name w:val="WW8Num23z5"/>
    <w:rsid w:val="00F665DB"/>
  </w:style>
  <w:style w:type="character" w:customStyle="1" w:styleId="WW8Num23z6">
    <w:name w:val="WW8Num23z6"/>
    <w:rsid w:val="00F665DB"/>
  </w:style>
  <w:style w:type="character" w:customStyle="1" w:styleId="WW8Num23z7">
    <w:name w:val="WW8Num23z7"/>
    <w:rsid w:val="00F665DB"/>
  </w:style>
  <w:style w:type="character" w:customStyle="1" w:styleId="WW8Num23z8">
    <w:name w:val="WW8Num23z8"/>
    <w:rsid w:val="00F665DB"/>
  </w:style>
  <w:style w:type="character" w:customStyle="1" w:styleId="WW8Num24z0">
    <w:name w:val="WW8Num24z0"/>
    <w:rsid w:val="00F665DB"/>
  </w:style>
  <w:style w:type="character" w:customStyle="1" w:styleId="WW8Num24z1">
    <w:name w:val="WW8Num24z1"/>
    <w:rsid w:val="00F665DB"/>
  </w:style>
  <w:style w:type="character" w:customStyle="1" w:styleId="WW8Num24z2">
    <w:name w:val="WW8Num24z2"/>
    <w:rsid w:val="00F665DB"/>
  </w:style>
  <w:style w:type="character" w:customStyle="1" w:styleId="WW8Num24z3">
    <w:name w:val="WW8Num24z3"/>
    <w:rsid w:val="00F665DB"/>
  </w:style>
  <w:style w:type="character" w:customStyle="1" w:styleId="WW8Num24z4">
    <w:name w:val="WW8Num24z4"/>
    <w:rsid w:val="00F665DB"/>
  </w:style>
  <w:style w:type="character" w:customStyle="1" w:styleId="WW8Num24z5">
    <w:name w:val="WW8Num24z5"/>
    <w:rsid w:val="00F665DB"/>
  </w:style>
  <w:style w:type="character" w:customStyle="1" w:styleId="WW8Num24z6">
    <w:name w:val="WW8Num24z6"/>
    <w:rsid w:val="00F665DB"/>
  </w:style>
  <w:style w:type="character" w:customStyle="1" w:styleId="WW8Num24z7">
    <w:name w:val="WW8Num24z7"/>
    <w:rsid w:val="00F665DB"/>
  </w:style>
  <w:style w:type="character" w:customStyle="1" w:styleId="WW8Num24z8">
    <w:name w:val="WW8Num24z8"/>
    <w:rsid w:val="00F665DB"/>
  </w:style>
  <w:style w:type="character" w:customStyle="1" w:styleId="WW8Num25z0">
    <w:name w:val="WW8Num25z0"/>
    <w:rsid w:val="00F665DB"/>
    <w:rPr>
      <w:color w:val="000000"/>
    </w:rPr>
  </w:style>
  <w:style w:type="character" w:customStyle="1" w:styleId="WW8Num25z1">
    <w:name w:val="WW8Num25z1"/>
    <w:rsid w:val="00F665DB"/>
  </w:style>
  <w:style w:type="character" w:customStyle="1" w:styleId="WW8Num25z2">
    <w:name w:val="WW8Num25z2"/>
    <w:rsid w:val="00F665DB"/>
  </w:style>
  <w:style w:type="character" w:customStyle="1" w:styleId="WW8Num25z3">
    <w:name w:val="WW8Num25z3"/>
    <w:rsid w:val="00F665DB"/>
  </w:style>
  <w:style w:type="character" w:customStyle="1" w:styleId="WW8Num25z4">
    <w:name w:val="WW8Num25z4"/>
    <w:rsid w:val="00F665DB"/>
  </w:style>
  <w:style w:type="character" w:customStyle="1" w:styleId="WW8Num25z5">
    <w:name w:val="WW8Num25z5"/>
    <w:rsid w:val="00F665DB"/>
  </w:style>
  <w:style w:type="character" w:customStyle="1" w:styleId="WW8Num25z6">
    <w:name w:val="WW8Num25z6"/>
    <w:rsid w:val="00F665DB"/>
  </w:style>
  <w:style w:type="character" w:customStyle="1" w:styleId="WW8Num25z7">
    <w:name w:val="WW8Num25z7"/>
    <w:rsid w:val="00F665DB"/>
  </w:style>
  <w:style w:type="character" w:customStyle="1" w:styleId="WW8Num25z8">
    <w:name w:val="WW8Num25z8"/>
    <w:rsid w:val="00F665DB"/>
  </w:style>
  <w:style w:type="character" w:customStyle="1" w:styleId="WW8Num26z0">
    <w:name w:val="WW8Num26z0"/>
    <w:rsid w:val="00F665DB"/>
    <w:rPr>
      <w:sz w:val="24"/>
    </w:rPr>
  </w:style>
  <w:style w:type="character" w:customStyle="1" w:styleId="WW8Num26z1">
    <w:name w:val="WW8Num26z1"/>
    <w:rsid w:val="00F665DB"/>
  </w:style>
  <w:style w:type="character" w:customStyle="1" w:styleId="WW8Num26z2">
    <w:name w:val="WW8Num26z2"/>
    <w:rsid w:val="00F665DB"/>
  </w:style>
  <w:style w:type="character" w:customStyle="1" w:styleId="WW8Num26z3">
    <w:name w:val="WW8Num26z3"/>
    <w:rsid w:val="00F665DB"/>
  </w:style>
  <w:style w:type="character" w:customStyle="1" w:styleId="WW8Num26z4">
    <w:name w:val="WW8Num26z4"/>
    <w:rsid w:val="00F665DB"/>
  </w:style>
  <w:style w:type="character" w:customStyle="1" w:styleId="WW8Num26z5">
    <w:name w:val="WW8Num26z5"/>
    <w:rsid w:val="00F665DB"/>
  </w:style>
  <w:style w:type="character" w:customStyle="1" w:styleId="WW8Num26z6">
    <w:name w:val="WW8Num26z6"/>
    <w:rsid w:val="00F665DB"/>
  </w:style>
  <w:style w:type="character" w:customStyle="1" w:styleId="WW8Num26z7">
    <w:name w:val="WW8Num26z7"/>
    <w:rsid w:val="00F665DB"/>
  </w:style>
  <w:style w:type="character" w:customStyle="1" w:styleId="WW8Num26z8">
    <w:name w:val="WW8Num26z8"/>
    <w:rsid w:val="00F665DB"/>
  </w:style>
  <w:style w:type="character" w:customStyle="1" w:styleId="WW8Num27z0">
    <w:name w:val="WW8Num27z0"/>
    <w:rsid w:val="00F665DB"/>
    <w:rPr>
      <w:b w:val="0"/>
      <w:bCs w:val="0"/>
      <w:strike w:val="0"/>
      <w:dstrike w:val="0"/>
      <w:u w:val="none"/>
      <w:effect w:val="none"/>
    </w:rPr>
  </w:style>
  <w:style w:type="character" w:customStyle="1" w:styleId="WW8Num27z1">
    <w:name w:val="WW8Num27z1"/>
    <w:rsid w:val="00F665DB"/>
  </w:style>
  <w:style w:type="character" w:customStyle="1" w:styleId="WW8Num27z2">
    <w:name w:val="WW8Num27z2"/>
    <w:rsid w:val="00F665DB"/>
  </w:style>
  <w:style w:type="character" w:customStyle="1" w:styleId="WW8Num27z3">
    <w:name w:val="WW8Num27z3"/>
    <w:rsid w:val="00F665DB"/>
  </w:style>
  <w:style w:type="character" w:customStyle="1" w:styleId="WW8Num27z4">
    <w:name w:val="WW8Num27z4"/>
    <w:rsid w:val="00F665DB"/>
  </w:style>
  <w:style w:type="character" w:customStyle="1" w:styleId="WW8Num27z5">
    <w:name w:val="WW8Num27z5"/>
    <w:rsid w:val="00F665DB"/>
  </w:style>
  <w:style w:type="character" w:customStyle="1" w:styleId="WW8Num27z6">
    <w:name w:val="WW8Num27z6"/>
    <w:rsid w:val="00F665DB"/>
  </w:style>
  <w:style w:type="character" w:customStyle="1" w:styleId="WW8Num27z7">
    <w:name w:val="WW8Num27z7"/>
    <w:rsid w:val="00F665DB"/>
  </w:style>
  <w:style w:type="character" w:customStyle="1" w:styleId="WW8Num27z8">
    <w:name w:val="WW8Num27z8"/>
    <w:rsid w:val="00F665DB"/>
  </w:style>
  <w:style w:type="character" w:customStyle="1" w:styleId="WW8Num28z0">
    <w:name w:val="WW8Num28z0"/>
    <w:rsid w:val="00F665DB"/>
    <w:rPr>
      <w:rFonts w:ascii="Times New Roman" w:eastAsia="Times New Roman" w:hAnsi="Times New Roman" w:cs="Times New Roman" w:hint="default"/>
      <w:color w:val="000000"/>
    </w:rPr>
  </w:style>
  <w:style w:type="character" w:customStyle="1" w:styleId="WW8Num28z1">
    <w:name w:val="WW8Num28z1"/>
    <w:rsid w:val="00F665DB"/>
  </w:style>
  <w:style w:type="character" w:customStyle="1" w:styleId="WW8Num28z2">
    <w:name w:val="WW8Num28z2"/>
    <w:rsid w:val="00F665DB"/>
  </w:style>
  <w:style w:type="character" w:customStyle="1" w:styleId="WW8Num28z3">
    <w:name w:val="WW8Num28z3"/>
    <w:rsid w:val="00F665DB"/>
  </w:style>
  <w:style w:type="character" w:customStyle="1" w:styleId="WW8Num28z4">
    <w:name w:val="WW8Num28z4"/>
    <w:rsid w:val="00F665DB"/>
  </w:style>
  <w:style w:type="character" w:customStyle="1" w:styleId="WW8Num28z5">
    <w:name w:val="WW8Num28z5"/>
    <w:rsid w:val="00F665DB"/>
  </w:style>
  <w:style w:type="character" w:customStyle="1" w:styleId="WW8Num28z6">
    <w:name w:val="WW8Num28z6"/>
    <w:rsid w:val="00F665DB"/>
  </w:style>
  <w:style w:type="character" w:customStyle="1" w:styleId="WW8Num28z7">
    <w:name w:val="WW8Num28z7"/>
    <w:rsid w:val="00F665DB"/>
  </w:style>
  <w:style w:type="character" w:customStyle="1" w:styleId="WW8Num28z8">
    <w:name w:val="WW8Num28z8"/>
    <w:rsid w:val="00F665DB"/>
  </w:style>
  <w:style w:type="character" w:customStyle="1" w:styleId="WW8Num29z0">
    <w:name w:val="WW8Num29z0"/>
    <w:rsid w:val="00F665DB"/>
    <w:rPr>
      <w:rFonts w:ascii="Times New Roman" w:eastAsia="Times New Roman" w:hAnsi="Times New Roman" w:cs="Times New Roman" w:hint="default"/>
    </w:rPr>
  </w:style>
  <w:style w:type="character" w:customStyle="1" w:styleId="WW8Num29z1">
    <w:name w:val="WW8Num29z1"/>
    <w:rsid w:val="00F665DB"/>
  </w:style>
  <w:style w:type="character" w:customStyle="1" w:styleId="WW8Num29z2">
    <w:name w:val="WW8Num29z2"/>
    <w:rsid w:val="00F665DB"/>
  </w:style>
  <w:style w:type="character" w:customStyle="1" w:styleId="WW8Num29z3">
    <w:name w:val="WW8Num29z3"/>
    <w:rsid w:val="00F665DB"/>
  </w:style>
  <w:style w:type="character" w:customStyle="1" w:styleId="WW8Num29z4">
    <w:name w:val="WW8Num29z4"/>
    <w:rsid w:val="00F665DB"/>
  </w:style>
  <w:style w:type="character" w:customStyle="1" w:styleId="WW8Num29z5">
    <w:name w:val="WW8Num29z5"/>
    <w:rsid w:val="00F665DB"/>
  </w:style>
  <w:style w:type="character" w:customStyle="1" w:styleId="WW8Num29z6">
    <w:name w:val="WW8Num29z6"/>
    <w:rsid w:val="00F665DB"/>
  </w:style>
  <w:style w:type="character" w:customStyle="1" w:styleId="WW8Num29z7">
    <w:name w:val="WW8Num29z7"/>
    <w:rsid w:val="00F665DB"/>
  </w:style>
  <w:style w:type="character" w:customStyle="1" w:styleId="WW8Num29z8">
    <w:name w:val="WW8Num29z8"/>
    <w:rsid w:val="00F665DB"/>
  </w:style>
  <w:style w:type="character" w:customStyle="1" w:styleId="WW8Num30z0">
    <w:name w:val="WW8Num30z0"/>
    <w:rsid w:val="00F665DB"/>
    <w:rPr>
      <w:rFonts w:ascii="Symbol" w:hAnsi="Symbol" w:cs="Symbol" w:hint="default"/>
    </w:rPr>
  </w:style>
  <w:style w:type="character" w:customStyle="1" w:styleId="WW8Num30z1">
    <w:name w:val="WW8Num30z1"/>
    <w:rsid w:val="00F665DB"/>
  </w:style>
  <w:style w:type="character" w:customStyle="1" w:styleId="WW8Num30z2">
    <w:name w:val="WW8Num30z2"/>
    <w:rsid w:val="00F665DB"/>
    <w:rPr>
      <w:b w:val="0"/>
      <w:bCs w:val="0"/>
    </w:rPr>
  </w:style>
  <w:style w:type="character" w:customStyle="1" w:styleId="WW8Num30z3">
    <w:name w:val="WW8Num30z3"/>
    <w:rsid w:val="00F665DB"/>
  </w:style>
  <w:style w:type="character" w:customStyle="1" w:styleId="WW8Num30z4">
    <w:name w:val="WW8Num30z4"/>
    <w:rsid w:val="00F665DB"/>
  </w:style>
  <w:style w:type="character" w:customStyle="1" w:styleId="WW8Num30z5">
    <w:name w:val="WW8Num30z5"/>
    <w:rsid w:val="00F665DB"/>
  </w:style>
  <w:style w:type="character" w:customStyle="1" w:styleId="WW8Num30z6">
    <w:name w:val="WW8Num30z6"/>
    <w:rsid w:val="00F665DB"/>
  </w:style>
  <w:style w:type="character" w:customStyle="1" w:styleId="WW8Num30z7">
    <w:name w:val="WW8Num30z7"/>
    <w:rsid w:val="00F665DB"/>
  </w:style>
  <w:style w:type="character" w:customStyle="1" w:styleId="WW8Num30z8">
    <w:name w:val="WW8Num30z8"/>
    <w:rsid w:val="00F665DB"/>
  </w:style>
  <w:style w:type="character" w:customStyle="1" w:styleId="WW8Num31z0">
    <w:name w:val="WW8Num31z0"/>
    <w:rsid w:val="00F665DB"/>
    <w:rPr>
      <w:rFonts w:ascii="Symbol" w:eastAsia="Calibri" w:hAnsi="Symbol" w:cs="Symbol" w:hint="default"/>
      <w:color w:val="000000"/>
      <w:sz w:val="22"/>
      <w:szCs w:val="22"/>
      <w:lang w:eastAsia="en-US"/>
    </w:rPr>
  </w:style>
  <w:style w:type="character" w:customStyle="1" w:styleId="WW8Num31z1">
    <w:name w:val="WW8Num31z1"/>
    <w:rsid w:val="00F665DB"/>
    <w:rPr>
      <w:rFonts w:ascii="Courier New" w:hAnsi="Courier New" w:cs="Courier New" w:hint="default"/>
    </w:rPr>
  </w:style>
  <w:style w:type="character" w:customStyle="1" w:styleId="WW8Num31z2">
    <w:name w:val="WW8Num31z2"/>
    <w:rsid w:val="00F665DB"/>
    <w:rPr>
      <w:rFonts w:ascii="Wingdings" w:hAnsi="Wingdings" w:cs="Wingdings" w:hint="default"/>
    </w:rPr>
  </w:style>
  <w:style w:type="character" w:customStyle="1" w:styleId="WW8Num32z0">
    <w:name w:val="WW8Num32z0"/>
    <w:rsid w:val="00F665DB"/>
  </w:style>
  <w:style w:type="character" w:customStyle="1" w:styleId="WW8Num32z1">
    <w:name w:val="WW8Num32z1"/>
    <w:rsid w:val="00F665DB"/>
  </w:style>
  <w:style w:type="character" w:customStyle="1" w:styleId="WW8Num32z2">
    <w:name w:val="WW8Num32z2"/>
    <w:rsid w:val="00F665DB"/>
  </w:style>
  <w:style w:type="character" w:customStyle="1" w:styleId="WW8Num32z3">
    <w:name w:val="WW8Num32z3"/>
    <w:rsid w:val="00F665DB"/>
  </w:style>
  <w:style w:type="character" w:customStyle="1" w:styleId="WW8Num32z4">
    <w:name w:val="WW8Num32z4"/>
    <w:rsid w:val="00F665DB"/>
  </w:style>
  <w:style w:type="character" w:customStyle="1" w:styleId="WW8Num32z5">
    <w:name w:val="WW8Num32z5"/>
    <w:rsid w:val="00F665DB"/>
  </w:style>
  <w:style w:type="character" w:customStyle="1" w:styleId="WW8Num32z6">
    <w:name w:val="WW8Num32z6"/>
    <w:rsid w:val="00F665DB"/>
  </w:style>
  <w:style w:type="character" w:customStyle="1" w:styleId="WW8Num32z7">
    <w:name w:val="WW8Num32z7"/>
    <w:rsid w:val="00F665DB"/>
  </w:style>
  <w:style w:type="character" w:customStyle="1" w:styleId="WW8Num32z8">
    <w:name w:val="WW8Num32z8"/>
    <w:rsid w:val="00F665DB"/>
  </w:style>
  <w:style w:type="character" w:customStyle="1" w:styleId="WW8Num33z0">
    <w:name w:val="WW8Num33z0"/>
    <w:rsid w:val="00F665DB"/>
    <w:rPr>
      <w:color w:val="000000"/>
    </w:rPr>
  </w:style>
  <w:style w:type="character" w:customStyle="1" w:styleId="WW8Num33z1">
    <w:name w:val="WW8Num33z1"/>
    <w:rsid w:val="00F665DB"/>
  </w:style>
  <w:style w:type="character" w:customStyle="1" w:styleId="WW8Num33z2">
    <w:name w:val="WW8Num33z2"/>
    <w:rsid w:val="00F665DB"/>
  </w:style>
  <w:style w:type="character" w:customStyle="1" w:styleId="WW8Num33z3">
    <w:name w:val="WW8Num33z3"/>
    <w:rsid w:val="00F665DB"/>
  </w:style>
  <w:style w:type="character" w:customStyle="1" w:styleId="WW8Num33z4">
    <w:name w:val="WW8Num33z4"/>
    <w:rsid w:val="00F665DB"/>
  </w:style>
  <w:style w:type="character" w:customStyle="1" w:styleId="WW8Num33z5">
    <w:name w:val="WW8Num33z5"/>
    <w:rsid w:val="00F665DB"/>
  </w:style>
  <w:style w:type="character" w:customStyle="1" w:styleId="WW8Num33z6">
    <w:name w:val="WW8Num33z6"/>
    <w:rsid w:val="00F665DB"/>
  </w:style>
  <w:style w:type="character" w:customStyle="1" w:styleId="WW8Num33z7">
    <w:name w:val="WW8Num33z7"/>
    <w:rsid w:val="00F665DB"/>
  </w:style>
  <w:style w:type="character" w:customStyle="1" w:styleId="WW8Num33z8">
    <w:name w:val="WW8Num33z8"/>
    <w:rsid w:val="00F665DB"/>
  </w:style>
  <w:style w:type="character" w:customStyle="1" w:styleId="WW8Num34z0">
    <w:name w:val="WW8Num34z0"/>
    <w:rsid w:val="00F665DB"/>
    <w:rPr>
      <w:color w:val="000000"/>
    </w:rPr>
  </w:style>
  <w:style w:type="character" w:customStyle="1" w:styleId="WW8Num34z1">
    <w:name w:val="WW8Num34z1"/>
    <w:rsid w:val="00F665DB"/>
  </w:style>
  <w:style w:type="character" w:customStyle="1" w:styleId="WW8Num34z2">
    <w:name w:val="WW8Num34z2"/>
    <w:rsid w:val="00F665DB"/>
  </w:style>
  <w:style w:type="character" w:customStyle="1" w:styleId="WW8Num34z3">
    <w:name w:val="WW8Num34z3"/>
    <w:rsid w:val="00F665DB"/>
  </w:style>
  <w:style w:type="character" w:customStyle="1" w:styleId="WW8Num34z4">
    <w:name w:val="WW8Num34z4"/>
    <w:rsid w:val="00F665DB"/>
  </w:style>
  <w:style w:type="character" w:customStyle="1" w:styleId="WW8Num34z5">
    <w:name w:val="WW8Num34z5"/>
    <w:rsid w:val="00F665DB"/>
  </w:style>
  <w:style w:type="character" w:customStyle="1" w:styleId="WW8Num34z6">
    <w:name w:val="WW8Num34z6"/>
    <w:rsid w:val="00F665DB"/>
  </w:style>
  <w:style w:type="character" w:customStyle="1" w:styleId="WW8Num34z7">
    <w:name w:val="WW8Num34z7"/>
    <w:rsid w:val="00F665DB"/>
  </w:style>
  <w:style w:type="character" w:customStyle="1" w:styleId="WW8Num34z8">
    <w:name w:val="WW8Num34z8"/>
    <w:rsid w:val="00F665DB"/>
  </w:style>
  <w:style w:type="character" w:customStyle="1" w:styleId="WW8Num35z0">
    <w:name w:val="WW8Num35z0"/>
    <w:rsid w:val="00F665DB"/>
  </w:style>
  <w:style w:type="character" w:customStyle="1" w:styleId="WW8Num35z1">
    <w:name w:val="WW8Num35z1"/>
    <w:rsid w:val="00F665DB"/>
  </w:style>
  <w:style w:type="character" w:customStyle="1" w:styleId="WW8Num35z2">
    <w:name w:val="WW8Num35z2"/>
    <w:rsid w:val="00F665DB"/>
  </w:style>
  <w:style w:type="character" w:customStyle="1" w:styleId="WW8Num35z3">
    <w:name w:val="WW8Num35z3"/>
    <w:rsid w:val="00F665DB"/>
  </w:style>
  <w:style w:type="character" w:customStyle="1" w:styleId="WW8Num35z4">
    <w:name w:val="WW8Num35z4"/>
    <w:rsid w:val="00F665DB"/>
  </w:style>
  <w:style w:type="character" w:customStyle="1" w:styleId="WW8Num35z5">
    <w:name w:val="WW8Num35z5"/>
    <w:rsid w:val="00F665DB"/>
  </w:style>
  <w:style w:type="character" w:customStyle="1" w:styleId="WW8Num35z6">
    <w:name w:val="WW8Num35z6"/>
    <w:rsid w:val="00F665DB"/>
  </w:style>
  <w:style w:type="character" w:customStyle="1" w:styleId="WW8Num35z7">
    <w:name w:val="WW8Num35z7"/>
    <w:rsid w:val="00F665DB"/>
  </w:style>
  <w:style w:type="character" w:customStyle="1" w:styleId="WW8Num35z8">
    <w:name w:val="WW8Num35z8"/>
    <w:rsid w:val="00F665DB"/>
  </w:style>
  <w:style w:type="character" w:customStyle="1" w:styleId="WW8Num36z0">
    <w:name w:val="WW8Num36z0"/>
    <w:rsid w:val="00F665DB"/>
  </w:style>
  <w:style w:type="character" w:customStyle="1" w:styleId="WW8Num36z1">
    <w:name w:val="WW8Num36z1"/>
    <w:rsid w:val="00F665DB"/>
  </w:style>
  <w:style w:type="character" w:customStyle="1" w:styleId="WW8Num36z2">
    <w:name w:val="WW8Num36z2"/>
    <w:rsid w:val="00F665DB"/>
  </w:style>
  <w:style w:type="character" w:customStyle="1" w:styleId="WW8Num36z3">
    <w:name w:val="WW8Num36z3"/>
    <w:rsid w:val="00F665DB"/>
  </w:style>
  <w:style w:type="character" w:customStyle="1" w:styleId="WW8Num36z4">
    <w:name w:val="WW8Num36z4"/>
    <w:rsid w:val="00F665DB"/>
  </w:style>
  <w:style w:type="character" w:customStyle="1" w:styleId="WW8Num36z5">
    <w:name w:val="WW8Num36z5"/>
    <w:rsid w:val="00F665DB"/>
  </w:style>
  <w:style w:type="character" w:customStyle="1" w:styleId="WW8Num36z6">
    <w:name w:val="WW8Num36z6"/>
    <w:rsid w:val="00F665DB"/>
  </w:style>
  <w:style w:type="character" w:customStyle="1" w:styleId="WW8Num36z7">
    <w:name w:val="WW8Num36z7"/>
    <w:rsid w:val="00F665DB"/>
  </w:style>
  <w:style w:type="character" w:customStyle="1" w:styleId="WW8Num36z8">
    <w:name w:val="WW8Num36z8"/>
    <w:rsid w:val="00F665DB"/>
  </w:style>
  <w:style w:type="character" w:customStyle="1" w:styleId="WW8Num37z0">
    <w:name w:val="WW8Num37z0"/>
    <w:rsid w:val="00F665DB"/>
    <w:rPr>
      <w:b/>
      <w:bCs w:val="0"/>
      <w:color w:val="000000"/>
    </w:rPr>
  </w:style>
  <w:style w:type="character" w:customStyle="1" w:styleId="WW8Num37z1">
    <w:name w:val="WW8Num37z1"/>
    <w:rsid w:val="00F665DB"/>
  </w:style>
  <w:style w:type="character" w:customStyle="1" w:styleId="WW8Num37z2">
    <w:name w:val="WW8Num37z2"/>
    <w:rsid w:val="00F665DB"/>
  </w:style>
  <w:style w:type="character" w:customStyle="1" w:styleId="WW8Num37z3">
    <w:name w:val="WW8Num37z3"/>
    <w:rsid w:val="00F665DB"/>
  </w:style>
  <w:style w:type="character" w:customStyle="1" w:styleId="WW8Num37z4">
    <w:name w:val="WW8Num37z4"/>
    <w:rsid w:val="00F665DB"/>
  </w:style>
  <w:style w:type="character" w:customStyle="1" w:styleId="WW8Num37z5">
    <w:name w:val="WW8Num37z5"/>
    <w:rsid w:val="00F665DB"/>
  </w:style>
  <w:style w:type="character" w:customStyle="1" w:styleId="WW8Num37z6">
    <w:name w:val="WW8Num37z6"/>
    <w:rsid w:val="00F665DB"/>
  </w:style>
  <w:style w:type="character" w:customStyle="1" w:styleId="WW8Num37z7">
    <w:name w:val="WW8Num37z7"/>
    <w:rsid w:val="00F665DB"/>
  </w:style>
  <w:style w:type="character" w:customStyle="1" w:styleId="WW8Num37z8">
    <w:name w:val="WW8Num37z8"/>
    <w:rsid w:val="00F665DB"/>
  </w:style>
  <w:style w:type="character" w:customStyle="1" w:styleId="WW8Num38z0">
    <w:name w:val="WW8Num38z0"/>
    <w:rsid w:val="00F665DB"/>
  </w:style>
  <w:style w:type="character" w:customStyle="1" w:styleId="WW8Num38z1">
    <w:name w:val="WW8Num38z1"/>
    <w:rsid w:val="00F665DB"/>
  </w:style>
  <w:style w:type="character" w:customStyle="1" w:styleId="WW8Num38z2">
    <w:name w:val="WW8Num38z2"/>
    <w:rsid w:val="00F665DB"/>
  </w:style>
  <w:style w:type="character" w:customStyle="1" w:styleId="WW8Num38z3">
    <w:name w:val="WW8Num38z3"/>
    <w:rsid w:val="00F665DB"/>
  </w:style>
  <w:style w:type="character" w:customStyle="1" w:styleId="WW8Num38z4">
    <w:name w:val="WW8Num38z4"/>
    <w:rsid w:val="00F665DB"/>
  </w:style>
  <w:style w:type="character" w:customStyle="1" w:styleId="WW8Num38z5">
    <w:name w:val="WW8Num38z5"/>
    <w:rsid w:val="00F665DB"/>
  </w:style>
  <w:style w:type="character" w:customStyle="1" w:styleId="WW8Num38z6">
    <w:name w:val="WW8Num38z6"/>
    <w:rsid w:val="00F665DB"/>
  </w:style>
  <w:style w:type="character" w:customStyle="1" w:styleId="WW8Num38z7">
    <w:name w:val="WW8Num38z7"/>
    <w:rsid w:val="00F665DB"/>
  </w:style>
  <w:style w:type="character" w:customStyle="1" w:styleId="WW8Num38z8">
    <w:name w:val="WW8Num38z8"/>
    <w:rsid w:val="00F665DB"/>
  </w:style>
  <w:style w:type="character" w:customStyle="1" w:styleId="WW8Num39z0">
    <w:name w:val="WW8Num39z0"/>
    <w:rsid w:val="00F665DB"/>
  </w:style>
  <w:style w:type="character" w:customStyle="1" w:styleId="WW8Num39z1">
    <w:name w:val="WW8Num39z1"/>
    <w:rsid w:val="00F665DB"/>
  </w:style>
  <w:style w:type="character" w:customStyle="1" w:styleId="WW8Num39z2">
    <w:name w:val="WW8Num39z2"/>
    <w:rsid w:val="00F665DB"/>
  </w:style>
  <w:style w:type="character" w:customStyle="1" w:styleId="WW8Num39z3">
    <w:name w:val="WW8Num39z3"/>
    <w:rsid w:val="00F665DB"/>
  </w:style>
  <w:style w:type="character" w:customStyle="1" w:styleId="WW8Num39z4">
    <w:name w:val="WW8Num39z4"/>
    <w:rsid w:val="00F665DB"/>
  </w:style>
  <w:style w:type="character" w:customStyle="1" w:styleId="WW8Num39z5">
    <w:name w:val="WW8Num39z5"/>
    <w:rsid w:val="00F665DB"/>
  </w:style>
  <w:style w:type="character" w:customStyle="1" w:styleId="WW8Num39z6">
    <w:name w:val="WW8Num39z6"/>
    <w:rsid w:val="00F665DB"/>
  </w:style>
  <w:style w:type="character" w:customStyle="1" w:styleId="WW8Num39z7">
    <w:name w:val="WW8Num39z7"/>
    <w:rsid w:val="00F665DB"/>
  </w:style>
  <w:style w:type="character" w:customStyle="1" w:styleId="WW8Num39z8">
    <w:name w:val="WW8Num39z8"/>
    <w:rsid w:val="00F665DB"/>
  </w:style>
  <w:style w:type="character" w:customStyle="1" w:styleId="WW8Num40z0">
    <w:name w:val="WW8Num40z0"/>
    <w:rsid w:val="00F665DB"/>
    <w:rPr>
      <w:rFonts w:ascii="Times New Roman" w:hAnsi="Times New Roman" w:cs="Times New Roman" w:hint="default"/>
    </w:rPr>
  </w:style>
  <w:style w:type="character" w:customStyle="1" w:styleId="WW8Num41z0">
    <w:name w:val="WW8Num41z0"/>
    <w:rsid w:val="00F665DB"/>
  </w:style>
  <w:style w:type="character" w:customStyle="1" w:styleId="WW8Num41z1">
    <w:name w:val="WW8Num41z1"/>
    <w:rsid w:val="00F665DB"/>
    <w:rPr>
      <w:rFonts w:ascii="Arial Unicode MS" w:eastAsia="Arial Unicode MS" w:hAnsi="Arial Unicode MS" w:cs="Arial Unicode MS" w:hint="eastAsia"/>
      <w:color w:val="000000"/>
    </w:rPr>
  </w:style>
  <w:style w:type="character" w:customStyle="1" w:styleId="WW8Num41z2">
    <w:name w:val="WW8Num41z2"/>
    <w:rsid w:val="00F665DB"/>
  </w:style>
  <w:style w:type="character" w:customStyle="1" w:styleId="WW8Num41z3">
    <w:name w:val="WW8Num41z3"/>
    <w:rsid w:val="00F665DB"/>
  </w:style>
  <w:style w:type="character" w:customStyle="1" w:styleId="WW8Num41z4">
    <w:name w:val="WW8Num41z4"/>
    <w:rsid w:val="00F665DB"/>
  </w:style>
  <w:style w:type="character" w:customStyle="1" w:styleId="WW8Num41z5">
    <w:name w:val="WW8Num41z5"/>
    <w:rsid w:val="00F665DB"/>
  </w:style>
  <w:style w:type="character" w:customStyle="1" w:styleId="WW8Num41z6">
    <w:name w:val="WW8Num41z6"/>
    <w:rsid w:val="00F665DB"/>
  </w:style>
  <w:style w:type="character" w:customStyle="1" w:styleId="WW8Num41z7">
    <w:name w:val="WW8Num41z7"/>
    <w:rsid w:val="00F665DB"/>
  </w:style>
  <w:style w:type="character" w:customStyle="1" w:styleId="WW8Num41z8">
    <w:name w:val="WW8Num41z8"/>
    <w:rsid w:val="00F665DB"/>
  </w:style>
  <w:style w:type="character" w:customStyle="1" w:styleId="WW8Num42z0">
    <w:name w:val="WW8Num42z0"/>
    <w:rsid w:val="00F665DB"/>
    <w:rPr>
      <w:color w:val="000000"/>
    </w:rPr>
  </w:style>
  <w:style w:type="character" w:customStyle="1" w:styleId="WW8Num42z1">
    <w:name w:val="WW8Num42z1"/>
    <w:rsid w:val="00F665DB"/>
  </w:style>
  <w:style w:type="character" w:customStyle="1" w:styleId="WW8Num42z2">
    <w:name w:val="WW8Num42z2"/>
    <w:rsid w:val="00F665DB"/>
  </w:style>
  <w:style w:type="character" w:customStyle="1" w:styleId="WW8Num42z3">
    <w:name w:val="WW8Num42z3"/>
    <w:rsid w:val="00F665DB"/>
  </w:style>
  <w:style w:type="character" w:customStyle="1" w:styleId="WW8Num42z4">
    <w:name w:val="WW8Num42z4"/>
    <w:rsid w:val="00F665DB"/>
  </w:style>
  <w:style w:type="character" w:customStyle="1" w:styleId="WW8Num42z5">
    <w:name w:val="WW8Num42z5"/>
    <w:rsid w:val="00F665DB"/>
  </w:style>
  <w:style w:type="character" w:customStyle="1" w:styleId="WW8Num42z6">
    <w:name w:val="WW8Num42z6"/>
    <w:rsid w:val="00F665DB"/>
  </w:style>
  <w:style w:type="character" w:customStyle="1" w:styleId="WW8Num42z7">
    <w:name w:val="WW8Num42z7"/>
    <w:rsid w:val="00F665DB"/>
  </w:style>
  <w:style w:type="character" w:customStyle="1" w:styleId="WW8Num42z8">
    <w:name w:val="WW8Num42z8"/>
    <w:rsid w:val="00F665DB"/>
  </w:style>
  <w:style w:type="character" w:customStyle="1" w:styleId="WW8Num43z0">
    <w:name w:val="WW8Num43z0"/>
    <w:rsid w:val="00F665DB"/>
  </w:style>
  <w:style w:type="character" w:customStyle="1" w:styleId="WW8Num43z1">
    <w:name w:val="WW8Num43z1"/>
    <w:rsid w:val="00F665DB"/>
  </w:style>
  <w:style w:type="character" w:customStyle="1" w:styleId="WW8Num43z2">
    <w:name w:val="WW8Num43z2"/>
    <w:rsid w:val="00F665DB"/>
  </w:style>
  <w:style w:type="character" w:customStyle="1" w:styleId="WW8Num43z3">
    <w:name w:val="WW8Num43z3"/>
    <w:rsid w:val="00F665DB"/>
  </w:style>
  <w:style w:type="character" w:customStyle="1" w:styleId="WW8Num43z4">
    <w:name w:val="WW8Num43z4"/>
    <w:rsid w:val="00F665DB"/>
  </w:style>
  <w:style w:type="character" w:customStyle="1" w:styleId="WW8Num43z5">
    <w:name w:val="WW8Num43z5"/>
    <w:rsid w:val="00F665DB"/>
  </w:style>
  <w:style w:type="character" w:customStyle="1" w:styleId="WW8Num43z6">
    <w:name w:val="WW8Num43z6"/>
    <w:rsid w:val="00F665DB"/>
  </w:style>
  <w:style w:type="character" w:customStyle="1" w:styleId="WW8Num43z7">
    <w:name w:val="WW8Num43z7"/>
    <w:rsid w:val="00F665DB"/>
  </w:style>
  <w:style w:type="character" w:customStyle="1" w:styleId="WW8Num43z8">
    <w:name w:val="WW8Num43z8"/>
    <w:rsid w:val="00F665DB"/>
  </w:style>
  <w:style w:type="character" w:customStyle="1" w:styleId="WW8Num44z0">
    <w:name w:val="WW8Num44z0"/>
    <w:rsid w:val="00F665DB"/>
    <w:rPr>
      <w:rFonts w:ascii="Times New Roman" w:hAnsi="Times New Roman" w:cs="Times New Roman" w:hint="default"/>
    </w:rPr>
  </w:style>
  <w:style w:type="character" w:customStyle="1" w:styleId="WW8Num44z1">
    <w:name w:val="WW8Num44z1"/>
    <w:rsid w:val="00F665DB"/>
    <w:rPr>
      <w:rFonts w:ascii="Times New Roman" w:eastAsia="Times New Roman" w:hAnsi="Times New Roman" w:cs="Times New Roman" w:hint="default"/>
    </w:rPr>
  </w:style>
  <w:style w:type="character" w:customStyle="1" w:styleId="WW8Num45z0">
    <w:name w:val="WW8Num45z0"/>
    <w:rsid w:val="00F665DB"/>
    <w:rPr>
      <w:b w:val="0"/>
      <w:bCs w:val="0"/>
    </w:rPr>
  </w:style>
  <w:style w:type="character" w:customStyle="1" w:styleId="WW8Num45z1">
    <w:name w:val="WW8Num45z1"/>
    <w:rsid w:val="00F665DB"/>
  </w:style>
  <w:style w:type="character" w:customStyle="1" w:styleId="WW8Num45z2">
    <w:name w:val="WW8Num45z2"/>
    <w:rsid w:val="00F665DB"/>
  </w:style>
  <w:style w:type="character" w:customStyle="1" w:styleId="WW8Num45z3">
    <w:name w:val="WW8Num45z3"/>
    <w:rsid w:val="00F665DB"/>
  </w:style>
  <w:style w:type="character" w:customStyle="1" w:styleId="WW8Num45z4">
    <w:name w:val="WW8Num45z4"/>
    <w:rsid w:val="00F665DB"/>
  </w:style>
  <w:style w:type="character" w:customStyle="1" w:styleId="WW8Num45z5">
    <w:name w:val="WW8Num45z5"/>
    <w:rsid w:val="00F665DB"/>
  </w:style>
  <w:style w:type="character" w:customStyle="1" w:styleId="WW8Num45z6">
    <w:name w:val="WW8Num45z6"/>
    <w:rsid w:val="00F665DB"/>
  </w:style>
  <w:style w:type="character" w:customStyle="1" w:styleId="WW8Num45z7">
    <w:name w:val="WW8Num45z7"/>
    <w:rsid w:val="00F665DB"/>
  </w:style>
  <w:style w:type="character" w:customStyle="1" w:styleId="WW8Num45z8">
    <w:name w:val="WW8Num45z8"/>
    <w:rsid w:val="00F665DB"/>
  </w:style>
  <w:style w:type="character" w:customStyle="1" w:styleId="WW8Num46z0">
    <w:name w:val="WW8Num46z0"/>
    <w:rsid w:val="00F665DB"/>
    <w:rPr>
      <w:rFonts w:ascii="Tahoma" w:hAnsi="Tahoma" w:cs="Tahoma" w:hint="default"/>
      <w:sz w:val="22"/>
    </w:rPr>
  </w:style>
  <w:style w:type="character" w:customStyle="1" w:styleId="WW8Num47z0">
    <w:name w:val="WW8Num47z0"/>
    <w:rsid w:val="00F665DB"/>
    <w:rPr>
      <w:rFonts w:ascii="Courier New" w:eastAsia="Arial Unicode MS" w:hAnsi="Courier New" w:cs="Courier New" w:hint="default"/>
      <w:color w:val="000000"/>
    </w:rPr>
  </w:style>
  <w:style w:type="character" w:customStyle="1" w:styleId="WW8Num47z1">
    <w:name w:val="WW8Num47z1"/>
    <w:rsid w:val="00F665DB"/>
    <w:rPr>
      <w:b w:val="0"/>
      <w:bCs w:val="0"/>
      <w:i w:val="0"/>
      <w:iCs w:val="0"/>
      <w:sz w:val="24"/>
      <w:szCs w:val="24"/>
    </w:rPr>
  </w:style>
  <w:style w:type="character" w:customStyle="1" w:styleId="WW8Num47z2">
    <w:name w:val="WW8Num47z2"/>
    <w:rsid w:val="00F665DB"/>
  </w:style>
  <w:style w:type="character" w:customStyle="1" w:styleId="WW8Num47z3">
    <w:name w:val="WW8Num47z3"/>
    <w:rsid w:val="00F665DB"/>
  </w:style>
  <w:style w:type="character" w:customStyle="1" w:styleId="WW8Num47z5">
    <w:name w:val="WW8Num47z5"/>
    <w:rsid w:val="00F665DB"/>
    <w:rPr>
      <w:rFonts w:ascii="Wingdings" w:hAnsi="Wingdings" w:cs="Wingdings" w:hint="default"/>
    </w:rPr>
  </w:style>
  <w:style w:type="character" w:customStyle="1" w:styleId="WW8Num47z6">
    <w:name w:val="WW8Num47z6"/>
    <w:rsid w:val="00F665DB"/>
    <w:rPr>
      <w:rFonts w:ascii="Symbol" w:hAnsi="Symbol" w:cs="Symbol" w:hint="default"/>
    </w:rPr>
  </w:style>
  <w:style w:type="character" w:customStyle="1" w:styleId="WW8Num48z0">
    <w:name w:val="WW8Num48z0"/>
    <w:rsid w:val="00F665DB"/>
  </w:style>
  <w:style w:type="character" w:customStyle="1" w:styleId="WW8Num48z1">
    <w:name w:val="WW8Num48z1"/>
    <w:rsid w:val="00F665DB"/>
  </w:style>
  <w:style w:type="character" w:customStyle="1" w:styleId="WW8Num48z2">
    <w:name w:val="WW8Num48z2"/>
    <w:rsid w:val="00F665DB"/>
  </w:style>
  <w:style w:type="character" w:customStyle="1" w:styleId="WW8Num48z3">
    <w:name w:val="WW8Num48z3"/>
    <w:rsid w:val="00F665DB"/>
  </w:style>
  <w:style w:type="character" w:customStyle="1" w:styleId="WW8Num48z4">
    <w:name w:val="WW8Num48z4"/>
    <w:rsid w:val="00F665DB"/>
  </w:style>
  <w:style w:type="character" w:customStyle="1" w:styleId="WW8Num48z5">
    <w:name w:val="WW8Num48z5"/>
    <w:rsid w:val="00F665DB"/>
  </w:style>
  <w:style w:type="character" w:customStyle="1" w:styleId="WW8Num48z6">
    <w:name w:val="WW8Num48z6"/>
    <w:rsid w:val="00F665DB"/>
  </w:style>
  <w:style w:type="character" w:customStyle="1" w:styleId="WW8Num48z7">
    <w:name w:val="WW8Num48z7"/>
    <w:rsid w:val="00F665DB"/>
  </w:style>
  <w:style w:type="character" w:customStyle="1" w:styleId="WW8Num48z8">
    <w:name w:val="WW8Num48z8"/>
    <w:rsid w:val="00F665DB"/>
  </w:style>
  <w:style w:type="character" w:customStyle="1" w:styleId="WW8Num49z0">
    <w:name w:val="WW8Num49z0"/>
    <w:rsid w:val="00F665DB"/>
    <w:rPr>
      <w:b/>
      <w:bCs w:val="0"/>
    </w:rPr>
  </w:style>
  <w:style w:type="character" w:customStyle="1" w:styleId="WW8Num49z1">
    <w:name w:val="WW8Num49z1"/>
    <w:rsid w:val="00F665DB"/>
  </w:style>
  <w:style w:type="character" w:customStyle="1" w:styleId="WW8Num49z2">
    <w:name w:val="WW8Num49z2"/>
    <w:rsid w:val="00F665DB"/>
  </w:style>
  <w:style w:type="character" w:customStyle="1" w:styleId="WW8Num49z3">
    <w:name w:val="WW8Num49z3"/>
    <w:rsid w:val="00F665DB"/>
  </w:style>
  <w:style w:type="character" w:customStyle="1" w:styleId="WW8Num49z4">
    <w:name w:val="WW8Num49z4"/>
    <w:rsid w:val="00F665DB"/>
  </w:style>
  <w:style w:type="character" w:customStyle="1" w:styleId="WW8Num49z5">
    <w:name w:val="WW8Num49z5"/>
    <w:rsid w:val="00F665DB"/>
  </w:style>
  <w:style w:type="character" w:customStyle="1" w:styleId="WW8Num49z6">
    <w:name w:val="WW8Num49z6"/>
    <w:rsid w:val="00F665DB"/>
  </w:style>
  <w:style w:type="character" w:customStyle="1" w:styleId="WW8Num49z7">
    <w:name w:val="WW8Num49z7"/>
    <w:rsid w:val="00F665DB"/>
  </w:style>
  <w:style w:type="character" w:customStyle="1" w:styleId="WW8Num49z8">
    <w:name w:val="WW8Num49z8"/>
    <w:rsid w:val="00F665DB"/>
  </w:style>
  <w:style w:type="character" w:customStyle="1" w:styleId="WW8Num50z0">
    <w:name w:val="WW8Num50z0"/>
    <w:rsid w:val="00F665DB"/>
  </w:style>
  <w:style w:type="character" w:customStyle="1" w:styleId="WW8Num50z1">
    <w:name w:val="WW8Num50z1"/>
    <w:rsid w:val="00F665DB"/>
  </w:style>
  <w:style w:type="character" w:customStyle="1" w:styleId="WW8Num50z2">
    <w:name w:val="WW8Num50z2"/>
    <w:rsid w:val="00F665DB"/>
  </w:style>
  <w:style w:type="character" w:customStyle="1" w:styleId="WW8Num50z3">
    <w:name w:val="WW8Num50z3"/>
    <w:rsid w:val="00F665DB"/>
  </w:style>
  <w:style w:type="character" w:customStyle="1" w:styleId="WW8Num50z4">
    <w:name w:val="WW8Num50z4"/>
    <w:rsid w:val="00F665DB"/>
  </w:style>
  <w:style w:type="character" w:customStyle="1" w:styleId="WW8Num50z5">
    <w:name w:val="WW8Num50z5"/>
    <w:rsid w:val="00F665DB"/>
  </w:style>
  <w:style w:type="character" w:customStyle="1" w:styleId="WW8Num50z6">
    <w:name w:val="WW8Num50z6"/>
    <w:rsid w:val="00F665DB"/>
  </w:style>
  <w:style w:type="character" w:customStyle="1" w:styleId="WW8Num50z7">
    <w:name w:val="WW8Num50z7"/>
    <w:rsid w:val="00F665DB"/>
  </w:style>
  <w:style w:type="character" w:customStyle="1" w:styleId="WW8Num50z8">
    <w:name w:val="WW8Num50z8"/>
    <w:rsid w:val="00F665DB"/>
  </w:style>
  <w:style w:type="character" w:customStyle="1" w:styleId="WW8Num51z0">
    <w:name w:val="WW8Num51z0"/>
    <w:rsid w:val="00F665DB"/>
    <w:rPr>
      <w:b w:val="0"/>
      <w:bCs w:val="0"/>
      <w:color w:val="000000"/>
    </w:rPr>
  </w:style>
  <w:style w:type="character" w:customStyle="1" w:styleId="WW8Num51z2">
    <w:name w:val="WW8Num51z2"/>
    <w:rsid w:val="00F665DB"/>
  </w:style>
  <w:style w:type="character" w:customStyle="1" w:styleId="WW8Num51z3">
    <w:name w:val="WW8Num51z3"/>
    <w:rsid w:val="00F665DB"/>
  </w:style>
  <w:style w:type="character" w:customStyle="1" w:styleId="WW8Num51z4">
    <w:name w:val="WW8Num51z4"/>
    <w:rsid w:val="00F665DB"/>
  </w:style>
  <w:style w:type="character" w:customStyle="1" w:styleId="WW8Num51z5">
    <w:name w:val="WW8Num51z5"/>
    <w:rsid w:val="00F665DB"/>
  </w:style>
  <w:style w:type="character" w:customStyle="1" w:styleId="WW8Num51z6">
    <w:name w:val="WW8Num51z6"/>
    <w:rsid w:val="00F665DB"/>
  </w:style>
  <w:style w:type="character" w:customStyle="1" w:styleId="WW8Num51z7">
    <w:name w:val="WW8Num51z7"/>
    <w:rsid w:val="00F665DB"/>
  </w:style>
  <w:style w:type="character" w:customStyle="1" w:styleId="WW8Num51z8">
    <w:name w:val="WW8Num51z8"/>
    <w:rsid w:val="00F665DB"/>
  </w:style>
  <w:style w:type="character" w:customStyle="1" w:styleId="WW8Num52z0">
    <w:name w:val="WW8Num52z0"/>
    <w:rsid w:val="00F665DB"/>
  </w:style>
  <w:style w:type="character" w:customStyle="1" w:styleId="WW8Num52z1">
    <w:name w:val="WW8Num52z1"/>
    <w:rsid w:val="00F665DB"/>
  </w:style>
  <w:style w:type="character" w:customStyle="1" w:styleId="WW8Num52z2">
    <w:name w:val="WW8Num52z2"/>
    <w:rsid w:val="00F665DB"/>
  </w:style>
  <w:style w:type="character" w:customStyle="1" w:styleId="WW8Num52z3">
    <w:name w:val="WW8Num52z3"/>
    <w:rsid w:val="00F665DB"/>
  </w:style>
  <w:style w:type="character" w:customStyle="1" w:styleId="WW8Num52z4">
    <w:name w:val="WW8Num52z4"/>
    <w:rsid w:val="00F665DB"/>
  </w:style>
  <w:style w:type="character" w:customStyle="1" w:styleId="WW8Num52z5">
    <w:name w:val="WW8Num52z5"/>
    <w:rsid w:val="00F665DB"/>
  </w:style>
  <w:style w:type="character" w:customStyle="1" w:styleId="WW8Num52z6">
    <w:name w:val="WW8Num52z6"/>
    <w:rsid w:val="00F665DB"/>
  </w:style>
  <w:style w:type="character" w:customStyle="1" w:styleId="WW8Num52z7">
    <w:name w:val="WW8Num52z7"/>
    <w:rsid w:val="00F665DB"/>
  </w:style>
  <w:style w:type="character" w:customStyle="1" w:styleId="WW8Num52z8">
    <w:name w:val="WW8Num52z8"/>
    <w:rsid w:val="00F665DB"/>
  </w:style>
  <w:style w:type="character" w:customStyle="1" w:styleId="WW8Num53z0">
    <w:name w:val="WW8Num53z0"/>
    <w:rsid w:val="00F665DB"/>
    <w:rPr>
      <w:color w:val="000000"/>
    </w:rPr>
  </w:style>
  <w:style w:type="character" w:customStyle="1" w:styleId="WW8Num53z1">
    <w:name w:val="WW8Num53z1"/>
    <w:rsid w:val="00F665DB"/>
  </w:style>
  <w:style w:type="character" w:customStyle="1" w:styleId="WW8Num53z2">
    <w:name w:val="WW8Num53z2"/>
    <w:rsid w:val="00F665DB"/>
  </w:style>
  <w:style w:type="character" w:customStyle="1" w:styleId="WW8Num53z3">
    <w:name w:val="WW8Num53z3"/>
    <w:rsid w:val="00F665DB"/>
  </w:style>
  <w:style w:type="character" w:customStyle="1" w:styleId="WW8Num53z4">
    <w:name w:val="WW8Num53z4"/>
    <w:rsid w:val="00F665DB"/>
  </w:style>
  <w:style w:type="character" w:customStyle="1" w:styleId="WW8Num53z5">
    <w:name w:val="WW8Num53z5"/>
    <w:rsid w:val="00F665DB"/>
  </w:style>
  <w:style w:type="character" w:customStyle="1" w:styleId="WW8Num53z6">
    <w:name w:val="WW8Num53z6"/>
    <w:rsid w:val="00F665DB"/>
  </w:style>
  <w:style w:type="character" w:customStyle="1" w:styleId="WW8Num53z7">
    <w:name w:val="WW8Num53z7"/>
    <w:rsid w:val="00F665DB"/>
  </w:style>
  <w:style w:type="character" w:customStyle="1" w:styleId="WW8Num53z8">
    <w:name w:val="WW8Num53z8"/>
    <w:rsid w:val="00F665DB"/>
  </w:style>
  <w:style w:type="character" w:customStyle="1" w:styleId="Domylnaczcionkaakapitu1">
    <w:name w:val="Domyślna czcionka akapitu1"/>
    <w:rsid w:val="00F665DB"/>
  </w:style>
  <w:style w:type="character" w:customStyle="1" w:styleId="Znakiprzypiswkocowych">
    <w:name w:val="Znaki przypisów końcowych"/>
    <w:rsid w:val="00F665DB"/>
    <w:rPr>
      <w:vertAlign w:val="superscript"/>
    </w:rPr>
  </w:style>
  <w:style w:type="character" w:customStyle="1" w:styleId="text1">
    <w:name w:val="text1"/>
    <w:rsid w:val="00F665DB"/>
    <w:rPr>
      <w:rFonts w:ascii="Verdana" w:hAnsi="Verdana" w:cs="Verdana" w:hint="default"/>
      <w:color w:val="000000"/>
      <w:sz w:val="20"/>
      <w:szCs w:val="20"/>
    </w:rPr>
  </w:style>
  <w:style w:type="character" w:customStyle="1" w:styleId="Odwoaniedokomentarza1">
    <w:name w:val="Odwołanie do komentarza1"/>
    <w:rsid w:val="00F665DB"/>
    <w:rPr>
      <w:sz w:val="16"/>
      <w:szCs w:val="16"/>
    </w:rPr>
  </w:style>
  <w:style w:type="character" w:customStyle="1" w:styleId="text">
    <w:name w:val="text"/>
    <w:basedOn w:val="Domylnaczcionkaakapitu1"/>
    <w:rsid w:val="00F665DB"/>
  </w:style>
  <w:style w:type="character" w:customStyle="1" w:styleId="highlight">
    <w:name w:val="highlight"/>
    <w:rsid w:val="00F665DB"/>
  </w:style>
  <w:style w:type="character" w:customStyle="1" w:styleId="cena">
    <w:name w:val="cena"/>
    <w:basedOn w:val="Domylnaczcionkaakapitu1"/>
    <w:rsid w:val="00F665DB"/>
  </w:style>
  <w:style w:type="character" w:customStyle="1" w:styleId="TematkomentarzaZnak">
    <w:name w:val="Temat komentarza Znak"/>
    <w:basedOn w:val="TekstkomentarzaZnak"/>
    <w:link w:val="Tematkomentarza"/>
    <w:rsid w:val="00F665DB"/>
    <w:rPr>
      <w:rFonts w:ascii="Times New Roman" w:eastAsia="Times New Roman" w:hAnsi="Times New Roman" w:cs="Times New Roman"/>
      <w:b/>
      <w:bCs/>
      <w:sz w:val="20"/>
      <w:szCs w:val="20"/>
      <w:lang w:eastAsia="zh-CN"/>
    </w:rPr>
  </w:style>
  <w:style w:type="paragraph" w:styleId="Tematkomentarza">
    <w:name w:val="annotation subject"/>
    <w:basedOn w:val="Tekstkomentarza"/>
    <w:next w:val="Tekstkomentarza"/>
    <w:link w:val="TematkomentarzaZnak"/>
    <w:unhideWhenUsed/>
    <w:rsid w:val="00F665DB"/>
    <w:rPr>
      <w:b/>
      <w:bCs/>
    </w:rPr>
  </w:style>
  <w:style w:type="character" w:styleId="Odwoaniedokomentarza">
    <w:name w:val="annotation reference"/>
    <w:basedOn w:val="Domylnaczcionkaakapitu"/>
    <w:uiPriority w:val="99"/>
    <w:rsid w:val="00FF0683"/>
    <w:rPr>
      <w:sz w:val="16"/>
      <w:szCs w:val="16"/>
    </w:rPr>
  </w:style>
  <w:style w:type="table" w:styleId="Tabela-Siatka">
    <w:name w:val="Table Grid"/>
    <w:basedOn w:val="Standardowy"/>
    <w:uiPriority w:val="59"/>
    <w:rsid w:val="00FF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FF0683"/>
  </w:style>
  <w:style w:type="character" w:styleId="Pogrubienie">
    <w:name w:val="Strong"/>
    <w:basedOn w:val="Domylnaczcionkaakapitu"/>
    <w:uiPriority w:val="22"/>
    <w:qFormat/>
    <w:rsid w:val="00FF0683"/>
    <w:rPr>
      <w:b/>
      <w:bCs/>
    </w:rPr>
  </w:style>
  <w:style w:type="character" w:customStyle="1" w:styleId="RozdziaZnak">
    <w:name w:val="Rozdział Znak"/>
    <w:link w:val="Rozdzia"/>
    <w:locked/>
    <w:rsid w:val="0084382E"/>
    <w:rPr>
      <w:rFonts w:ascii="Calibri" w:eastAsia="Times New Roman" w:hAnsi="Calibri" w:cs="Times New Roman"/>
      <w:b/>
      <w:bCs/>
      <w:sz w:val="28"/>
      <w:szCs w:val="28"/>
    </w:rPr>
  </w:style>
  <w:style w:type="paragraph" w:customStyle="1" w:styleId="Rozdzia">
    <w:name w:val="Rozdział"/>
    <w:basedOn w:val="Nagwek1"/>
    <w:link w:val="RozdziaZnak"/>
    <w:qFormat/>
    <w:rsid w:val="0084382E"/>
    <w:pPr>
      <w:keepLines/>
      <w:tabs>
        <w:tab w:val="clear" w:pos="432"/>
      </w:tabs>
      <w:suppressAutoHyphens w:val="0"/>
      <w:spacing w:before="480"/>
      <w:ind w:left="0" w:firstLine="0"/>
      <w:jc w:val="both"/>
    </w:pPr>
    <w:rPr>
      <w:rFonts w:ascii="Calibri" w:hAnsi="Calibri"/>
      <w:sz w:val="28"/>
      <w:szCs w:val="28"/>
      <w:lang w:eastAsia="en-US"/>
    </w:rPr>
  </w:style>
  <w:style w:type="character" w:customStyle="1" w:styleId="PodrozdziaZnak">
    <w:name w:val="Podrozdział Znak"/>
    <w:link w:val="Podrozdzia"/>
    <w:locked/>
    <w:rsid w:val="0084382E"/>
    <w:rPr>
      <w:rFonts w:ascii="Calibri" w:eastAsia="Times New Roman" w:hAnsi="Calibri" w:cs="Times New Roman"/>
      <w:b/>
      <w:bCs/>
      <w:sz w:val="24"/>
      <w:szCs w:val="26"/>
    </w:rPr>
  </w:style>
  <w:style w:type="paragraph" w:customStyle="1" w:styleId="Podrozdzia">
    <w:name w:val="Podrozdział"/>
    <w:basedOn w:val="Nagwek2"/>
    <w:link w:val="PodrozdziaZnak"/>
    <w:qFormat/>
    <w:rsid w:val="0084382E"/>
    <w:pPr>
      <w:keepLines/>
      <w:tabs>
        <w:tab w:val="clear" w:pos="576"/>
      </w:tabs>
      <w:suppressAutoHyphens w:val="0"/>
      <w:spacing w:before="200"/>
      <w:ind w:left="493" w:hanging="493"/>
      <w:jc w:val="both"/>
    </w:pPr>
    <w:rPr>
      <w:rFonts w:ascii="Calibri" w:hAnsi="Calibri" w:cs="Times New Roman"/>
      <w:b/>
      <w:bCs/>
      <w:sz w:val="24"/>
      <w:szCs w:val="26"/>
      <w:lang w:eastAsia="en-US"/>
    </w:rPr>
  </w:style>
  <w:style w:type="paragraph" w:styleId="NormalnyWeb">
    <w:name w:val="Normal (Web)"/>
    <w:basedOn w:val="Normalny"/>
    <w:uiPriority w:val="99"/>
    <w:rsid w:val="008D54A0"/>
    <w:pPr>
      <w:suppressAutoHyphens w:val="0"/>
      <w:spacing w:after="200" w:line="276" w:lineRule="auto"/>
    </w:pPr>
    <w:rPr>
      <w:lang w:eastAsia="en-US"/>
    </w:rPr>
  </w:style>
  <w:style w:type="paragraph" w:customStyle="1" w:styleId="TableContents">
    <w:name w:val="Table Contents"/>
    <w:basedOn w:val="Normalny"/>
    <w:rsid w:val="008D54A0"/>
    <w:pPr>
      <w:widowControl w:val="0"/>
      <w:suppressLineNumbers/>
      <w:autoSpaceDN w:val="0"/>
      <w:textAlignment w:val="baseline"/>
    </w:pPr>
    <w:rPr>
      <w:rFonts w:eastAsia="Andale Sans UI" w:cs="Tahoma"/>
      <w:kern w:val="3"/>
      <w:lang w:val="de-DE" w:eastAsia="ja-JP" w:bidi="fa-IR"/>
    </w:rPr>
  </w:style>
  <w:style w:type="character" w:styleId="Uwydatnienie">
    <w:name w:val="Emphasis"/>
    <w:qFormat/>
    <w:rsid w:val="008D54A0"/>
    <w:rPr>
      <w:i/>
      <w:iCs/>
    </w:rPr>
  </w:style>
  <w:style w:type="paragraph" w:customStyle="1" w:styleId="Standard">
    <w:name w:val="Standard"/>
    <w:rsid w:val="008D54A0"/>
    <w:pPr>
      <w:suppressAutoHyphens/>
      <w:autoSpaceDN w:val="0"/>
      <w:spacing w:after="160" w:line="259" w:lineRule="auto"/>
      <w:textAlignment w:val="baseline"/>
    </w:pPr>
    <w:rPr>
      <w:rFonts w:ascii="Calibri" w:eastAsia="SimSun" w:hAnsi="Calibri" w:cs="Calibri"/>
      <w:kern w:val="3"/>
    </w:rPr>
  </w:style>
  <w:style w:type="paragraph" w:customStyle="1" w:styleId="Textbody">
    <w:name w:val="Text body"/>
    <w:basedOn w:val="Standard"/>
    <w:rsid w:val="008D54A0"/>
    <w:pPr>
      <w:widowControl w:val="0"/>
      <w:spacing w:after="120" w:line="240" w:lineRule="auto"/>
    </w:pPr>
    <w:rPr>
      <w:rFonts w:ascii="Times New Roman" w:eastAsia="Lucida Sans Unicode" w:hAnsi="Times New Roman" w:cs="Tahoma"/>
      <w:sz w:val="24"/>
      <w:szCs w:val="24"/>
      <w:lang w:eastAsia="pl-PL"/>
    </w:rPr>
  </w:style>
  <w:style w:type="table" w:customStyle="1" w:styleId="Tabela-Siatka1">
    <w:name w:val="Tabela - Siatka1"/>
    <w:basedOn w:val="Standardowy"/>
    <w:next w:val="Tabela-Siatka"/>
    <w:uiPriority w:val="59"/>
    <w:rsid w:val="008D54A0"/>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title">
    <w:name w:val="ch_title"/>
    <w:basedOn w:val="Normalny"/>
    <w:rsid w:val="008D54A0"/>
    <w:pPr>
      <w:suppressAutoHyphens w:val="0"/>
      <w:spacing w:before="100" w:beforeAutospacing="1" w:after="100" w:afterAutospacing="1"/>
    </w:pPr>
    <w:rPr>
      <w:lang w:eastAsia="pl-PL"/>
    </w:rPr>
  </w:style>
  <w:style w:type="paragraph" w:customStyle="1" w:styleId="chspec">
    <w:name w:val="ch_spec"/>
    <w:basedOn w:val="Normalny"/>
    <w:rsid w:val="008D54A0"/>
    <w:pPr>
      <w:suppressAutoHyphens w:val="0"/>
      <w:spacing w:before="100" w:beforeAutospacing="1" w:after="100" w:afterAutospacing="1"/>
    </w:pPr>
    <w:rPr>
      <w:lang w:eastAsia="pl-PL"/>
    </w:rPr>
  </w:style>
  <w:style w:type="character" w:customStyle="1" w:styleId="jquery-once-5-processed">
    <w:name w:val="jquery-once-5-processed"/>
    <w:basedOn w:val="Domylnaczcionkaakapitu"/>
    <w:rsid w:val="008D54A0"/>
  </w:style>
  <w:style w:type="character" w:customStyle="1" w:styleId="AkapitzlistZnak">
    <w:name w:val="Akapit z listą Znak"/>
    <w:link w:val="Akapitzlist"/>
    <w:uiPriority w:val="34"/>
    <w:locked/>
    <w:rsid w:val="00F51A9B"/>
    <w:rPr>
      <w:rFonts w:ascii="Times New Roman" w:eastAsia="Lucida Sans Unicode"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391">
      <w:bodyDiv w:val="1"/>
      <w:marLeft w:val="0"/>
      <w:marRight w:val="0"/>
      <w:marTop w:val="0"/>
      <w:marBottom w:val="0"/>
      <w:divBdr>
        <w:top w:val="none" w:sz="0" w:space="0" w:color="auto"/>
        <w:left w:val="none" w:sz="0" w:space="0" w:color="auto"/>
        <w:bottom w:val="none" w:sz="0" w:space="0" w:color="auto"/>
        <w:right w:val="none" w:sz="0" w:space="0" w:color="auto"/>
      </w:divBdr>
    </w:div>
    <w:div w:id="15469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kgrodzisko.pl"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gkgrodzisko.pl" TargetMode="Externa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m.ordyczynski@pgkgrodzisk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dyczynski@pgkgrodzisko.pl" TargetMode="External"/><Relationship Id="rId5" Type="http://schemas.openxmlformats.org/officeDocument/2006/relationships/webSettings" Target="webSettings.xml"/><Relationship Id="rId15" Type="http://schemas.openxmlformats.org/officeDocument/2006/relationships/hyperlink" Target="http://www.pgkgrodzisko.pl" TargetMode="External"/><Relationship Id="rId10" Type="http://schemas.openxmlformats.org/officeDocument/2006/relationships/hyperlink" Target="http://www.pgkgrodzisk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rdyczynski@pgkgrodzisk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F3179-C819-4146-A5BE-4189B53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106</Pages>
  <Words>34477</Words>
  <Characters>206866</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2020-07-23T07:26:00Z</cp:lastPrinted>
  <dcterms:created xsi:type="dcterms:W3CDTF">2017-01-02T11:45:00Z</dcterms:created>
  <dcterms:modified xsi:type="dcterms:W3CDTF">2020-07-23T08:55:00Z</dcterms:modified>
</cp:coreProperties>
</file>